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F33367" w14:textId="77777777" w:rsidR="00282591" w:rsidRDefault="00282591" w:rsidP="00282591">
      <w:pPr>
        <w:spacing w:line="200" w:lineRule="exact"/>
        <w:jc w:val="center"/>
        <w:rPr>
          <w:rFonts w:ascii="FuturaT" w:eastAsia="Times New Roman" w:hAnsi="FuturaT" w:cs="Times New Roman"/>
          <w:b/>
          <w:bCs/>
          <w:iCs/>
          <w:color w:val="585858"/>
          <w:sz w:val="32"/>
          <w:szCs w:val="32"/>
        </w:rPr>
      </w:pPr>
    </w:p>
    <w:p w14:paraId="5A00BB71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1F040172" w14:textId="5CF381D5" w:rsidR="00672F6B" w:rsidRPr="00282591" w:rsidRDefault="00672F6B" w:rsidP="00282591">
      <w:pPr>
        <w:spacing w:line="200" w:lineRule="exact"/>
        <w:jc w:val="right"/>
        <w:rPr>
          <w:rFonts w:ascii="Times New Roman" w:eastAsia="Times New Roman" w:hAnsi="Times New Roman"/>
          <w:sz w:val="32"/>
          <w:szCs w:val="32"/>
        </w:rPr>
      </w:pPr>
    </w:p>
    <w:p w14:paraId="6F10E7CF" w14:textId="77777777" w:rsidR="00141E48" w:rsidRPr="00DE3E0A" w:rsidRDefault="00141E48" w:rsidP="00E3414F">
      <w:pPr>
        <w:spacing w:line="91" w:lineRule="exact"/>
        <w:jc w:val="center"/>
        <w:rPr>
          <w:rFonts w:ascii="FuturaT" w:eastAsia="Times New Roman" w:hAnsi="FuturaT"/>
        </w:rPr>
      </w:pPr>
    </w:p>
    <w:p w14:paraId="7699D43A" w14:textId="6F99E800" w:rsidR="00141E48" w:rsidRPr="004866AB" w:rsidRDefault="00A030DC" w:rsidP="00E3414F">
      <w:pPr>
        <w:spacing w:line="0" w:lineRule="atLeast"/>
        <w:jc w:val="center"/>
        <w:rPr>
          <w:rFonts w:ascii="FuturaT" w:eastAsia="Arial" w:hAnsi="FuturaT"/>
          <w:b/>
          <w:bCs/>
          <w:color w:val="585858"/>
          <w:sz w:val="30"/>
          <w:u w:val="single"/>
        </w:rPr>
      </w:pPr>
      <w:r>
        <w:rPr>
          <w:rFonts w:ascii="FuturaT" w:eastAsia="Arial" w:hAnsi="FuturaT"/>
          <w:color w:val="585858"/>
          <w:sz w:val="30"/>
        </w:rPr>
        <w:br/>
      </w:r>
      <w:r w:rsidR="00B64880" w:rsidRPr="004866AB">
        <w:rPr>
          <w:rFonts w:ascii="FuturaT" w:eastAsia="Arial" w:hAnsi="FuturaT"/>
          <w:b/>
          <w:bCs/>
          <w:color w:val="585858"/>
          <w:sz w:val="30"/>
          <w:u w:val="single"/>
        </w:rPr>
        <w:t>Table of Contents</w:t>
      </w:r>
    </w:p>
    <w:p w14:paraId="066FA1CC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3AFC2C42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773AC294" w14:textId="77777777" w:rsidR="00672F6B" w:rsidRDefault="00664188" w:rsidP="00664188">
      <w:pPr>
        <w:tabs>
          <w:tab w:val="left" w:pos="300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2447A978" w14:textId="77777777" w:rsidR="00672F6B" w:rsidRDefault="00672F6B">
      <w:pPr>
        <w:spacing w:line="253" w:lineRule="exact"/>
        <w:rPr>
          <w:rFonts w:ascii="Times New Roman" w:eastAsia="Times New Roman" w:hAnsi="Times New Roman"/>
        </w:rPr>
      </w:pPr>
    </w:p>
    <w:p w14:paraId="6C3D2440" w14:textId="77777777" w:rsidR="00672F6B" w:rsidRDefault="00770B5F" w:rsidP="00770B5F">
      <w:pPr>
        <w:tabs>
          <w:tab w:val="left" w:pos="4155"/>
        </w:tabs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14:paraId="00A4AC48" w14:textId="77777777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C1E5BE2" w14:textId="0D9738F7" w:rsidR="001C324E" w:rsidRPr="00D34212" w:rsidRDefault="000E24B4" w:rsidP="000E24B4">
      <w:pPr>
        <w:numPr>
          <w:ilvl w:val="0"/>
          <w:numId w:val="44"/>
        </w:numPr>
        <w:tabs>
          <w:tab w:val="righ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Application</w:t>
      </w:r>
      <w:r w:rsidR="00952FA0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Section </w:t>
      </w:r>
      <w:r w:rsidR="00952FA0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1</w:t>
      </w:r>
    </w:p>
    <w:p w14:paraId="1FB55229" w14:textId="281B502F" w:rsidR="009C057B" w:rsidRPr="00D34212" w:rsidRDefault="000E24B4" w:rsidP="000E24B4">
      <w:pPr>
        <w:numPr>
          <w:ilvl w:val="0"/>
          <w:numId w:val="44"/>
        </w:numPr>
        <w:tabs>
          <w:tab w:val="righ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Legal Description</w:t>
      </w:r>
      <w:r w:rsidR="009C057B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Section </w:t>
      </w:r>
      <w:r w:rsidR="009C057B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2</w:t>
      </w:r>
    </w:p>
    <w:p w14:paraId="63B7CD88" w14:textId="688D64EE" w:rsidR="001C324E" w:rsidRPr="00D34212" w:rsidRDefault="000E24B4" w:rsidP="000E24B4">
      <w:pPr>
        <w:numPr>
          <w:ilvl w:val="0"/>
          <w:numId w:val="44"/>
        </w:numPr>
        <w:tabs>
          <w:tab w:val="righ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Vicinity Map</w:t>
      </w:r>
      <w:r w:rsidR="00196661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 </w:t>
      </w:r>
      <w:r w:rsidR="001C324E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Section </w:t>
      </w:r>
      <w:r w:rsidR="009C057B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3</w:t>
      </w:r>
    </w:p>
    <w:p w14:paraId="1D54D1EB" w14:textId="07ADCB92" w:rsidR="001C324E" w:rsidRPr="00D34212" w:rsidRDefault="00482F33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Adjacent Property Owners (500 feet)</w:t>
      </w:r>
      <w:r w:rsidR="001C324E" w:rsidRPr="00D34212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 xml:space="preserve"> Section </w:t>
      </w:r>
      <w:r w:rsidR="009C057B"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  <w:t>4</w:t>
      </w:r>
    </w:p>
    <w:p w14:paraId="5A05F358" w14:textId="4F4E0A48" w:rsidR="001C324E" w:rsidRPr="00D34212" w:rsidRDefault="000E24B4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i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Westerville Access Approval Letter</w:t>
      </w:r>
      <w:r w:rsidR="001C324E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 w:rsidR="009C057B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5</w:t>
      </w:r>
    </w:p>
    <w:p w14:paraId="3155620B" w14:textId="2887E7D5" w:rsidR="001C324E" w:rsidRPr="00D34212" w:rsidRDefault="00482F33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Final </w:t>
      </w:r>
      <w:r w:rsidR="000E24B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Development Plan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Amendment </w:t>
      </w:r>
      <w:r w:rsidR="000E24B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Text</w:t>
      </w:r>
      <w:r w:rsidR="001C324E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 w:rsidR="00196661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6</w:t>
      </w:r>
    </w:p>
    <w:p w14:paraId="339F0921" w14:textId="0729EADF" w:rsidR="001C324E" w:rsidRPr="00E76874" w:rsidRDefault="00482F33" w:rsidP="000E24B4">
      <w:pPr>
        <w:numPr>
          <w:ilvl w:val="0"/>
          <w:numId w:val="44"/>
        </w:numPr>
        <w:tabs>
          <w:tab w:val="left" w:pos="720"/>
          <w:tab w:val="right" w:leader="dot" w:pos="6840"/>
        </w:tabs>
        <w:spacing w:line="600" w:lineRule="auto"/>
        <w:jc w:val="center"/>
        <w:rPr>
          <w:rFonts w:ascii="Futura Md BT" w:eastAsia="Times New Roman" w:hAnsi="Futura Md BT" w:cs="Times New Roman"/>
          <w:b/>
          <w:bCs/>
          <w:color w:val="585858"/>
          <w:sz w:val="24"/>
          <w:szCs w:val="24"/>
        </w:rPr>
      </w:pP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Final</w:t>
      </w:r>
      <w:r w:rsidR="000E24B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 Development Plan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Amendment</w:t>
      </w:r>
      <w:bookmarkStart w:id="0" w:name="_Hlk181951738"/>
      <w:r w:rsidR="001C324E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 w:rsidR="00FC648E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 w:rsidR="00196661" w:rsidRPr="00D34212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7</w:t>
      </w:r>
      <w:bookmarkEnd w:id="0"/>
    </w:p>
    <w:p w14:paraId="4F530854" w14:textId="6630EF29" w:rsidR="00E76874" w:rsidRPr="00D34212" w:rsidRDefault="00E76874" w:rsidP="00E76874">
      <w:pPr>
        <w:numPr>
          <w:ilvl w:val="0"/>
          <w:numId w:val="44"/>
        </w:numPr>
        <w:tabs>
          <w:tab w:val="right" w:leader="dot" w:pos="7920"/>
        </w:tabs>
        <w:spacing w:line="600" w:lineRule="auto"/>
        <w:ind w:left="1800" w:right="1136"/>
        <w:jc w:val="both"/>
        <w:rPr>
          <w:rFonts w:ascii="Futura Md BT" w:eastAsia="Times New Roman" w:hAnsi="Futura Md BT" w:cs="Times New Roman"/>
          <w:b/>
          <w:bCs/>
          <w:color w:val="585858"/>
          <w:sz w:val="24"/>
          <w:szCs w:val="24"/>
        </w:rPr>
      </w:pPr>
      <w:r>
        <w:rPr>
          <w:rFonts w:ascii="Futura Md BT" w:eastAsia="Times New Roman" w:hAnsi="Futura Md BT" w:cs="Times New Roman"/>
          <w:b/>
          <w:bCs/>
          <w:color w:val="585858"/>
          <w:sz w:val="24"/>
          <w:szCs w:val="24"/>
        </w:rPr>
        <w:t>Building Schematic</w:t>
      </w:r>
      <w:r w:rsidRPr="00E76874"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ab/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 xml:space="preserve">Section </w:t>
      </w:r>
      <w:r>
        <w:rPr>
          <w:rFonts w:ascii="FuturaT" w:eastAsia="Times New Roman" w:hAnsi="FuturaT" w:cs="Times New Roman"/>
          <w:b/>
          <w:bCs/>
          <w:color w:val="585858"/>
          <w:sz w:val="24"/>
          <w:szCs w:val="24"/>
        </w:rPr>
        <w:t>8</w:t>
      </w:r>
    </w:p>
    <w:p w14:paraId="0D79F776" w14:textId="77777777" w:rsidR="00672F6B" w:rsidRDefault="00672F6B" w:rsidP="009511FB">
      <w:pPr>
        <w:spacing w:line="200" w:lineRule="exact"/>
        <w:ind w:hanging="360"/>
        <w:rPr>
          <w:rFonts w:ascii="Times New Roman" w:eastAsia="Times New Roman" w:hAnsi="Times New Roman"/>
        </w:rPr>
      </w:pPr>
    </w:p>
    <w:p w14:paraId="0FF5AB4E" w14:textId="77DD8F7D" w:rsidR="00672F6B" w:rsidRPr="00DE3E0A" w:rsidRDefault="00BF3D4E" w:rsidP="004F280F">
      <w:pPr>
        <w:spacing w:line="0" w:lineRule="atLeast"/>
        <w:rPr>
          <w:rFonts w:ascii="FuturaT" w:eastAsia="Arial" w:hAnsi="FuturaT"/>
          <w:b/>
          <w:bCs/>
          <w:color w:val="4040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6774370" wp14:editId="76892DDC">
                <wp:simplePos x="0" y="0"/>
                <wp:positionH relativeFrom="column">
                  <wp:posOffset>-116840</wp:posOffset>
                </wp:positionH>
                <wp:positionV relativeFrom="paragraph">
                  <wp:posOffset>184785</wp:posOffset>
                </wp:positionV>
                <wp:extent cx="2286000" cy="13487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B80EB" w14:textId="77777777" w:rsidR="001C324E" w:rsidRDefault="001C324E">
                            <w:pPr>
                              <w:rPr>
                                <w:rFonts w:ascii="FuturaT" w:eastAsia="Arial" w:hAnsi="FuturaT"/>
                                <w:b/>
                                <w:bCs/>
                                <w:color w:val="3F68F9"/>
                                <w:sz w:val="24"/>
                                <w:szCs w:val="24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b/>
                                <w:bCs/>
                                <w:color w:val="3F68F9"/>
                                <w:sz w:val="24"/>
                                <w:szCs w:val="24"/>
                              </w:rPr>
                              <w:t>Sands Decker</w:t>
                            </w:r>
                          </w:p>
                          <w:p w14:paraId="6AE233E3" w14:textId="77777777" w:rsidR="001C324E" w:rsidRDefault="001C324E">
                            <w:pPr>
                              <w:rPr>
                                <w:rFonts w:ascii="FuturaT" w:eastAsia="Arial" w:hAnsi="FuturaT"/>
                                <w:color w:val="404040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color w:val="404040"/>
                              </w:rPr>
                              <w:t>1495 Old Henderson Road</w:t>
                            </w:r>
                          </w:p>
                          <w:p w14:paraId="02ED7A96" w14:textId="77777777" w:rsidR="001C324E" w:rsidRPr="00DE3E0A" w:rsidRDefault="001C324E" w:rsidP="001C324E">
                            <w:pPr>
                              <w:spacing w:line="0" w:lineRule="atLeast"/>
                              <w:rPr>
                                <w:rFonts w:ascii="FuturaT" w:eastAsia="Arial" w:hAnsi="FuturaT"/>
                                <w:color w:val="404040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color w:val="404040"/>
                              </w:rPr>
                              <w:t>Columbus, OH 43220</w:t>
                            </w:r>
                          </w:p>
                          <w:p w14:paraId="575605F0" w14:textId="77777777" w:rsidR="001C324E" w:rsidRDefault="001C324E">
                            <w:pPr>
                              <w:rPr>
                                <w:rFonts w:ascii="FuturaT" w:eastAsia="Arial" w:hAnsi="FuturaT"/>
                                <w:color w:val="404040"/>
                              </w:rPr>
                            </w:pPr>
                          </w:p>
                          <w:p w14:paraId="09D6FA8C" w14:textId="77777777" w:rsidR="001C324E" w:rsidRPr="00DE3E0A" w:rsidRDefault="001C324E" w:rsidP="001C324E">
                            <w:pPr>
                              <w:spacing w:line="0" w:lineRule="atLeast"/>
                              <w:rPr>
                                <w:rFonts w:ascii="FuturaT" w:eastAsia="Arial" w:hAnsi="FuturaT"/>
                                <w:b/>
                                <w:color w:val="3F68F9"/>
                                <w:sz w:val="22"/>
                                <w:szCs w:val="22"/>
                              </w:rPr>
                            </w:pPr>
                            <w:r w:rsidRPr="00DE3E0A">
                              <w:rPr>
                                <w:rFonts w:ascii="FuturaT" w:eastAsia="Arial" w:hAnsi="FuturaT"/>
                                <w:b/>
                                <w:color w:val="3F68F9"/>
                                <w:sz w:val="22"/>
                                <w:szCs w:val="22"/>
                              </w:rPr>
                              <w:t>www.sandsdecker.com</w:t>
                            </w:r>
                          </w:p>
                          <w:p w14:paraId="57D725B8" w14:textId="6B848E5A" w:rsidR="001C324E" w:rsidRDefault="001C324E">
                            <w:r>
                              <w:rPr>
                                <w:rFonts w:ascii="FuturaT" w:eastAsia="Arial" w:hAnsi="FuturaT"/>
                                <w:color w:val="404040"/>
                              </w:rPr>
                              <w:br/>
                            </w:r>
                            <w:r w:rsidRPr="00DE3E0A">
                              <w:rPr>
                                <w:rFonts w:ascii="FuturaT" w:eastAsia="Arial" w:hAnsi="FuturaT"/>
                                <w:b/>
                                <w:bCs/>
                                <w:color w:val="40404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743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2pt;margin-top:14.55pt;width:180pt;height:10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" stroked="f">
                <v:textbox>
                  <w:txbxContent>
                    <w:p w14:paraId="79EB80EB" w14:textId="77777777" w:rsidR="001C324E" w:rsidRDefault="001C324E">
                      <w:pPr>
                        <w:rPr>
                          <w:rFonts w:ascii="FuturaT" w:eastAsia="Arial" w:hAnsi="FuturaT"/>
                          <w:b/>
                          <w:bCs/>
                          <w:color w:val="3F68F9"/>
                          <w:sz w:val="24"/>
                          <w:szCs w:val="24"/>
                        </w:rPr>
                      </w:pPr>
                      <w:r w:rsidRPr="00DE3E0A">
                        <w:rPr>
                          <w:rFonts w:ascii="FuturaT" w:eastAsia="Arial" w:hAnsi="FuturaT"/>
                          <w:b/>
                          <w:bCs/>
                          <w:color w:val="3F68F9"/>
                          <w:sz w:val="24"/>
                          <w:szCs w:val="24"/>
                        </w:rPr>
                        <w:t>Sands Decker</w:t>
                      </w:r>
                    </w:p>
                    <w:p w14:paraId="6AE233E3" w14:textId="77777777" w:rsidR="001C324E" w:rsidRDefault="001C324E">
                      <w:pPr>
                        <w:rPr>
                          <w:rFonts w:ascii="FuturaT" w:eastAsia="Arial" w:hAnsi="FuturaT"/>
                          <w:color w:val="404040"/>
                        </w:rPr>
                      </w:pPr>
                      <w:r w:rsidRPr="00DE3E0A">
                        <w:rPr>
                          <w:rFonts w:ascii="FuturaT" w:eastAsia="Arial" w:hAnsi="FuturaT"/>
                          <w:color w:val="404040"/>
                        </w:rPr>
                        <w:t>1495 Old Henderson Road</w:t>
                      </w:r>
                    </w:p>
                    <w:p w14:paraId="02ED7A96" w14:textId="77777777" w:rsidR="001C324E" w:rsidRPr="00DE3E0A" w:rsidRDefault="001C324E" w:rsidP="001C324E">
                      <w:pPr>
                        <w:spacing w:line="0" w:lineRule="atLeast"/>
                        <w:rPr>
                          <w:rFonts w:ascii="FuturaT" w:eastAsia="Arial" w:hAnsi="FuturaT"/>
                          <w:color w:val="404040"/>
                        </w:rPr>
                      </w:pPr>
                      <w:r w:rsidRPr="00DE3E0A">
                        <w:rPr>
                          <w:rFonts w:ascii="FuturaT" w:eastAsia="Arial" w:hAnsi="FuturaT"/>
                          <w:color w:val="404040"/>
                        </w:rPr>
                        <w:t>Columbus, OH 43220</w:t>
                      </w:r>
                    </w:p>
                    <w:p w14:paraId="575605F0" w14:textId="77777777" w:rsidR="001C324E" w:rsidRDefault="001C324E">
                      <w:pPr>
                        <w:rPr>
                          <w:rFonts w:ascii="FuturaT" w:eastAsia="Arial" w:hAnsi="FuturaT"/>
                          <w:color w:val="404040"/>
                        </w:rPr>
                      </w:pPr>
                    </w:p>
                    <w:p w14:paraId="09D6FA8C" w14:textId="77777777" w:rsidR="001C324E" w:rsidRPr="00DE3E0A" w:rsidRDefault="001C324E" w:rsidP="001C324E">
                      <w:pPr>
                        <w:spacing w:line="0" w:lineRule="atLeast"/>
                        <w:rPr>
                          <w:rFonts w:ascii="FuturaT" w:eastAsia="Arial" w:hAnsi="FuturaT"/>
                          <w:b/>
                          <w:color w:val="3F68F9"/>
                          <w:sz w:val="22"/>
                          <w:szCs w:val="22"/>
                        </w:rPr>
                      </w:pPr>
                      <w:r w:rsidRPr="00DE3E0A">
                        <w:rPr>
                          <w:rFonts w:ascii="FuturaT" w:eastAsia="Arial" w:hAnsi="FuturaT"/>
                          <w:b/>
                          <w:color w:val="3F68F9"/>
                          <w:sz w:val="22"/>
                          <w:szCs w:val="22"/>
                        </w:rPr>
                        <w:t>www.sandsdecker.com</w:t>
                      </w:r>
                    </w:p>
                    <w:p w14:paraId="57D725B8" w14:textId="6B848E5A" w:rsidR="001C324E" w:rsidRDefault="001C324E">
                      <w:r>
                        <w:rPr>
                          <w:rFonts w:ascii="FuturaT" w:eastAsia="Arial" w:hAnsi="FuturaT"/>
                          <w:color w:val="404040"/>
                        </w:rPr>
                        <w:br/>
                      </w:r>
                      <w:r w:rsidRPr="00DE3E0A">
                        <w:rPr>
                          <w:rFonts w:ascii="FuturaT" w:eastAsia="Arial" w:hAnsi="FuturaT"/>
                          <w:b/>
                          <w:bCs/>
                          <w:color w:val="40404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80F" w:rsidRPr="00DE3E0A">
        <w:rPr>
          <w:rFonts w:ascii="FuturaT" w:eastAsia="Arial" w:hAnsi="FuturaT"/>
          <w:color w:val="404040"/>
          <w:sz w:val="22"/>
        </w:rPr>
        <w:br/>
      </w:r>
    </w:p>
    <w:p w14:paraId="5EB99A90" w14:textId="1160DE40" w:rsidR="00672F6B" w:rsidRPr="00DE3E0A" w:rsidRDefault="00672F6B">
      <w:pPr>
        <w:spacing w:line="89" w:lineRule="exact"/>
        <w:rPr>
          <w:rFonts w:ascii="FuturaT" w:eastAsia="Times New Roman" w:hAnsi="FuturaT"/>
        </w:rPr>
      </w:pPr>
    </w:p>
    <w:p w14:paraId="6170F186" w14:textId="466E1659" w:rsidR="00672F6B" w:rsidRPr="00DE3E0A" w:rsidRDefault="00672F6B">
      <w:pPr>
        <w:spacing w:line="88" w:lineRule="exact"/>
        <w:rPr>
          <w:rFonts w:ascii="FuturaT" w:eastAsia="Times New Roman" w:hAnsi="FuturaT"/>
        </w:rPr>
      </w:pPr>
    </w:p>
    <w:p w14:paraId="10947A7C" w14:textId="080BFF43" w:rsidR="00672F6B" w:rsidRDefault="00672F6B">
      <w:pPr>
        <w:spacing w:line="20" w:lineRule="exact"/>
        <w:rPr>
          <w:rFonts w:ascii="Times New Roman" w:eastAsia="Times New Roman" w:hAnsi="Times New Roman"/>
        </w:rPr>
      </w:pPr>
    </w:p>
    <w:p w14:paraId="2B2BA8E9" w14:textId="1F0E04DF" w:rsidR="00672F6B" w:rsidRDefault="00E43F81">
      <w:pPr>
        <w:spacing w:line="200" w:lineRule="exact"/>
        <w:rPr>
          <w:rFonts w:ascii="Times New Roman" w:eastAsia="Times New Roman" w:hAnsi="Times New Roman"/>
        </w:rPr>
      </w:pPr>
      <w:r w:rsidRPr="00DE3E0A">
        <w:rPr>
          <w:rFonts w:ascii="FuturaT" w:hAnsi="FuturaT"/>
          <w:noProof/>
        </w:rPr>
        <w:drawing>
          <wp:anchor distT="0" distB="0" distL="114300" distR="114300" simplePos="0" relativeHeight="251657728" behindDoc="1" locked="0" layoutInCell="1" allowOverlap="0" wp14:anchorId="089A1F99" wp14:editId="0432449E">
            <wp:simplePos x="0" y="0"/>
            <wp:positionH relativeFrom="page">
              <wp:posOffset>337820</wp:posOffset>
            </wp:positionH>
            <wp:positionV relativeFrom="page">
              <wp:posOffset>9458325</wp:posOffset>
            </wp:positionV>
            <wp:extent cx="449580" cy="449580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BBF85" w14:textId="463806DE" w:rsidR="00672F6B" w:rsidRDefault="00672F6B">
      <w:pPr>
        <w:spacing w:line="200" w:lineRule="exact"/>
        <w:rPr>
          <w:rFonts w:ascii="Times New Roman" w:eastAsia="Times New Roman" w:hAnsi="Times New Roman"/>
        </w:rPr>
      </w:pPr>
    </w:p>
    <w:p w14:paraId="67C47E03" w14:textId="34B95608" w:rsidR="00207F88" w:rsidRDefault="00207F88" w:rsidP="008123A7">
      <w:pPr>
        <w:pStyle w:val="Heading2"/>
        <w:shd w:val="clear" w:color="auto" w:fill="FEFEFE"/>
        <w:rPr>
          <w:b w:val="0"/>
          <w:bCs w:val="0"/>
          <w:color w:val="111111"/>
          <w:sz w:val="39"/>
          <w:szCs w:val="39"/>
        </w:rPr>
      </w:pPr>
    </w:p>
    <w:p w14:paraId="45263996" w14:textId="667C10AC" w:rsidR="00B64880" w:rsidRPr="00B64880" w:rsidRDefault="00B64880" w:rsidP="00B64880"/>
    <w:p w14:paraId="409886E1" w14:textId="367B2AE6" w:rsidR="00B64880" w:rsidRPr="00B64880" w:rsidRDefault="00B64880" w:rsidP="00B64880"/>
    <w:p w14:paraId="2E298622" w14:textId="0A0B9242" w:rsidR="00B64880" w:rsidRPr="00B64880" w:rsidRDefault="00B64880" w:rsidP="00B64880"/>
    <w:p w14:paraId="78F6A186" w14:textId="289F90AF" w:rsidR="00B64880" w:rsidRPr="00B64880" w:rsidRDefault="00B64880" w:rsidP="00B64880"/>
    <w:p w14:paraId="3210A419" w14:textId="437427D3" w:rsidR="00B64880" w:rsidRPr="00B64880" w:rsidRDefault="00B64880" w:rsidP="00B64880"/>
    <w:p w14:paraId="5A28B433" w14:textId="6695ED9B" w:rsidR="00B64880" w:rsidRPr="00B64880" w:rsidRDefault="00B64880" w:rsidP="00B64880"/>
    <w:p w14:paraId="20C92E6C" w14:textId="6106BA47" w:rsidR="00B64880" w:rsidRPr="00B64880" w:rsidRDefault="00B64880" w:rsidP="00B64880"/>
    <w:p w14:paraId="5A2515DA" w14:textId="446A1737" w:rsidR="00B64880" w:rsidRDefault="00B64880" w:rsidP="00B64880">
      <w:pPr>
        <w:jc w:val="center"/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14:paraId="35097BE3" w14:textId="77777777" w:rsidR="00B64880" w:rsidRPr="00B64880" w:rsidRDefault="00B64880" w:rsidP="00B64880"/>
    <w:p w14:paraId="0E2AC1FF" w14:textId="19611A99" w:rsidR="00B64880" w:rsidRDefault="00B64880" w:rsidP="00B64880">
      <w:pPr>
        <w:rPr>
          <w:rFonts w:ascii="Times New Roman" w:eastAsia="Times New Roman" w:hAnsi="Times New Roman" w:cs="Times New Roman"/>
          <w:color w:val="111111"/>
          <w:sz w:val="39"/>
          <w:szCs w:val="39"/>
        </w:rPr>
      </w:pPr>
    </w:p>
    <w:p w14:paraId="3D461395" w14:textId="77777777" w:rsidR="00B64880" w:rsidRPr="00B64880" w:rsidRDefault="00B64880" w:rsidP="00B64880"/>
    <w:sectPr w:rsidR="00B64880" w:rsidRPr="00B64880" w:rsidSect="008123A7">
      <w:footerReference w:type="default" r:id="rId9"/>
      <w:pgSz w:w="11900" w:h="16840"/>
      <w:pgMar w:top="1440" w:right="1424" w:bottom="216" w:left="1420" w:header="432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854DA" w14:textId="77777777" w:rsidR="00C706F5" w:rsidRDefault="00C706F5" w:rsidP="004A23DC">
      <w:r>
        <w:separator/>
      </w:r>
    </w:p>
  </w:endnote>
  <w:endnote w:type="continuationSeparator" w:id="0">
    <w:p w14:paraId="21E65437" w14:textId="77777777" w:rsidR="00C706F5" w:rsidRDefault="00C706F5" w:rsidP="004A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858E" w14:textId="3A303FD5" w:rsidR="0033033C" w:rsidRDefault="0033033C">
    <w:pPr>
      <w:pStyle w:val="Footer"/>
      <w:jc w:val="center"/>
    </w:pPr>
  </w:p>
  <w:p w14:paraId="47444910" w14:textId="77777777" w:rsidR="0033033C" w:rsidRDefault="00330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B739" w14:textId="77777777" w:rsidR="00C706F5" w:rsidRDefault="00C706F5" w:rsidP="004A23DC">
      <w:r>
        <w:separator/>
      </w:r>
    </w:p>
  </w:footnote>
  <w:footnote w:type="continuationSeparator" w:id="0">
    <w:p w14:paraId="035B7C99" w14:textId="77777777" w:rsidR="00C706F5" w:rsidRDefault="00C706F5" w:rsidP="004A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1B71EFA"/>
    <w:lvl w:ilvl="0" w:tplc="F6BAC140">
      <w:start w:val="1"/>
      <w:numFmt w:val="bullet"/>
      <w:lvlText w:val="•"/>
      <w:lvlJc w:val="left"/>
    </w:lvl>
    <w:lvl w:ilvl="1" w:tplc="5E0698C6">
      <w:start w:val="1"/>
      <w:numFmt w:val="bullet"/>
      <w:lvlText w:val=""/>
      <w:lvlJc w:val="left"/>
    </w:lvl>
    <w:lvl w:ilvl="2" w:tplc="8018AAB2">
      <w:start w:val="1"/>
      <w:numFmt w:val="bullet"/>
      <w:lvlText w:val=""/>
      <w:lvlJc w:val="left"/>
    </w:lvl>
    <w:lvl w:ilvl="3" w:tplc="22D4643C">
      <w:start w:val="1"/>
      <w:numFmt w:val="bullet"/>
      <w:lvlText w:val=""/>
      <w:lvlJc w:val="left"/>
    </w:lvl>
    <w:lvl w:ilvl="4" w:tplc="CA0CC06C">
      <w:start w:val="1"/>
      <w:numFmt w:val="bullet"/>
      <w:lvlText w:val=""/>
      <w:lvlJc w:val="left"/>
    </w:lvl>
    <w:lvl w:ilvl="5" w:tplc="9B9C29C4">
      <w:start w:val="1"/>
      <w:numFmt w:val="bullet"/>
      <w:lvlText w:val=""/>
      <w:lvlJc w:val="left"/>
    </w:lvl>
    <w:lvl w:ilvl="6" w:tplc="C6449D0E">
      <w:start w:val="1"/>
      <w:numFmt w:val="bullet"/>
      <w:lvlText w:val=""/>
      <w:lvlJc w:val="left"/>
    </w:lvl>
    <w:lvl w:ilvl="7" w:tplc="88E89342">
      <w:start w:val="1"/>
      <w:numFmt w:val="bullet"/>
      <w:lvlText w:val=""/>
      <w:lvlJc w:val="left"/>
    </w:lvl>
    <w:lvl w:ilvl="8" w:tplc="F0D0E9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DE0C2AEA">
      <w:start w:val="1"/>
      <w:numFmt w:val="bullet"/>
      <w:lvlText w:val="•"/>
      <w:lvlJc w:val="left"/>
    </w:lvl>
    <w:lvl w:ilvl="1" w:tplc="DBF26578">
      <w:start w:val="1"/>
      <w:numFmt w:val="bullet"/>
      <w:lvlText w:val=""/>
      <w:lvlJc w:val="left"/>
    </w:lvl>
    <w:lvl w:ilvl="2" w:tplc="206E725E">
      <w:start w:val="1"/>
      <w:numFmt w:val="bullet"/>
      <w:lvlText w:val=""/>
      <w:lvlJc w:val="left"/>
    </w:lvl>
    <w:lvl w:ilvl="3" w:tplc="E20EF056">
      <w:start w:val="1"/>
      <w:numFmt w:val="bullet"/>
      <w:lvlText w:val=""/>
      <w:lvlJc w:val="left"/>
    </w:lvl>
    <w:lvl w:ilvl="4" w:tplc="A2DA2CF0">
      <w:start w:val="1"/>
      <w:numFmt w:val="bullet"/>
      <w:lvlText w:val=""/>
      <w:lvlJc w:val="left"/>
    </w:lvl>
    <w:lvl w:ilvl="5" w:tplc="427AD5E2">
      <w:start w:val="1"/>
      <w:numFmt w:val="bullet"/>
      <w:lvlText w:val=""/>
      <w:lvlJc w:val="left"/>
    </w:lvl>
    <w:lvl w:ilvl="6" w:tplc="C3F29E74">
      <w:start w:val="1"/>
      <w:numFmt w:val="bullet"/>
      <w:lvlText w:val=""/>
      <w:lvlJc w:val="left"/>
    </w:lvl>
    <w:lvl w:ilvl="7" w:tplc="6CA20A94">
      <w:start w:val="1"/>
      <w:numFmt w:val="bullet"/>
      <w:lvlText w:val=""/>
      <w:lvlJc w:val="left"/>
    </w:lvl>
    <w:lvl w:ilvl="8" w:tplc="0C9AF3B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57EA3382">
      <w:start w:val="1"/>
      <w:numFmt w:val="bullet"/>
      <w:lvlText w:val="•"/>
      <w:lvlJc w:val="left"/>
    </w:lvl>
    <w:lvl w:ilvl="1" w:tplc="4FCEFCD4">
      <w:start w:val="1"/>
      <w:numFmt w:val="bullet"/>
      <w:lvlText w:val=""/>
      <w:lvlJc w:val="left"/>
    </w:lvl>
    <w:lvl w:ilvl="2" w:tplc="E1CCD86A">
      <w:start w:val="1"/>
      <w:numFmt w:val="bullet"/>
      <w:lvlText w:val=""/>
      <w:lvlJc w:val="left"/>
    </w:lvl>
    <w:lvl w:ilvl="3" w:tplc="EFA8B2C8">
      <w:start w:val="1"/>
      <w:numFmt w:val="bullet"/>
      <w:lvlText w:val=""/>
      <w:lvlJc w:val="left"/>
    </w:lvl>
    <w:lvl w:ilvl="4" w:tplc="19F8B988">
      <w:start w:val="1"/>
      <w:numFmt w:val="bullet"/>
      <w:lvlText w:val=""/>
      <w:lvlJc w:val="left"/>
    </w:lvl>
    <w:lvl w:ilvl="5" w:tplc="4E5C7E9E">
      <w:start w:val="1"/>
      <w:numFmt w:val="bullet"/>
      <w:lvlText w:val=""/>
      <w:lvlJc w:val="left"/>
    </w:lvl>
    <w:lvl w:ilvl="6" w:tplc="034602C2">
      <w:start w:val="1"/>
      <w:numFmt w:val="bullet"/>
      <w:lvlText w:val=""/>
      <w:lvlJc w:val="left"/>
    </w:lvl>
    <w:lvl w:ilvl="7" w:tplc="4A5E5EEE">
      <w:start w:val="1"/>
      <w:numFmt w:val="bullet"/>
      <w:lvlText w:val=""/>
      <w:lvlJc w:val="left"/>
    </w:lvl>
    <w:lvl w:ilvl="8" w:tplc="5E26392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30F82846">
      <w:start w:val="1"/>
      <w:numFmt w:val="bullet"/>
      <w:lvlText w:val="•"/>
      <w:lvlJc w:val="left"/>
    </w:lvl>
    <w:lvl w:ilvl="1" w:tplc="498CE9D6">
      <w:start w:val="1"/>
      <w:numFmt w:val="bullet"/>
      <w:lvlText w:val=""/>
      <w:lvlJc w:val="left"/>
    </w:lvl>
    <w:lvl w:ilvl="2" w:tplc="7D78D444">
      <w:start w:val="1"/>
      <w:numFmt w:val="bullet"/>
      <w:lvlText w:val=""/>
      <w:lvlJc w:val="left"/>
    </w:lvl>
    <w:lvl w:ilvl="3" w:tplc="CFEAC532">
      <w:start w:val="1"/>
      <w:numFmt w:val="bullet"/>
      <w:lvlText w:val=""/>
      <w:lvlJc w:val="left"/>
    </w:lvl>
    <w:lvl w:ilvl="4" w:tplc="A2A64E16">
      <w:start w:val="1"/>
      <w:numFmt w:val="bullet"/>
      <w:lvlText w:val=""/>
      <w:lvlJc w:val="left"/>
    </w:lvl>
    <w:lvl w:ilvl="5" w:tplc="02F0F9A2">
      <w:start w:val="1"/>
      <w:numFmt w:val="bullet"/>
      <w:lvlText w:val=""/>
      <w:lvlJc w:val="left"/>
    </w:lvl>
    <w:lvl w:ilvl="6" w:tplc="627A7410">
      <w:start w:val="1"/>
      <w:numFmt w:val="bullet"/>
      <w:lvlText w:val=""/>
      <w:lvlJc w:val="left"/>
    </w:lvl>
    <w:lvl w:ilvl="7" w:tplc="E3443574">
      <w:start w:val="1"/>
      <w:numFmt w:val="bullet"/>
      <w:lvlText w:val=""/>
      <w:lvlJc w:val="left"/>
    </w:lvl>
    <w:lvl w:ilvl="8" w:tplc="F6F471B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9F3C3C4C">
      <w:start w:val="1"/>
      <w:numFmt w:val="bullet"/>
      <w:lvlText w:val="•"/>
      <w:lvlJc w:val="left"/>
    </w:lvl>
    <w:lvl w:ilvl="1" w:tplc="A4D2B96E">
      <w:start w:val="1"/>
      <w:numFmt w:val="bullet"/>
      <w:lvlText w:val=""/>
      <w:lvlJc w:val="left"/>
    </w:lvl>
    <w:lvl w:ilvl="2" w:tplc="27E008AA">
      <w:start w:val="1"/>
      <w:numFmt w:val="bullet"/>
      <w:lvlText w:val=""/>
      <w:lvlJc w:val="left"/>
    </w:lvl>
    <w:lvl w:ilvl="3" w:tplc="BEB80B52">
      <w:start w:val="1"/>
      <w:numFmt w:val="bullet"/>
      <w:lvlText w:val=""/>
      <w:lvlJc w:val="left"/>
    </w:lvl>
    <w:lvl w:ilvl="4" w:tplc="8AB27656">
      <w:start w:val="1"/>
      <w:numFmt w:val="bullet"/>
      <w:lvlText w:val=""/>
      <w:lvlJc w:val="left"/>
    </w:lvl>
    <w:lvl w:ilvl="5" w:tplc="36F25290">
      <w:start w:val="1"/>
      <w:numFmt w:val="bullet"/>
      <w:lvlText w:val=""/>
      <w:lvlJc w:val="left"/>
    </w:lvl>
    <w:lvl w:ilvl="6" w:tplc="B84E23D2">
      <w:start w:val="1"/>
      <w:numFmt w:val="bullet"/>
      <w:lvlText w:val=""/>
      <w:lvlJc w:val="left"/>
    </w:lvl>
    <w:lvl w:ilvl="7" w:tplc="80FCA9A8">
      <w:start w:val="1"/>
      <w:numFmt w:val="bullet"/>
      <w:lvlText w:val=""/>
      <w:lvlJc w:val="left"/>
    </w:lvl>
    <w:lvl w:ilvl="8" w:tplc="2D3244B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2200854"/>
    <w:lvl w:ilvl="0" w:tplc="3BCA0D28">
      <w:start w:val="1"/>
      <w:numFmt w:val="bullet"/>
      <w:lvlText w:val="•"/>
      <w:lvlJc w:val="left"/>
    </w:lvl>
    <w:lvl w:ilvl="1" w:tplc="18D29082">
      <w:start w:val="1"/>
      <w:numFmt w:val="bullet"/>
      <w:lvlText w:val=""/>
      <w:lvlJc w:val="left"/>
    </w:lvl>
    <w:lvl w:ilvl="2" w:tplc="69E86F82">
      <w:start w:val="1"/>
      <w:numFmt w:val="bullet"/>
      <w:lvlText w:val=""/>
      <w:lvlJc w:val="left"/>
    </w:lvl>
    <w:lvl w:ilvl="3" w:tplc="6EBC94B6">
      <w:start w:val="1"/>
      <w:numFmt w:val="bullet"/>
      <w:lvlText w:val=""/>
      <w:lvlJc w:val="left"/>
    </w:lvl>
    <w:lvl w:ilvl="4" w:tplc="75E8BC4C">
      <w:start w:val="1"/>
      <w:numFmt w:val="bullet"/>
      <w:lvlText w:val=""/>
      <w:lvlJc w:val="left"/>
    </w:lvl>
    <w:lvl w:ilvl="5" w:tplc="4E4063E0">
      <w:start w:val="1"/>
      <w:numFmt w:val="bullet"/>
      <w:lvlText w:val=""/>
      <w:lvlJc w:val="left"/>
    </w:lvl>
    <w:lvl w:ilvl="6" w:tplc="EDE2876C">
      <w:start w:val="1"/>
      <w:numFmt w:val="bullet"/>
      <w:lvlText w:val=""/>
      <w:lvlJc w:val="left"/>
    </w:lvl>
    <w:lvl w:ilvl="7" w:tplc="BC9087E2">
      <w:start w:val="1"/>
      <w:numFmt w:val="bullet"/>
      <w:lvlText w:val=""/>
      <w:lvlJc w:val="left"/>
    </w:lvl>
    <w:lvl w:ilvl="8" w:tplc="6DC210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DB127F8"/>
    <w:lvl w:ilvl="0" w:tplc="D70C8A60">
      <w:start w:val="1"/>
      <w:numFmt w:val="bullet"/>
      <w:lvlText w:val="⇒"/>
      <w:lvlJc w:val="left"/>
    </w:lvl>
    <w:lvl w:ilvl="1" w:tplc="27FC4604">
      <w:start w:val="1"/>
      <w:numFmt w:val="bullet"/>
      <w:lvlText w:val=""/>
      <w:lvlJc w:val="left"/>
    </w:lvl>
    <w:lvl w:ilvl="2" w:tplc="67B638CE">
      <w:start w:val="1"/>
      <w:numFmt w:val="bullet"/>
      <w:lvlText w:val=""/>
      <w:lvlJc w:val="left"/>
    </w:lvl>
    <w:lvl w:ilvl="3" w:tplc="97A63AE4">
      <w:start w:val="1"/>
      <w:numFmt w:val="bullet"/>
      <w:lvlText w:val=""/>
      <w:lvlJc w:val="left"/>
    </w:lvl>
    <w:lvl w:ilvl="4" w:tplc="BB4CCD98">
      <w:start w:val="1"/>
      <w:numFmt w:val="bullet"/>
      <w:lvlText w:val=""/>
      <w:lvlJc w:val="left"/>
    </w:lvl>
    <w:lvl w:ilvl="5" w:tplc="BCCA2B5C">
      <w:start w:val="1"/>
      <w:numFmt w:val="bullet"/>
      <w:lvlText w:val=""/>
      <w:lvlJc w:val="left"/>
    </w:lvl>
    <w:lvl w:ilvl="6" w:tplc="BC50C78C">
      <w:start w:val="1"/>
      <w:numFmt w:val="bullet"/>
      <w:lvlText w:val=""/>
      <w:lvlJc w:val="left"/>
    </w:lvl>
    <w:lvl w:ilvl="7" w:tplc="C9C651B8">
      <w:start w:val="1"/>
      <w:numFmt w:val="bullet"/>
      <w:lvlText w:val=""/>
      <w:lvlJc w:val="left"/>
    </w:lvl>
    <w:lvl w:ilvl="8" w:tplc="99A24F9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216231A"/>
    <w:lvl w:ilvl="0" w:tplc="36303B5C">
      <w:start w:val="1"/>
      <w:numFmt w:val="bullet"/>
      <w:lvlText w:val="•"/>
      <w:lvlJc w:val="left"/>
    </w:lvl>
    <w:lvl w:ilvl="1" w:tplc="A3CE87F6">
      <w:start w:val="1"/>
      <w:numFmt w:val="bullet"/>
      <w:lvlText w:val=""/>
      <w:lvlJc w:val="left"/>
    </w:lvl>
    <w:lvl w:ilvl="2" w:tplc="85FEE12C">
      <w:start w:val="1"/>
      <w:numFmt w:val="bullet"/>
      <w:lvlText w:val=""/>
      <w:lvlJc w:val="left"/>
    </w:lvl>
    <w:lvl w:ilvl="3" w:tplc="D12E7D82">
      <w:start w:val="1"/>
      <w:numFmt w:val="bullet"/>
      <w:lvlText w:val=""/>
      <w:lvlJc w:val="left"/>
    </w:lvl>
    <w:lvl w:ilvl="4" w:tplc="772A2824">
      <w:start w:val="1"/>
      <w:numFmt w:val="bullet"/>
      <w:lvlText w:val=""/>
      <w:lvlJc w:val="left"/>
    </w:lvl>
    <w:lvl w:ilvl="5" w:tplc="6162798E">
      <w:start w:val="1"/>
      <w:numFmt w:val="bullet"/>
      <w:lvlText w:val=""/>
      <w:lvlJc w:val="left"/>
    </w:lvl>
    <w:lvl w:ilvl="6" w:tplc="A544AB0C">
      <w:start w:val="1"/>
      <w:numFmt w:val="bullet"/>
      <w:lvlText w:val=""/>
      <w:lvlJc w:val="left"/>
    </w:lvl>
    <w:lvl w:ilvl="7" w:tplc="5CA6D30C">
      <w:start w:val="1"/>
      <w:numFmt w:val="bullet"/>
      <w:lvlText w:val=""/>
      <w:lvlJc w:val="left"/>
    </w:lvl>
    <w:lvl w:ilvl="8" w:tplc="1F16D7B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F16E9E8"/>
    <w:lvl w:ilvl="0" w:tplc="DA021E70">
      <w:start w:val="1"/>
      <w:numFmt w:val="bullet"/>
      <w:lvlText w:val="•"/>
      <w:lvlJc w:val="left"/>
    </w:lvl>
    <w:lvl w:ilvl="1" w:tplc="F5C8A100">
      <w:start w:val="1"/>
      <w:numFmt w:val="bullet"/>
      <w:lvlText w:val=""/>
      <w:lvlJc w:val="left"/>
    </w:lvl>
    <w:lvl w:ilvl="2" w:tplc="EE98DAAE">
      <w:start w:val="1"/>
      <w:numFmt w:val="bullet"/>
      <w:lvlText w:val=""/>
      <w:lvlJc w:val="left"/>
    </w:lvl>
    <w:lvl w:ilvl="3" w:tplc="E1982EE4">
      <w:start w:val="1"/>
      <w:numFmt w:val="bullet"/>
      <w:lvlText w:val=""/>
      <w:lvlJc w:val="left"/>
    </w:lvl>
    <w:lvl w:ilvl="4" w:tplc="2AE2A9AC">
      <w:start w:val="1"/>
      <w:numFmt w:val="bullet"/>
      <w:lvlText w:val=""/>
      <w:lvlJc w:val="left"/>
    </w:lvl>
    <w:lvl w:ilvl="5" w:tplc="D7F67E52">
      <w:start w:val="1"/>
      <w:numFmt w:val="bullet"/>
      <w:lvlText w:val=""/>
      <w:lvlJc w:val="left"/>
    </w:lvl>
    <w:lvl w:ilvl="6" w:tplc="A880D5CE">
      <w:start w:val="1"/>
      <w:numFmt w:val="bullet"/>
      <w:lvlText w:val=""/>
      <w:lvlJc w:val="left"/>
    </w:lvl>
    <w:lvl w:ilvl="7" w:tplc="D48C9D08">
      <w:start w:val="1"/>
      <w:numFmt w:val="bullet"/>
      <w:lvlText w:val=""/>
      <w:lvlJc w:val="left"/>
    </w:lvl>
    <w:lvl w:ilvl="8" w:tplc="A924578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190CDE6"/>
    <w:lvl w:ilvl="0" w:tplc="796E1282">
      <w:start w:val="1"/>
      <w:numFmt w:val="bullet"/>
      <w:lvlText w:val="•"/>
      <w:lvlJc w:val="left"/>
    </w:lvl>
    <w:lvl w:ilvl="1" w:tplc="4906D64C">
      <w:start w:val="1"/>
      <w:numFmt w:val="bullet"/>
      <w:lvlText w:val=""/>
      <w:lvlJc w:val="left"/>
    </w:lvl>
    <w:lvl w:ilvl="2" w:tplc="C13821B4">
      <w:start w:val="1"/>
      <w:numFmt w:val="bullet"/>
      <w:lvlText w:val=""/>
      <w:lvlJc w:val="left"/>
    </w:lvl>
    <w:lvl w:ilvl="3" w:tplc="7B90CBA2">
      <w:start w:val="1"/>
      <w:numFmt w:val="bullet"/>
      <w:lvlText w:val=""/>
      <w:lvlJc w:val="left"/>
    </w:lvl>
    <w:lvl w:ilvl="4" w:tplc="8F8C5292">
      <w:start w:val="1"/>
      <w:numFmt w:val="bullet"/>
      <w:lvlText w:val=""/>
      <w:lvlJc w:val="left"/>
    </w:lvl>
    <w:lvl w:ilvl="5" w:tplc="440E578C">
      <w:start w:val="1"/>
      <w:numFmt w:val="bullet"/>
      <w:lvlText w:val=""/>
      <w:lvlJc w:val="left"/>
    </w:lvl>
    <w:lvl w:ilvl="6" w:tplc="F358078E">
      <w:start w:val="1"/>
      <w:numFmt w:val="bullet"/>
      <w:lvlText w:val=""/>
      <w:lvlJc w:val="left"/>
    </w:lvl>
    <w:lvl w:ilvl="7" w:tplc="18CC9526">
      <w:start w:val="1"/>
      <w:numFmt w:val="bullet"/>
      <w:lvlText w:val=""/>
      <w:lvlJc w:val="left"/>
    </w:lvl>
    <w:lvl w:ilvl="8" w:tplc="60528E3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66EF438C"/>
    <w:lvl w:ilvl="0" w:tplc="609467C6">
      <w:start w:val="1"/>
      <w:numFmt w:val="bullet"/>
      <w:lvlText w:val="•"/>
      <w:lvlJc w:val="left"/>
    </w:lvl>
    <w:lvl w:ilvl="1" w:tplc="6F70A86A">
      <w:start w:val="1"/>
      <w:numFmt w:val="bullet"/>
      <w:lvlText w:val=""/>
      <w:lvlJc w:val="left"/>
    </w:lvl>
    <w:lvl w:ilvl="2" w:tplc="6DC46AFE">
      <w:start w:val="1"/>
      <w:numFmt w:val="bullet"/>
      <w:lvlText w:val=""/>
      <w:lvlJc w:val="left"/>
    </w:lvl>
    <w:lvl w:ilvl="3" w:tplc="FD869E12">
      <w:start w:val="1"/>
      <w:numFmt w:val="bullet"/>
      <w:lvlText w:val=""/>
      <w:lvlJc w:val="left"/>
    </w:lvl>
    <w:lvl w:ilvl="4" w:tplc="BA167646">
      <w:start w:val="1"/>
      <w:numFmt w:val="bullet"/>
      <w:lvlText w:val=""/>
      <w:lvlJc w:val="left"/>
    </w:lvl>
    <w:lvl w:ilvl="5" w:tplc="BB009602">
      <w:start w:val="1"/>
      <w:numFmt w:val="bullet"/>
      <w:lvlText w:val=""/>
      <w:lvlJc w:val="left"/>
    </w:lvl>
    <w:lvl w:ilvl="6" w:tplc="4CC22D1C">
      <w:start w:val="1"/>
      <w:numFmt w:val="bullet"/>
      <w:lvlText w:val=""/>
      <w:lvlJc w:val="left"/>
    </w:lvl>
    <w:lvl w:ilvl="7" w:tplc="D6F61366">
      <w:start w:val="1"/>
      <w:numFmt w:val="bullet"/>
      <w:lvlText w:val=""/>
      <w:lvlJc w:val="left"/>
    </w:lvl>
    <w:lvl w:ilvl="8" w:tplc="A0F8DF6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40E0F76"/>
    <w:lvl w:ilvl="0" w:tplc="142C6462">
      <w:start w:val="1"/>
      <w:numFmt w:val="bullet"/>
      <w:lvlText w:val="•"/>
      <w:lvlJc w:val="left"/>
    </w:lvl>
    <w:lvl w:ilvl="1" w:tplc="96D049CE">
      <w:start w:val="1"/>
      <w:numFmt w:val="bullet"/>
      <w:lvlText w:val=""/>
      <w:lvlJc w:val="left"/>
    </w:lvl>
    <w:lvl w:ilvl="2" w:tplc="E1E260D0">
      <w:start w:val="1"/>
      <w:numFmt w:val="bullet"/>
      <w:lvlText w:val=""/>
      <w:lvlJc w:val="left"/>
    </w:lvl>
    <w:lvl w:ilvl="3" w:tplc="6D1C6BE6">
      <w:start w:val="1"/>
      <w:numFmt w:val="bullet"/>
      <w:lvlText w:val=""/>
      <w:lvlJc w:val="left"/>
    </w:lvl>
    <w:lvl w:ilvl="4" w:tplc="AF807008">
      <w:start w:val="1"/>
      <w:numFmt w:val="bullet"/>
      <w:lvlText w:val=""/>
      <w:lvlJc w:val="left"/>
    </w:lvl>
    <w:lvl w:ilvl="5" w:tplc="762E52E2">
      <w:start w:val="1"/>
      <w:numFmt w:val="bullet"/>
      <w:lvlText w:val=""/>
      <w:lvlJc w:val="left"/>
    </w:lvl>
    <w:lvl w:ilvl="6" w:tplc="FA508052">
      <w:start w:val="1"/>
      <w:numFmt w:val="bullet"/>
      <w:lvlText w:val=""/>
      <w:lvlJc w:val="left"/>
    </w:lvl>
    <w:lvl w:ilvl="7" w:tplc="6FFC8FDA">
      <w:start w:val="1"/>
      <w:numFmt w:val="bullet"/>
      <w:lvlText w:val=""/>
      <w:lvlJc w:val="left"/>
    </w:lvl>
    <w:lvl w:ilvl="8" w:tplc="22906E7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52255A"/>
    <w:lvl w:ilvl="0" w:tplc="38A80C6E">
      <w:start w:val="1"/>
      <w:numFmt w:val="bullet"/>
      <w:lvlText w:val="•"/>
      <w:lvlJc w:val="left"/>
    </w:lvl>
    <w:lvl w:ilvl="1" w:tplc="4C0CE270">
      <w:start w:val="1"/>
      <w:numFmt w:val="bullet"/>
      <w:lvlText w:val=""/>
      <w:lvlJc w:val="left"/>
    </w:lvl>
    <w:lvl w:ilvl="2" w:tplc="8EAE3B6A">
      <w:start w:val="1"/>
      <w:numFmt w:val="bullet"/>
      <w:lvlText w:val=""/>
      <w:lvlJc w:val="left"/>
    </w:lvl>
    <w:lvl w:ilvl="3" w:tplc="AFA6DF5C">
      <w:start w:val="1"/>
      <w:numFmt w:val="bullet"/>
      <w:lvlText w:val=""/>
      <w:lvlJc w:val="left"/>
    </w:lvl>
    <w:lvl w:ilvl="4" w:tplc="52EED714">
      <w:start w:val="1"/>
      <w:numFmt w:val="bullet"/>
      <w:lvlText w:val=""/>
      <w:lvlJc w:val="left"/>
    </w:lvl>
    <w:lvl w:ilvl="5" w:tplc="D9ECF2B2">
      <w:start w:val="1"/>
      <w:numFmt w:val="bullet"/>
      <w:lvlText w:val=""/>
      <w:lvlJc w:val="left"/>
    </w:lvl>
    <w:lvl w:ilvl="6" w:tplc="42BA3992">
      <w:start w:val="1"/>
      <w:numFmt w:val="bullet"/>
      <w:lvlText w:val=""/>
      <w:lvlJc w:val="left"/>
    </w:lvl>
    <w:lvl w:ilvl="7" w:tplc="0EAE6738">
      <w:start w:val="1"/>
      <w:numFmt w:val="bullet"/>
      <w:lvlText w:val=""/>
      <w:lvlJc w:val="left"/>
    </w:lvl>
    <w:lvl w:ilvl="8" w:tplc="65F029D8">
      <w:start w:val="1"/>
      <w:numFmt w:val="bullet"/>
      <w:lvlText w:val=""/>
      <w:lvlJc w:val="left"/>
    </w:lvl>
  </w:abstractNum>
  <w:abstractNum w:abstractNumId="13" w15:restartNumberingAfterBreak="0">
    <w:nsid w:val="00531A93"/>
    <w:multiLevelType w:val="hybridMultilevel"/>
    <w:tmpl w:val="5E60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E9191A"/>
    <w:multiLevelType w:val="hybridMultilevel"/>
    <w:tmpl w:val="1766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2F61DD"/>
    <w:multiLevelType w:val="hybridMultilevel"/>
    <w:tmpl w:val="3BD0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C43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4E6C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EBD4D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53A8A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B36ECA"/>
    <w:multiLevelType w:val="hybridMultilevel"/>
    <w:tmpl w:val="D8BE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4B2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4BB00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968C15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5262A"/>
    <w:multiLevelType w:val="hybridMultilevel"/>
    <w:tmpl w:val="ADE8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DB5901"/>
    <w:multiLevelType w:val="hybridMultilevel"/>
    <w:tmpl w:val="55B2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DA1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27AEB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3E54D2"/>
    <w:multiLevelType w:val="hybridMultilevel"/>
    <w:tmpl w:val="89C26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C04FD8"/>
    <w:multiLevelType w:val="hybridMultilevel"/>
    <w:tmpl w:val="C26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842FC7"/>
    <w:multiLevelType w:val="hybridMultilevel"/>
    <w:tmpl w:val="328C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056A8B"/>
    <w:multiLevelType w:val="hybridMultilevel"/>
    <w:tmpl w:val="6BDC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5646B5"/>
    <w:multiLevelType w:val="hybridMultilevel"/>
    <w:tmpl w:val="F47E2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EE5B3D"/>
    <w:multiLevelType w:val="hybridMultilevel"/>
    <w:tmpl w:val="EC8A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20512F"/>
    <w:multiLevelType w:val="hybridMultilevel"/>
    <w:tmpl w:val="717A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B6E59"/>
    <w:multiLevelType w:val="hybridMultilevel"/>
    <w:tmpl w:val="383E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5C2654"/>
    <w:multiLevelType w:val="hybridMultilevel"/>
    <w:tmpl w:val="2F24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64506D"/>
    <w:multiLevelType w:val="hybridMultilevel"/>
    <w:tmpl w:val="5A1E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10FDB"/>
    <w:multiLevelType w:val="hybridMultilevel"/>
    <w:tmpl w:val="1454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926FC"/>
    <w:multiLevelType w:val="hybridMultilevel"/>
    <w:tmpl w:val="ACAC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730FE"/>
    <w:multiLevelType w:val="hybridMultilevel"/>
    <w:tmpl w:val="88828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B7DD3"/>
    <w:multiLevelType w:val="hybridMultilevel"/>
    <w:tmpl w:val="FF5E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992F8A"/>
    <w:multiLevelType w:val="hybridMultilevel"/>
    <w:tmpl w:val="637C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6471C"/>
    <w:multiLevelType w:val="hybridMultilevel"/>
    <w:tmpl w:val="4616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0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22744"/>
    <w:multiLevelType w:val="hybridMultilevel"/>
    <w:tmpl w:val="6C06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42B64"/>
    <w:multiLevelType w:val="hybridMultilevel"/>
    <w:tmpl w:val="AC4EB7A6"/>
    <w:lvl w:ilvl="0" w:tplc="DAAA5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99627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2105C"/>
    <w:multiLevelType w:val="hybridMultilevel"/>
    <w:tmpl w:val="805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B0AE1"/>
    <w:multiLevelType w:val="hybridMultilevel"/>
    <w:tmpl w:val="3704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7AD"/>
    <w:multiLevelType w:val="hybridMultilevel"/>
    <w:tmpl w:val="D84C95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A544652"/>
    <w:multiLevelType w:val="hybridMultilevel"/>
    <w:tmpl w:val="F08C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77E17"/>
    <w:multiLevelType w:val="hybridMultilevel"/>
    <w:tmpl w:val="1C50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80ED9"/>
    <w:multiLevelType w:val="hybridMultilevel"/>
    <w:tmpl w:val="B58C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993639">
    <w:abstractNumId w:val="0"/>
  </w:num>
  <w:num w:numId="2" w16cid:durableId="784347381">
    <w:abstractNumId w:val="1"/>
  </w:num>
  <w:num w:numId="3" w16cid:durableId="2139713385">
    <w:abstractNumId w:val="2"/>
  </w:num>
  <w:num w:numId="4" w16cid:durableId="607277167">
    <w:abstractNumId w:val="3"/>
  </w:num>
  <w:num w:numId="5" w16cid:durableId="1105270745">
    <w:abstractNumId w:val="4"/>
  </w:num>
  <w:num w:numId="6" w16cid:durableId="1687247095">
    <w:abstractNumId w:val="5"/>
  </w:num>
  <w:num w:numId="7" w16cid:durableId="1510605119">
    <w:abstractNumId w:val="6"/>
  </w:num>
  <w:num w:numId="8" w16cid:durableId="1081760581">
    <w:abstractNumId w:val="7"/>
  </w:num>
  <w:num w:numId="9" w16cid:durableId="1702244721">
    <w:abstractNumId w:val="8"/>
  </w:num>
  <w:num w:numId="10" w16cid:durableId="1771197333">
    <w:abstractNumId w:val="9"/>
  </w:num>
  <w:num w:numId="11" w16cid:durableId="884370402">
    <w:abstractNumId w:val="10"/>
  </w:num>
  <w:num w:numId="12" w16cid:durableId="297876278">
    <w:abstractNumId w:val="11"/>
  </w:num>
  <w:num w:numId="13" w16cid:durableId="924190996">
    <w:abstractNumId w:val="12"/>
  </w:num>
  <w:num w:numId="14" w16cid:durableId="6548007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3063329">
    <w:abstractNumId w:val="14"/>
  </w:num>
  <w:num w:numId="16" w16cid:durableId="1577475330">
    <w:abstractNumId w:val="42"/>
  </w:num>
  <w:num w:numId="17" w16cid:durableId="594940577">
    <w:abstractNumId w:val="15"/>
  </w:num>
  <w:num w:numId="18" w16cid:durableId="511795686">
    <w:abstractNumId w:val="18"/>
  </w:num>
  <w:num w:numId="19" w16cid:durableId="464278042">
    <w:abstractNumId w:val="34"/>
  </w:num>
  <w:num w:numId="20" w16cid:durableId="1272591754">
    <w:abstractNumId w:val="16"/>
  </w:num>
  <w:num w:numId="21" w16cid:durableId="1096899504">
    <w:abstractNumId w:val="39"/>
  </w:num>
  <w:num w:numId="22" w16cid:durableId="1689141357">
    <w:abstractNumId w:val="36"/>
  </w:num>
  <w:num w:numId="23" w16cid:durableId="1182625984">
    <w:abstractNumId w:val="20"/>
  </w:num>
  <w:num w:numId="24" w16cid:durableId="1331714585">
    <w:abstractNumId w:val="30"/>
  </w:num>
  <w:num w:numId="25" w16cid:durableId="912617413">
    <w:abstractNumId w:val="25"/>
  </w:num>
  <w:num w:numId="26" w16cid:durableId="1749693337">
    <w:abstractNumId w:val="17"/>
  </w:num>
  <w:num w:numId="27" w16cid:durableId="1204562459">
    <w:abstractNumId w:val="27"/>
  </w:num>
  <w:num w:numId="28" w16cid:durableId="1086805266">
    <w:abstractNumId w:val="41"/>
  </w:num>
  <w:num w:numId="29" w16cid:durableId="2091392879">
    <w:abstractNumId w:val="29"/>
  </w:num>
  <w:num w:numId="30" w16cid:durableId="1858882718">
    <w:abstractNumId w:val="31"/>
  </w:num>
  <w:num w:numId="31" w16cid:durableId="48381764">
    <w:abstractNumId w:val="13"/>
  </w:num>
  <w:num w:numId="32" w16cid:durableId="1782721379">
    <w:abstractNumId w:val="24"/>
  </w:num>
  <w:num w:numId="33" w16cid:durableId="906645010">
    <w:abstractNumId w:val="40"/>
  </w:num>
  <w:num w:numId="34" w16cid:durableId="1039167602">
    <w:abstractNumId w:val="21"/>
  </w:num>
  <w:num w:numId="35" w16cid:durableId="1973755625">
    <w:abstractNumId w:val="28"/>
  </w:num>
  <w:num w:numId="36" w16cid:durableId="55053496">
    <w:abstractNumId w:val="26"/>
  </w:num>
  <w:num w:numId="37" w16cid:durableId="870802971">
    <w:abstractNumId w:val="23"/>
  </w:num>
  <w:num w:numId="38" w16cid:durableId="1212612615">
    <w:abstractNumId w:val="35"/>
  </w:num>
  <w:num w:numId="39" w16cid:durableId="164443298">
    <w:abstractNumId w:val="38"/>
  </w:num>
  <w:num w:numId="40" w16cid:durableId="1007946781">
    <w:abstractNumId w:val="33"/>
  </w:num>
  <w:num w:numId="41" w16cid:durableId="587351259">
    <w:abstractNumId w:val="32"/>
  </w:num>
  <w:num w:numId="42" w16cid:durableId="1792087840">
    <w:abstractNumId w:val="37"/>
  </w:num>
  <w:num w:numId="43" w16cid:durableId="1204487056">
    <w:abstractNumId w:val="22"/>
  </w:num>
  <w:num w:numId="44" w16cid:durableId="5526183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EC"/>
    <w:rsid w:val="000049E7"/>
    <w:rsid w:val="0001188A"/>
    <w:rsid w:val="000233F1"/>
    <w:rsid w:val="000275D7"/>
    <w:rsid w:val="00033854"/>
    <w:rsid w:val="00046428"/>
    <w:rsid w:val="000468EC"/>
    <w:rsid w:val="00056D48"/>
    <w:rsid w:val="000627F8"/>
    <w:rsid w:val="000725F3"/>
    <w:rsid w:val="000820DE"/>
    <w:rsid w:val="000C04E2"/>
    <w:rsid w:val="000C071B"/>
    <w:rsid w:val="000C7890"/>
    <w:rsid w:val="000E24B4"/>
    <w:rsid w:val="000E5B12"/>
    <w:rsid w:val="000F737D"/>
    <w:rsid w:val="0010595D"/>
    <w:rsid w:val="00122F36"/>
    <w:rsid w:val="00132964"/>
    <w:rsid w:val="00133C8F"/>
    <w:rsid w:val="001379E9"/>
    <w:rsid w:val="00141E48"/>
    <w:rsid w:val="00154FC2"/>
    <w:rsid w:val="00161350"/>
    <w:rsid w:val="00184F84"/>
    <w:rsid w:val="001860D0"/>
    <w:rsid w:val="00196661"/>
    <w:rsid w:val="001A45C6"/>
    <w:rsid w:val="001C324E"/>
    <w:rsid w:val="001D5962"/>
    <w:rsid w:val="001D6250"/>
    <w:rsid w:val="00204C51"/>
    <w:rsid w:val="00207F88"/>
    <w:rsid w:val="002106DE"/>
    <w:rsid w:val="00216B24"/>
    <w:rsid w:val="00252FB6"/>
    <w:rsid w:val="0026511A"/>
    <w:rsid w:val="00274ED6"/>
    <w:rsid w:val="00276C72"/>
    <w:rsid w:val="00281216"/>
    <w:rsid w:val="00282591"/>
    <w:rsid w:val="002827FC"/>
    <w:rsid w:val="002857C6"/>
    <w:rsid w:val="002D6EE4"/>
    <w:rsid w:val="00300322"/>
    <w:rsid w:val="00321593"/>
    <w:rsid w:val="0033033C"/>
    <w:rsid w:val="003319ED"/>
    <w:rsid w:val="00381F78"/>
    <w:rsid w:val="00397FFD"/>
    <w:rsid w:val="003B3B96"/>
    <w:rsid w:val="003B71FC"/>
    <w:rsid w:val="003B7E24"/>
    <w:rsid w:val="003D1C43"/>
    <w:rsid w:val="003D3216"/>
    <w:rsid w:val="003E4B46"/>
    <w:rsid w:val="00413F08"/>
    <w:rsid w:val="004325D9"/>
    <w:rsid w:val="00456B0B"/>
    <w:rsid w:val="00482F33"/>
    <w:rsid w:val="004866AB"/>
    <w:rsid w:val="004A18A2"/>
    <w:rsid w:val="004A23DC"/>
    <w:rsid w:val="004A3C05"/>
    <w:rsid w:val="004B0684"/>
    <w:rsid w:val="004B6337"/>
    <w:rsid w:val="004C1FE0"/>
    <w:rsid w:val="004C7920"/>
    <w:rsid w:val="004E2CBE"/>
    <w:rsid w:val="004F280F"/>
    <w:rsid w:val="004F5F2D"/>
    <w:rsid w:val="00543F79"/>
    <w:rsid w:val="005521BD"/>
    <w:rsid w:val="005708F2"/>
    <w:rsid w:val="00595D86"/>
    <w:rsid w:val="005B128B"/>
    <w:rsid w:val="005B4A19"/>
    <w:rsid w:val="005C1401"/>
    <w:rsid w:val="005C5ACE"/>
    <w:rsid w:val="005F16FF"/>
    <w:rsid w:val="00664188"/>
    <w:rsid w:val="00672F6B"/>
    <w:rsid w:val="006E26D3"/>
    <w:rsid w:val="006E611B"/>
    <w:rsid w:val="00711E2E"/>
    <w:rsid w:val="00736FEE"/>
    <w:rsid w:val="0076128E"/>
    <w:rsid w:val="00770B5F"/>
    <w:rsid w:val="00773F22"/>
    <w:rsid w:val="007C5835"/>
    <w:rsid w:val="007D23F1"/>
    <w:rsid w:val="007D3C52"/>
    <w:rsid w:val="007D6035"/>
    <w:rsid w:val="008123A7"/>
    <w:rsid w:val="008134D9"/>
    <w:rsid w:val="00826362"/>
    <w:rsid w:val="00827895"/>
    <w:rsid w:val="00876A4D"/>
    <w:rsid w:val="008C656E"/>
    <w:rsid w:val="00901AF3"/>
    <w:rsid w:val="0091381A"/>
    <w:rsid w:val="0092625A"/>
    <w:rsid w:val="0092650A"/>
    <w:rsid w:val="00932922"/>
    <w:rsid w:val="009511FB"/>
    <w:rsid w:val="00952FA0"/>
    <w:rsid w:val="009A54F6"/>
    <w:rsid w:val="009B3335"/>
    <w:rsid w:val="009C057B"/>
    <w:rsid w:val="009C4C2A"/>
    <w:rsid w:val="009E3C4B"/>
    <w:rsid w:val="009F1A8B"/>
    <w:rsid w:val="00A030DC"/>
    <w:rsid w:val="00A04F71"/>
    <w:rsid w:val="00A24C66"/>
    <w:rsid w:val="00A26C4A"/>
    <w:rsid w:val="00A35233"/>
    <w:rsid w:val="00A41B7D"/>
    <w:rsid w:val="00A500B6"/>
    <w:rsid w:val="00A60E38"/>
    <w:rsid w:val="00A64365"/>
    <w:rsid w:val="00A6632F"/>
    <w:rsid w:val="00A73788"/>
    <w:rsid w:val="00A852E0"/>
    <w:rsid w:val="00AB43FE"/>
    <w:rsid w:val="00B026AD"/>
    <w:rsid w:val="00B04ED4"/>
    <w:rsid w:val="00B3430A"/>
    <w:rsid w:val="00B43EFF"/>
    <w:rsid w:val="00B64880"/>
    <w:rsid w:val="00B70558"/>
    <w:rsid w:val="00B80014"/>
    <w:rsid w:val="00B920BE"/>
    <w:rsid w:val="00BA694A"/>
    <w:rsid w:val="00BA7C77"/>
    <w:rsid w:val="00BB38B3"/>
    <w:rsid w:val="00BE62EC"/>
    <w:rsid w:val="00BF3D4E"/>
    <w:rsid w:val="00BF632D"/>
    <w:rsid w:val="00C02691"/>
    <w:rsid w:val="00C05435"/>
    <w:rsid w:val="00C16768"/>
    <w:rsid w:val="00C16F25"/>
    <w:rsid w:val="00C706F5"/>
    <w:rsid w:val="00C72CAC"/>
    <w:rsid w:val="00C83605"/>
    <w:rsid w:val="00C9061C"/>
    <w:rsid w:val="00CD491F"/>
    <w:rsid w:val="00D06BF5"/>
    <w:rsid w:val="00D22C8D"/>
    <w:rsid w:val="00D252DD"/>
    <w:rsid w:val="00D266CF"/>
    <w:rsid w:val="00D34212"/>
    <w:rsid w:val="00D56C69"/>
    <w:rsid w:val="00D753B4"/>
    <w:rsid w:val="00D86E8E"/>
    <w:rsid w:val="00DB0F7C"/>
    <w:rsid w:val="00DB6786"/>
    <w:rsid w:val="00DC7E30"/>
    <w:rsid w:val="00DD0F24"/>
    <w:rsid w:val="00DE3E0A"/>
    <w:rsid w:val="00E1463A"/>
    <w:rsid w:val="00E3414F"/>
    <w:rsid w:val="00E35427"/>
    <w:rsid w:val="00E35623"/>
    <w:rsid w:val="00E43775"/>
    <w:rsid w:val="00E43F81"/>
    <w:rsid w:val="00E634A5"/>
    <w:rsid w:val="00E76874"/>
    <w:rsid w:val="00E83C29"/>
    <w:rsid w:val="00E91945"/>
    <w:rsid w:val="00E93D54"/>
    <w:rsid w:val="00E95F18"/>
    <w:rsid w:val="00ED6418"/>
    <w:rsid w:val="00EF32E5"/>
    <w:rsid w:val="00EF46B3"/>
    <w:rsid w:val="00F14EF5"/>
    <w:rsid w:val="00F15720"/>
    <w:rsid w:val="00F32447"/>
    <w:rsid w:val="00F46E18"/>
    <w:rsid w:val="00F5260C"/>
    <w:rsid w:val="00F70A30"/>
    <w:rsid w:val="00FB25D5"/>
    <w:rsid w:val="00FC648E"/>
    <w:rsid w:val="00FD5AD3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0D98414"/>
  <w15:chartTrackingRefBased/>
  <w15:docId w15:val="{09F3D8B5-0ED8-45C4-8C8E-6656D106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7E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60C"/>
    <w:pPr>
      <w:ind w:left="720"/>
    </w:pPr>
  </w:style>
  <w:style w:type="character" w:customStyle="1" w:styleId="Heading2Char">
    <w:name w:val="Heading 2 Char"/>
    <w:link w:val="Heading2"/>
    <w:uiPriority w:val="9"/>
    <w:rsid w:val="003B7E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B7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154F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3DC"/>
  </w:style>
  <w:style w:type="paragraph" w:styleId="Footer">
    <w:name w:val="footer"/>
    <w:basedOn w:val="Normal"/>
    <w:link w:val="FooterChar"/>
    <w:uiPriority w:val="99"/>
    <w:unhideWhenUsed/>
    <w:rsid w:val="004A2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DC"/>
  </w:style>
  <w:style w:type="paragraph" w:styleId="NoSpacing">
    <w:name w:val="No Spacing"/>
    <w:uiPriority w:val="1"/>
    <w:qFormat/>
    <w:rsid w:val="000C04E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0A8E-4410-447D-89CF-8CE29E07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Leonard</dc:creator>
  <cp:keywords/>
  <cp:lastModifiedBy>Mark Antonetz</cp:lastModifiedBy>
  <cp:revision>4</cp:revision>
  <cp:lastPrinted>2024-11-08T14:52:00Z</cp:lastPrinted>
  <dcterms:created xsi:type="dcterms:W3CDTF">2024-11-07T16:46:00Z</dcterms:created>
  <dcterms:modified xsi:type="dcterms:W3CDTF">2024-11-13T20:24:00Z</dcterms:modified>
</cp:coreProperties>
</file>