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147A9" w14:textId="6C1D624A" w:rsidR="00972E4F" w:rsidRDefault="00972E4F" w:rsidP="00972E4F">
      <w:pPr>
        <w:rPr>
          <w:b/>
          <w:sz w:val="32"/>
          <w:szCs w:val="32"/>
          <w:u w:val="single"/>
        </w:rPr>
      </w:pPr>
      <w:bookmarkStart w:id="0" w:name="_Hlk63366239"/>
      <w:bookmarkEnd w:id="0"/>
      <w:r w:rsidRPr="005B3726">
        <w:rPr>
          <w:b/>
          <w:sz w:val="32"/>
          <w:szCs w:val="32"/>
          <w:u w:val="single"/>
        </w:rPr>
        <w:t xml:space="preserve">Plan Development </w:t>
      </w:r>
      <w:proofErr w:type="gramStart"/>
      <w:r w:rsidRPr="005B3726">
        <w:rPr>
          <w:b/>
          <w:sz w:val="32"/>
          <w:szCs w:val="32"/>
          <w:u w:val="single"/>
        </w:rPr>
        <w:t>Text</w:t>
      </w:r>
      <w:r w:rsidR="00CF31A4">
        <w:rPr>
          <w:b/>
          <w:sz w:val="32"/>
          <w:szCs w:val="32"/>
          <w:u w:val="single"/>
        </w:rPr>
        <w:t xml:space="preserve"> </w:t>
      </w:r>
      <w:bookmarkStart w:id="1" w:name="_Hlk63312650"/>
      <w:r w:rsidR="00CF31A4" w:rsidRPr="006122EE">
        <w:rPr>
          <w:b/>
          <w:sz w:val="32"/>
          <w:szCs w:val="32"/>
          <w:highlight w:val="yellow"/>
          <w:u w:val="single"/>
        </w:rPr>
        <w:t>(#</w:t>
      </w:r>
      <w:proofErr w:type="gramEnd"/>
      <w:r w:rsidR="00CF31A4" w:rsidRPr="006122EE">
        <w:rPr>
          <w:b/>
          <w:sz w:val="32"/>
          <w:szCs w:val="32"/>
          <w:highlight w:val="yellow"/>
          <w:u w:val="single"/>
        </w:rPr>
        <w:t>2019296-permit issued 11-1-19)</w:t>
      </w:r>
      <w:bookmarkEnd w:id="1"/>
      <w:r w:rsidRPr="006122EE">
        <w:rPr>
          <w:b/>
          <w:sz w:val="32"/>
          <w:szCs w:val="32"/>
          <w:highlight w:val="yellow"/>
          <w:u w:val="single"/>
        </w:rPr>
        <w:t>:</w:t>
      </w:r>
    </w:p>
    <w:p w14:paraId="3E50B32F" w14:textId="43B2995F" w:rsidR="006122EE" w:rsidRPr="006122EE" w:rsidRDefault="006122EE" w:rsidP="00972E4F">
      <w:pPr>
        <w:rPr>
          <w:bCs/>
          <w:sz w:val="20"/>
          <w:szCs w:val="20"/>
        </w:rPr>
      </w:pPr>
      <w:r w:rsidRPr="006122EE">
        <w:rPr>
          <w:bCs/>
          <w:sz w:val="20"/>
          <w:szCs w:val="20"/>
          <w:highlight w:val="yellow"/>
        </w:rPr>
        <w:t xml:space="preserve">(Please refer to the </w:t>
      </w:r>
      <w:r w:rsidR="00D96E77">
        <w:rPr>
          <w:bCs/>
          <w:sz w:val="20"/>
          <w:szCs w:val="20"/>
          <w:highlight w:val="yellow"/>
        </w:rPr>
        <w:t xml:space="preserve">second </w:t>
      </w:r>
      <w:r w:rsidRPr="006122EE">
        <w:rPr>
          <w:bCs/>
          <w:sz w:val="20"/>
          <w:szCs w:val="20"/>
          <w:highlight w:val="yellow"/>
        </w:rPr>
        <w:t xml:space="preserve">amendment to the Plan Development Text following </w:t>
      </w:r>
      <w:r w:rsidR="00D35F7E">
        <w:rPr>
          <w:bCs/>
          <w:sz w:val="20"/>
          <w:szCs w:val="20"/>
          <w:highlight w:val="yellow"/>
        </w:rPr>
        <w:t>the previous</w:t>
      </w:r>
      <w:r w:rsidRPr="006122EE">
        <w:rPr>
          <w:bCs/>
          <w:sz w:val="20"/>
          <w:szCs w:val="20"/>
          <w:highlight w:val="yellow"/>
        </w:rPr>
        <w:t xml:space="preserve"> submission</w:t>
      </w:r>
      <w:r w:rsidR="00D35F7E">
        <w:rPr>
          <w:bCs/>
          <w:sz w:val="20"/>
          <w:szCs w:val="20"/>
          <w:highlight w:val="yellow"/>
        </w:rPr>
        <w:t>s</w:t>
      </w:r>
      <w:r w:rsidRPr="006122EE">
        <w:rPr>
          <w:bCs/>
          <w:sz w:val="20"/>
          <w:szCs w:val="20"/>
          <w:highlight w:val="yellow"/>
        </w:rPr>
        <w:t xml:space="preserve"> starting on page </w:t>
      </w:r>
      <w:r w:rsidR="00D96E77">
        <w:rPr>
          <w:bCs/>
          <w:sz w:val="20"/>
          <w:szCs w:val="20"/>
          <w:highlight w:val="yellow"/>
        </w:rPr>
        <w:t>80</w:t>
      </w:r>
      <w:r w:rsidRPr="006122EE">
        <w:rPr>
          <w:bCs/>
          <w:sz w:val="20"/>
          <w:szCs w:val="20"/>
          <w:highlight w:val="yellow"/>
        </w:rPr>
        <w:t>).</w:t>
      </w:r>
    </w:p>
    <w:p w14:paraId="09C6D8D8" w14:textId="35B98CD5" w:rsidR="00972E4F" w:rsidRPr="00970D5C" w:rsidRDefault="00972E4F" w:rsidP="00972E4F">
      <w:pPr>
        <w:suppressAutoHyphens/>
        <w:spacing w:after="0" w:line="240" w:lineRule="auto"/>
        <w:jc w:val="both"/>
        <w:rPr>
          <w:rFonts w:cstheme="minorHAnsi"/>
          <w:spacing w:val="-3"/>
          <w:sz w:val="20"/>
          <w:szCs w:val="20"/>
        </w:rPr>
      </w:pPr>
      <w:r w:rsidRPr="00970D5C">
        <w:rPr>
          <w:rFonts w:cstheme="minorHAnsi"/>
          <w:spacing w:val="-3"/>
          <w:sz w:val="20"/>
          <w:szCs w:val="20"/>
        </w:rPr>
        <w:t>This document is to supplement the drawings and application for zoning</w:t>
      </w:r>
      <w:r w:rsidR="00AA286C" w:rsidRPr="00970D5C">
        <w:rPr>
          <w:rFonts w:cstheme="minorHAnsi"/>
          <w:spacing w:val="-3"/>
          <w:sz w:val="20"/>
          <w:szCs w:val="20"/>
        </w:rPr>
        <w:t>/trustee</w:t>
      </w:r>
      <w:r w:rsidRPr="00970D5C">
        <w:rPr>
          <w:rFonts w:cstheme="minorHAnsi"/>
          <w:spacing w:val="-3"/>
          <w:sz w:val="20"/>
          <w:szCs w:val="20"/>
        </w:rPr>
        <w:t xml:space="preserve"> review of the following project:</w:t>
      </w:r>
    </w:p>
    <w:p w14:paraId="2A5C8AD1" w14:textId="77777777" w:rsidR="00AA286C" w:rsidRPr="00970D5C" w:rsidRDefault="00AA286C" w:rsidP="00972E4F">
      <w:pPr>
        <w:suppressAutoHyphens/>
        <w:spacing w:after="0" w:line="240" w:lineRule="auto"/>
        <w:jc w:val="both"/>
        <w:rPr>
          <w:rFonts w:cstheme="minorHAnsi"/>
          <w:spacing w:val="-3"/>
          <w:sz w:val="20"/>
          <w:szCs w:val="20"/>
        </w:rPr>
      </w:pPr>
    </w:p>
    <w:p w14:paraId="2C797DA8" w14:textId="77777777" w:rsidR="00972E4F" w:rsidRPr="00970D5C" w:rsidRDefault="00972E4F" w:rsidP="00972E4F">
      <w:pPr>
        <w:suppressAutoHyphens/>
        <w:spacing w:after="0" w:line="240" w:lineRule="auto"/>
        <w:jc w:val="both"/>
        <w:rPr>
          <w:rFonts w:cstheme="minorHAnsi"/>
          <w:spacing w:val="-3"/>
          <w:sz w:val="20"/>
          <w:szCs w:val="20"/>
        </w:rPr>
      </w:pPr>
      <w:r w:rsidRPr="00970D5C">
        <w:rPr>
          <w:rFonts w:cstheme="minorHAnsi"/>
          <w:spacing w:val="-3"/>
          <w:sz w:val="20"/>
          <w:szCs w:val="20"/>
        </w:rPr>
        <w:t>Genoa Baptist Church</w:t>
      </w:r>
    </w:p>
    <w:p w14:paraId="4BD66FCC" w14:textId="77777777" w:rsidR="00972E4F" w:rsidRPr="00970D5C" w:rsidRDefault="00972E4F" w:rsidP="00972E4F">
      <w:pPr>
        <w:suppressAutoHyphens/>
        <w:spacing w:after="0" w:line="240" w:lineRule="auto"/>
        <w:jc w:val="both"/>
        <w:rPr>
          <w:rFonts w:cstheme="minorHAnsi"/>
          <w:spacing w:val="-3"/>
          <w:sz w:val="20"/>
          <w:szCs w:val="20"/>
        </w:rPr>
      </w:pPr>
      <w:r w:rsidRPr="00970D5C">
        <w:rPr>
          <w:rFonts w:cstheme="minorHAnsi"/>
          <w:spacing w:val="-3"/>
          <w:sz w:val="20"/>
          <w:szCs w:val="20"/>
        </w:rPr>
        <w:t>7562 Lewis Center Road.</w:t>
      </w:r>
    </w:p>
    <w:p w14:paraId="7C8BAFCF" w14:textId="77777777" w:rsidR="00972E4F" w:rsidRPr="00970D5C" w:rsidRDefault="00972E4F" w:rsidP="00972E4F">
      <w:pPr>
        <w:suppressAutoHyphens/>
        <w:spacing w:after="0" w:line="240" w:lineRule="auto"/>
        <w:jc w:val="both"/>
        <w:rPr>
          <w:rFonts w:cstheme="minorHAnsi"/>
          <w:spacing w:val="-3"/>
          <w:sz w:val="20"/>
          <w:szCs w:val="20"/>
        </w:rPr>
      </w:pPr>
      <w:r w:rsidRPr="00970D5C">
        <w:rPr>
          <w:rFonts w:cstheme="minorHAnsi"/>
          <w:spacing w:val="-3"/>
          <w:sz w:val="20"/>
          <w:szCs w:val="20"/>
        </w:rPr>
        <w:t>Westerville, Ohio, 43082</w:t>
      </w:r>
    </w:p>
    <w:p w14:paraId="15E49C13" w14:textId="77777777" w:rsidR="00972E4F" w:rsidRPr="005E53EF" w:rsidRDefault="00972E4F" w:rsidP="00972E4F">
      <w:pPr>
        <w:suppressAutoHyphens/>
        <w:spacing w:after="0" w:line="240" w:lineRule="auto"/>
        <w:jc w:val="both"/>
        <w:rPr>
          <w:rFonts w:ascii="Arial" w:hAnsi="Arial" w:cs="Arial"/>
          <w:spacing w:val="-3"/>
          <w:sz w:val="20"/>
          <w:szCs w:val="20"/>
        </w:rPr>
      </w:pPr>
    </w:p>
    <w:p w14:paraId="06DAFBC2" w14:textId="79D2B080" w:rsidR="00485161" w:rsidRPr="005E53EF" w:rsidRDefault="00485161" w:rsidP="00485161">
      <w:pPr>
        <w:rPr>
          <w:b/>
          <w:sz w:val="24"/>
          <w:szCs w:val="24"/>
          <w:u w:val="single"/>
        </w:rPr>
      </w:pPr>
      <w:r w:rsidRPr="005E53EF">
        <w:rPr>
          <w:b/>
          <w:sz w:val="24"/>
          <w:szCs w:val="24"/>
          <w:u w:val="single"/>
        </w:rPr>
        <w:t>General project overview:</w:t>
      </w:r>
    </w:p>
    <w:p w14:paraId="6012284F" w14:textId="0103C54A" w:rsidR="008A0700" w:rsidRPr="00970D5C" w:rsidRDefault="006E43C8" w:rsidP="008A0700">
      <w:pPr>
        <w:suppressAutoHyphens/>
        <w:spacing w:after="0" w:line="240" w:lineRule="auto"/>
        <w:ind w:firstLine="720"/>
        <w:jc w:val="both"/>
        <w:rPr>
          <w:rFonts w:cstheme="minorHAnsi"/>
          <w:spacing w:val="-3"/>
          <w:sz w:val="20"/>
          <w:szCs w:val="20"/>
        </w:rPr>
      </w:pPr>
      <w:bookmarkStart w:id="2" w:name="_Hlk15551345"/>
      <w:r w:rsidRPr="00970D5C">
        <w:rPr>
          <w:rFonts w:cstheme="minorHAnsi"/>
          <w:spacing w:val="-3"/>
          <w:sz w:val="20"/>
          <w:szCs w:val="20"/>
        </w:rPr>
        <w:t>The</w:t>
      </w:r>
      <w:r w:rsidR="008A0700" w:rsidRPr="00970D5C">
        <w:rPr>
          <w:rFonts w:cstheme="minorHAnsi"/>
          <w:spacing w:val="-3"/>
          <w:sz w:val="20"/>
          <w:szCs w:val="20"/>
        </w:rPr>
        <w:t xml:space="preserve"> Genoa Baptist Church has been growing and would like to provide additional facilities to better serve the needs of their congregation and the community.  </w:t>
      </w:r>
      <w:r w:rsidR="0010607A" w:rsidRPr="00970D5C">
        <w:rPr>
          <w:rFonts w:cstheme="minorHAnsi"/>
          <w:spacing w:val="-3"/>
          <w:sz w:val="20"/>
          <w:szCs w:val="20"/>
        </w:rPr>
        <w:t>This major amendment to the final development plan includes a p</w:t>
      </w:r>
      <w:r w:rsidR="008A0700" w:rsidRPr="00970D5C">
        <w:rPr>
          <w:rFonts w:cstheme="minorHAnsi"/>
          <w:spacing w:val="-3"/>
          <w:sz w:val="20"/>
          <w:szCs w:val="20"/>
        </w:rPr>
        <w:t xml:space="preserve">roposed 54,727 square foot addition which includes </w:t>
      </w:r>
      <w:proofErr w:type="gramStart"/>
      <w:r w:rsidR="008A0700" w:rsidRPr="00970D5C">
        <w:rPr>
          <w:rFonts w:cstheme="minorHAnsi"/>
          <w:spacing w:val="-3"/>
          <w:sz w:val="20"/>
          <w:szCs w:val="20"/>
        </w:rPr>
        <w:t>new</w:t>
      </w:r>
      <w:proofErr w:type="gramEnd"/>
      <w:r w:rsidR="008A0700" w:rsidRPr="00970D5C">
        <w:rPr>
          <w:rFonts w:cstheme="minorHAnsi"/>
          <w:spacing w:val="-3"/>
          <w:sz w:val="20"/>
          <w:szCs w:val="20"/>
        </w:rPr>
        <w:t xml:space="preserve"> worship center, </w:t>
      </w:r>
      <w:r w:rsidR="0010607A" w:rsidRPr="00970D5C">
        <w:rPr>
          <w:rFonts w:cstheme="minorHAnsi"/>
          <w:spacing w:val="-3"/>
          <w:sz w:val="20"/>
          <w:szCs w:val="20"/>
        </w:rPr>
        <w:t xml:space="preserve">a large foyer space, </w:t>
      </w:r>
      <w:r w:rsidR="008A0700" w:rsidRPr="00970D5C">
        <w:rPr>
          <w:rFonts w:cstheme="minorHAnsi"/>
          <w:spacing w:val="-3"/>
          <w:sz w:val="20"/>
          <w:szCs w:val="20"/>
        </w:rPr>
        <w:t xml:space="preserve">new offices, some additional classrooms for Sunday school and a new drive under entrance canopy.  The feedback the church has received </w:t>
      </w:r>
      <w:r w:rsidR="005B4019" w:rsidRPr="00970D5C">
        <w:rPr>
          <w:rFonts w:cstheme="minorHAnsi"/>
          <w:spacing w:val="-3"/>
          <w:sz w:val="20"/>
          <w:szCs w:val="20"/>
        </w:rPr>
        <w:t xml:space="preserve">during the zoning review process </w:t>
      </w:r>
      <w:r w:rsidR="008A0700" w:rsidRPr="00970D5C">
        <w:rPr>
          <w:rFonts w:cstheme="minorHAnsi"/>
          <w:spacing w:val="-3"/>
          <w:sz w:val="20"/>
          <w:szCs w:val="20"/>
        </w:rPr>
        <w:t xml:space="preserve">has been helpful </w:t>
      </w:r>
      <w:r w:rsidR="00F77C32" w:rsidRPr="00970D5C">
        <w:rPr>
          <w:rFonts w:cstheme="minorHAnsi"/>
          <w:spacing w:val="-3"/>
          <w:sz w:val="20"/>
          <w:szCs w:val="20"/>
        </w:rPr>
        <w:t>with</w:t>
      </w:r>
      <w:r w:rsidR="008A0700" w:rsidRPr="00970D5C">
        <w:rPr>
          <w:rFonts w:cstheme="minorHAnsi"/>
          <w:spacing w:val="-3"/>
          <w:sz w:val="20"/>
          <w:szCs w:val="20"/>
        </w:rPr>
        <w:t xml:space="preserve"> understand</w:t>
      </w:r>
      <w:r w:rsidR="0010607A" w:rsidRPr="00970D5C">
        <w:rPr>
          <w:rFonts w:cstheme="minorHAnsi"/>
          <w:spacing w:val="-3"/>
          <w:sz w:val="20"/>
          <w:szCs w:val="20"/>
        </w:rPr>
        <w:t>ing</w:t>
      </w:r>
      <w:r w:rsidR="008A0700" w:rsidRPr="00970D5C">
        <w:rPr>
          <w:rFonts w:cstheme="minorHAnsi"/>
          <w:spacing w:val="-3"/>
          <w:sz w:val="20"/>
          <w:szCs w:val="20"/>
        </w:rPr>
        <w:t xml:space="preserve"> the needs of their neighbors and we appreciate</w:t>
      </w:r>
      <w:r w:rsidR="00B60DC3">
        <w:rPr>
          <w:rFonts w:cstheme="minorHAnsi"/>
          <w:spacing w:val="-3"/>
          <w:sz w:val="20"/>
          <w:szCs w:val="20"/>
        </w:rPr>
        <w:t>d</w:t>
      </w:r>
      <w:r w:rsidR="008A0700" w:rsidRPr="00970D5C">
        <w:rPr>
          <w:rFonts w:cstheme="minorHAnsi"/>
          <w:spacing w:val="-3"/>
          <w:sz w:val="20"/>
          <w:szCs w:val="20"/>
        </w:rPr>
        <w:t xml:space="preserve"> the opportunity</w:t>
      </w:r>
      <w:r w:rsidR="0014727A" w:rsidRPr="00970D5C">
        <w:rPr>
          <w:rFonts w:cstheme="minorHAnsi"/>
          <w:spacing w:val="-3"/>
          <w:sz w:val="20"/>
          <w:szCs w:val="20"/>
        </w:rPr>
        <w:t xml:space="preserve"> </w:t>
      </w:r>
      <w:r w:rsidR="008A0700" w:rsidRPr="00970D5C">
        <w:rPr>
          <w:rFonts w:cstheme="minorHAnsi"/>
          <w:spacing w:val="-3"/>
          <w:sz w:val="20"/>
          <w:szCs w:val="20"/>
        </w:rPr>
        <w:t xml:space="preserve">to be heard again at the </w:t>
      </w:r>
      <w:r w:rsidR="0014727A" w:rsidRPr="00970D5C">
        <w:rPr>
          <w:rFonts w:cstheme="minorHAnsi"/>
          <w:spacing w:val="-3"/>
          <w:sz w:val="20"/>
          <w:szCs w:val="20"/>
        </w:rPr>
        <w:t>August 28</w:t>
      </w:r>
      <w:r w:rsidR="008A0700" w:rsidRPr="00970D5C">
        <w:rPr>
          <w:rFonts w:cstheme="minorHAnsi"/>
          <w:spacing w:val="-3"/>
          <w:sz w:val="20"/>
          <w:szCs w:val="20"/>
        </w:rPr>
        <w:t xml:space="preserve">, </w:t>
      </w:r>
      <w:proofErr w:type="gramStart"/>
      <w:r w:rsidR="008A0700" w:rsidRPr="00970D5C">
        <w:rPr>
          <w:rFonts w:cstheme="minorHAnsi"/>
          <w:spacing w:val="-3"/>
          <w:sz w:val="20"/>
          <w:szCs w:val="20"/>
        </w:rPr>
        <w:t>2019</w:t>
      </w:r>
      <w:proofErr w:type="gramEnd"/>
      <w:r w:rsidR="008A0700" w:rsidRPr="00970D5C">
        <w:rPr>
          <w:rFonts w:cstheme="minorHAnsi"/>
          <w:spacing w:val="-3"/>
          <w:sz w:val="20"/>
          <w:szCs w:val="20"/>
        </w:rPr>
        <w:t xml:space="preserve"> </w:t>
      </w:r>
      <w:r w:rsidR="0014727A" w:rsidRPr="00970D5C">
        <w:rPr>
          <w:rFonts w:cstheme="minorHAnsi"/>
          <w:spacing w:val="-3"/>
          <w:sz w:val="20"/>
          <w:szCs w:val="20"/>
        </w:rPr>
        <w:t>Trustees Meeting</w:t>
      </w:r>
      <w:r w:rsidR="008A0700" w:rsidRPr="00970D5C">
        <w:rPr>
          <w:rFonts w:cstheme="minorHAnsi"/>
          <w:spacing w:val="-3"/>
          <w:sz w:val="20"/>
          <w:szCs w:val="20"/>
        </w:rPr>
        <w:t>.</w:t>
      </w:r>
    </w:p>
    <w:p w14:paraId="472AA071" w14:textId="60EA1BE3" w:rsidR="0014727A" w:rsidRPr="00970D5C" w:rsidRDefault="0014727A" w:rsidP="008A0700">
      <w:pPr>
        <w:suppressAutoHyphens/>
        <w:spacing w:after="0" w:line="240" w:lineRule="auto"/>
        <w:ind w:firstLine="720"/>
        <w:jc w:val="both"/>
        <w:rPr>
          <w:rFonts w:cstheme="minorHAnsi"/>
          <w:spacing w:val="-3"/>
          <w:sz w:val="20"/>
          <w:szCs w:val="20"/>
        </w:rPr>
      </w:pPr>
    </w:p>
    <w:p w14:paraId="103CB2B4" w14:textId="347F89FE" w:rsidR="0014727A" w:rsidRPr="00970D5C" w:rsidRDefault="0014727A" w:rsidP="0014727A">
      <w:pPr>
        <w:suppressAutoHyphens/>
        <w:spacing w:after="0" w:line="240" w:lineRule="auto"/>
        <w:ind w:firstLine="720"/>
        <w:jc w:val="both"/>
        <w:rPr>
          <w:rFonts w:cstheme="minorHAnsi"/>
          <w:spacing w:val="-3"/>
          <w:sz w:val="20"/>
          <w:szCs w:val="20"/>
        </w:rPr>
      </w:pPr>
      <w:r w:rsidRPr="00970D5C">
        <w:rPr>
          <w:rFonts w:cstheme="minorHAnsi"/>
          <w:spacing w:val="-3"/>
          <w:sz w:val="20"/>
          <w:szCs w:val="20"/>
        </w:rPr>
        <w:t>This project includes a larger, and dedicated, worship space of approximately 1,500 seats</w:t>
      </w:r>
      <w:r w:rsidR="00884D3D" w:rsidRPr="00970D5C">
        <w:rPr>
          <w:rFonts w:cstheme="minorHAnsi"/>
          <w:spacing w:val="-3"/>
          <w:sz w:val="20"/>
          <w:szCs w:val="20"/>
        </w:rPr>
        <w:t>.</w:t>
      </w:r>
      <w:r w:rsidRPr="00970D5C">
        <w:rPr>
          <w:rFonts w:cstheme="minorHAnsi"/>
          <w:spacing w:val="-3"/>
          <w:sz w:val="20"/>
          <w:szCs w:val="20"/>
        </w:rPr>
        <w:t xml:space="preserve">  This dedicated worship space will allow Genoa Baptist Church and Genoa Christian Academy to continue to grow and serve the Genoa Township community with improved church and school amenities and services</w:t>
      </w:r>
      <w:r w:rsidR="00884D3D" w:rsidRPr="00970D5C">
        <w:rPr>
          <w:rFonts w:cstheme="minorHAnsi"/>
          <w:spacing w:val="-3"/>
          <w:sz w:val="20"/>
          <w:szCs w:val="20"/>
        </w:rPr>
        <w:t>.</w:t>
      </w:r>
      <w:r w:rsidRPr="00970D5C">
        <w:rPr>
          <w:rFonts w:cstheme="minorHAnsi"/>
          <w:spacing w:val="-3"/>
          <w:sz w:val="20"/>
          <w:szCs w:val="20"/>
        </w:rPr>
        <w:t xml:space="preserve">  In addition,</w:t>
      </w:r>
      <w:r w:rsidR="00884D3D" w:rsidRPr="00970D5C">
        <w:rPr>
          <w:rFonts w:cstheme="minorHAnsi"/>
          <w:spacing w:val="-3"/>
          <w:sz w:val="20"/>
          <w:szCs w:val="20"/>
        </w:rPr>
        <w:t xml:space="preserve"> the</w:t>
      </w:r>
      <w:r w:rsidRPr="00970D5C">
        <w:rPr>
          <w:rFonts w:cstheme="minorHAnsi"/>
          <w:spacing w:val="-3"/>
          <w:sz w:val="20"/>
          <w:szCs w:val="20"/>
        </w:rPr>
        <w:t xml:space="preserve"> larger dedicated worship space</w:t>
      </w:r>
      <w:r w:rsidR="00CC32D6" w:rsidRPr="00970D5C">
        <w:rPr>
          <w:rFonts w:cstheme="minorHAnsi"/>
          <w:spacing w:val="-3"/>
          <w:sz w:val="20"/>
          <w:szCs w:val="20"/>
        </w:rPr>
        <w:t xml:space="preserve"> would enhance the current</w:t>
      </w:r>
      <w:r w:rsidRPr="00970D5C">
        <w:rPr>
          <w:rFonts w:cstheme="minorHAnsi"/>
          <w:spacing w:val="-3"/>
          <w:sz w:val="20"/>
          <w:szCs w:val="20"/>
        </w:rPr>
        <w:t xml:space="preserve"> services that the church provides to the community (voting, concerts, etc.)</w:t>
      </w:r>
      <w:r w:rsidR="00CC32D6" w:rsidRPr="00970D5C">
        <w:rPr>
          <w:rFonts w:cstheme="minorHAnsi"/>
          <w:spacing w:val="-3"/>
          <w:sz w:val="20"/>
          <w:szCs w:val="20"/>
        </w:rPr>
        <w:t>.  Because of this,</w:t>
      </w:r>
      <w:r w:rsidRPr="00970D5C">
        <w:rPr>
          <w:rFonts w:cstheme="minorHAnsi"/>
          <w:spacing w:val="-3"/>
          <w:sz w:val="20"/>
          <w:szCs w:val="20"/>
        </w:rPr>
        <w:t xml:space="preserve"> </w:t>
      </w:r>
      <w:r w:rsidR="00353CEC" w:rsidRPr="00970D5C">
        <w:rPr>
          <w:rFonts w:cstheme="minorHAnsi"/>
          <w:spacing w:val="-3"/>
          <w:sz w:val="20"/>
          <w:szCs w:val="20"/>
        </w:rPr>
        <w:t xml:space="preserve">the design of the building has been carefully considered </w:t>
      </w:r>
      <w:proofErr w:type="gramStart"/>
      <w:r w:rsidR="00353CEC" w:rsidRPr="00970D5C">
        <w:rPr>
          <w:rFonts w:cstheme="minorHAnsi"/>
          <w:spacing w:val="-3"/>
          <w:sz w:val="20"/>
          <w:szCs w:val="20"/>
        </w:rPr>
        <w:t>in order to</w:t>
      </w:r>
      <w:proofErr w:type="gramEnd"/>
      <w:r w:rsidR="00353CEC" w:rsidRPr="00970D5C">
        <w:rPr>
          <w:rFonts w:cstheme="minorHAnsi"/>
          <w:spacing w:val="-3"/>
          <w:sz w:val="20"/>
          <w:szCs w:val="20"/>
        </w:rPr>
        <w:t xml:space="preserve"> meet these needs</w:t>
      </w:r>
      <w:r w:rsidR="0010607A" w:rsidRPr="00970D5C">
        <w:rPr>
          <w:rFonts w:cstheme="minorHAnsi"/>
          <w:spacing w:val="-3"/>
          <w:sz w:val="20"/>
          <w:szCs w:val="20"/>
        </w:rPr>
        <w:t>.  T</w:t>
      </w:r>
      <w:r w:rsidRPr="00970D5C">
        <w:rPr>
          <w:rFonts w:cstheme="minorHAnsi"/>
          <w:spacing w:val="-3"/>
          <w:sz w:val="20"/>
          <w:szCs w:val="20"/>
        </w:rPr>
        <w:t>he new facility would also allow the church to offer more opportunities to host community events such as graduation ceremonies, community and leadership training events, and available for times when the community is in need (disaster relief, etc.).</w:t>
      </w:r>
    </w:p>
    <w:p w14:paraId="7C2C1398" w14:textId="41F89F96" w:rsidR="00353CEC" w:rsidRPr="00970D5C" w:rsidRDefault="00353CEC" w:rsidP="0014727A">
      <w:pPr>
        <w:suppressAutoHyphens/>
        <w:spacing w:after="0" w:line="240" w:lineRule="auto"/>
        <w:ind w:firstLine="720"/>
        <w:jc w:val="both"/>
        <w:rPr>
          <w:rFonts w:cstheme="minorHAnsi"/>
          <w:spacing w:val="-3"/>
          <w:sz w:val="20"/>
          <w:szCs w:val="20"/>
        </w:rPr>
      </w:pPr>
    </w:p>
    <w:p w14:paraId="695AABB8" w14:textId="5876C51F" w:rsidR="0014727A" w:rsidRPr="00970D5C" w:rsidRDefault="0014727A" w:rsidP="0014727A">
      <w:pPr>
        <w:suppressAutoHyphens/>
        <w:spacing w:after="0" w:line="240" w:lineRule="auto"/>
        <w:ind w:firstLine="720"/>
        <w:jc w:val="both"/>
        <w:rPr>
          <w:rFonts w:cstheme="minorHAnsi"/>
          <w:spacing w:val="-3"/>
          <w:sz w:val="20"/>
          <w:szCs w:val="20"/>
        </w:rPr>
      </w:pPr>
      <w:r w:rsidRPr="00970D5C">
        <w:rPr>
          <w:rFonts w:cstheme="minorHAnsi"/>
          <w:spacing w:val="-3"/>
          <w:sz w:val="20"/>
          <w:szCs w:val="20"/>
        </w:rPr>
        <w:t xml:space="preserve">The </w:t>
      </w:r>
      <w:r w:rsidR="00353CEC" w:rsidRPr="00970D5C">
        <w:rPr>
          <w:rFonts w:cstheme="minorHAnsi"/>
          <w:spacing w:val="-3"/>
          <w:sz w:val="20"/>
          <w:szCs w:val="20"/>
        </w:rPr>
        <w:t xml:space="preserve">proposed </w:t>
      </w:r>
      <w:r w:rsidRPr="00970D5C">
        <w:rPr>
          <w:rFonts w:cstheme="minorHAnsi"/>
          <w:spacing w:val="-3"/>
          <w:sz w:val="20"/>
          <w:szCs w:val="20"/>
        </w:rPr>
        <w:t>addition</w:t>
      </w:r>
      <w:r w:rsidR="00353CEC" w:rsidRPr="00970D5C">
        <w:rPr>
          <w:rFonts w:cstheme="minorHAnsi"/>
          <w:spacing w:val="-3"/>
          <w:sz w:val="20"/>
          <w:szCs w:val="20"/>
        </w:rPr>
        <w:t xml:space="preserve"> to the church</w:t>
      </w:r>
      <w:r w:rsidRPr="00970D5C">
        <w:rPr>
          <w:rFonts w:cstheme="minorHAnsi"/>
          <w:spacing w:val="-3"/>
          <w:sz w:val="20"/>
          <w:szCs w:val="20"/>
        </w:rPr>
        <w:t xml:space="preserve"> is </w:t>
      </w:r>
      <w:proofErr w:type="gramStart"/>
      <w:r w:rsidRPr="00970D5C">
        <w:rPr>
          <w:rFonts w:cstheme="minorHAnsi"/>
          <w:spacing w:val="-3"/>
          <w:sz w:val="20"/>
          <w:szCs w:val="20"/>
        </w:rPr>
        <w:t>using</w:t>
      </w:r>
      <w:proofErr w:type="gramEnd"/>
      <w:r w:rsidRPr="00970D5C">
        <w:rPr>
          <w:rFonts w:cstheme="minorHAnsi"/>
          <w:spacing w:val="-3"/>
          <w:sz w:val="20"/>
          <w:szCs w:val="20"/>
        </w:rPr>
        <w:t xml:space="preserve"> the same materials as were used in previous approved building projects and does not take away from the character of the Genoa Township and it helps to create an identity for the </w:t>
      </w:r>
      <w:proofErr w:type="gramStart"/>
      <w:r w:rsidRPr="00970D5C">
        <w:rPr>
          <w:rFonts w:cstheme="minorHAnsi"/>
          <w:spacing w:val="-3"/>
          <w:sz w:val="20"/>
          <w:szCs w:val="20"/>
        </w:rPr>
        <w:t>community as a whole</w:t>
      </w:r>
      <w:proofErr w:type="gramEnd"/>
      <w:r w:rsidRPr="00970D5C">
        <w:rPr>
          <w:rFonts w:cstheme="minorHAnsi"/>
          <w:spacing w:val="-3"/>
          <w:sz w:val="20"/>
          <w:szCs w:val="20"/>
        </w:rPr>
        <w:t>.</w:t>
      </w:r>
      <w:r w:rsidR="00B60DC3">
        <w:rPr>
          <w:rFonts w:cstheme="minorHAnsi"/>
          <w:spacing w:val="-3"/>
          <w:sz w:val="20"/>
          <w:szCs w:val="20"/>
        </w:rPr>
        <w:t xml:space="preserve">  The new church playground location will be enclosed with a 4’-0” high chain link fence, as shown on the additional fence detail sheet.  It will be painted black to match their current playground fence which will be relocated to the new location once construction begins.</w:t>
      </w:r>
    </w:p>
    <w:bookmarkEnd w:id="2"/>
    <w:p w14:paraId="33A138FD"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75F45000" w14:textId="46F2A61A" w:rsidR="002B1909" w:rsidRPr="00970D5C" w:rsidRDefault="008A0700" w:rsidP="002B1909">
      <w:pPr>
        <w:suppressAutoHyphens/>
        <w:spacing w:after="0" w:line="240" w:lineRule="auto"/>
        <w:ind w:firstLine="720"/>
        <w:jc w:val="both"/>
        <w:rPr>
          <w:rFonts w:cstheme="minorHAnsi"/>
          <w:spacing w:val="-3"/>
          <w:sz w:val="20"/>
          <w:szCs w:val="20"/>
        </w:rPr>
      </w:pPr>
      <w:r w:rsidRPr="00970D5C">
        <w:rPr>
          <w:rFonts w:cstheme="minorHAnsi"/>
          <w:spacing w:val="-3"/>
          <w:sz w:val="20"/>
          <w:szCs w:val="20"/>
        </w:rPr>
        <w:t>The church is intending to modify the previously approved landscaping and parking lot re-</w:t>
      </w:r>
      <w:proofErr w:type="gramStart"/>
      <w:r w:rsidRPr="00970D5C">
        <w:rPr>
          <w:rFonts w:cstheme="minorHAnsi"/>
          <w:spacing w:val="-3"/>
          <w:sz w:val="20"/>
          <w:szCs w:val="20"/>
        </w:rPr>
        <w:t>striping</w:t>
      </w:r>
      <w:proofErr w:type="gramEnd"/>
      <w:r w:rsidRPr="00970D5C">
        <w:rPr>
          <w:rFonts w:cstheme="minorHAnsi"/>
          <w:spacing w:val="-3"/>
          <w:sz w:val="20"/>
          <w:szCs w:val="20"/>
        </w:rPr>
        <w:t xml:space="preserve"> as originally agreed to in their 2014 submission to reflect the new additions being proposed with this submission.  The church has reached out to the neighbors</w:t>
      </w:r>
      <w:r w:rsidR="0014727A" w:rsidRPr="00970D5C">
        <w:rPr>
          <w:rFonts w:cstheme="minorHAnsi"/>
          <w:spacing w:val="-3"/>
          <w:sz w:val="20"/>
          <w:szCs w:val="20"/>
        </w:rPr>
        <w:t xml:space="preserve"> on Lewis Center Road</w:t>
      </w:r>
      <w:r w:rsidRPr="00970D5C">
        <w:rPr>
          <w:rFonts w:cstheme="minorHAnsi"/>
          <w:spacing w:val="-3"/>
          <w:sz w:val="20"/>
          <w:szCs w:val="20"/>
        </w:rPr>
        <w:t xml:space="preserve"> to address some of the issues concerning the mounding and lighting.  </w:t>
      </w:r>
      <w:r w:rsidR="002B1909" w:rsidRPr="00970D5C">
        <w:rPr>
          <w:rFonts w:cstheme="minorHAnsi"/>
          <w:spacing w:val="-3"/>
          <w:sz w:val="20"/>
          <w:szCs w:val="20"/>
        </w:rPr>
        <w:t xml:space="preserve">Since there was at least one condition of the 2014 approval which was not adhered to, the staff requested that we should review the July 14, </w:t>
      </w:r>
      <w:proofErr w:type="gramStart"/>
      <w:r w:rsidR="002B1909" w:rsidRPr="00970D5C">
        <w:rPr>
          <w:rFonts w:cstheme="minorHAnsi"/>
          <w:spacing w:val="-3"/>
          <w:sz w:val="20"/>
          <w:szCs w:val="20"/>
        </w:rPr>
        <w:t>2014</w:t>
      </w:r>
      <w:proofErr w:type="gramEnd"/>
      <w:r w:rsidR="002B1909" w:rsidRPr="00970D5C">
        <w:rPr>
          <w:rFonts w:cstheme="minorHAnsi"/>
          <w:spacing w:val="-3"/>
          <w:sz w:val="20"/>
          <w:szCs w:val="20"/>
        </w:rPr>
        <w:t xml:space="preserve"> Zoning Commission minutes and speak to each condition, so it can be determined if they were complied with or if they need to be documented in the current amendment application.  Said conditions appear the July 14, </w:t>
      </w:r>
      <w:proofErr w:type="gramStart"/>
      <w:r w:rsidR="002B1909" w:rsidRPr="00970D5C">
        <w:rPr>
          <w:rFonts w:cstheme="minorHAnsi"/>
          <w:spacing w:val="-3"/>
          <w:sz w:val="20"/>
          <w:szCs w:val="20"/>
        </w:rPr>
        <w:t>2014</w:t>
      </w:r>
      <w:proofErr w:type="gramEnd"/>
      <w:r w:rsidR="002B1909" w:rsidRPr="00970D5C">
        <w:rPr>
          <w:rFonts w:cstheme="minorHAnsi"/>
          <w:spacing w:val="-3"/>
          <w:sz w:val="20"/>
          <w:szCs w:val="20"/>
        </w:rPr>
        <w:t xml:space="preserve"> Zoning Commission minutes (see pages 2 and 3, items 1-10).  These conditions were automatically adopted via the Board of Trustees approval motion for ZC 2014-05 made on, and reflected in the minutes </w:t>
      </w:r>
      <w:proofErr w:type="gramStart"/>
      <w:r w:rsidR="002B1909" w:rsidRPr="00970D5C">
        <w:rPr>
          <w:rFonts w:cstheme="minorHAnsi"/>
          <w:spacing w:val="-3"/>
          <w:sz w:val="20"/>
          <w:szCs w:val="20"/>
        </w:rPr>
        <w:t>of,</w:t>
      </w:r>
      <w:proofErr w:type="gramEnd"/>
      <w:r w:rsidR="002B1909" w:rsidRPr="00970D5C">
        <w:rPr>
          <w:rFonts w:cstheme="minorHAnsi"/>
          <w:spacing w:val="-3"/>
          <w:sz w:val="20"/>
          <w:szCs w:val="20"/>
        </w:rPr>
        <w:t xml:space="preserve"> August 7, 2014 (Resolution 14-0807).</w:t>
      </w:r>
    </w:p>
    <w:p w14:paraId="38ADFFA5" w14:textId="77777777" w:rsidR="002B1909" w:rsidRPr="00970D5C" w:rsidRDefault="002B1909" w:rsidP="002B1909">
      <w:pPr>
        <w:suppressAutoHyphens/>
        <w:spacing w:after="0" w:line="240" w:lineRule="auto"/>
        <w:ind w:firstLine="720"/>
        <w:jc w:val="both"/>
        <w:rPr>
          <w:rFonts w:cstheme="minorHAnsi"/>
          <w:spacing w:val="-3"/>
          <w:sz w:val="20"/>
          <w:szCs w:val="20"/>
        </w:rPr>
      </w:pPr>
    </w:p>
    <w:p w14:paraId="0635294C" w14:textId="77777777" w:rsidR="002B1909" w:rsidRPr="00970D5C" w:rsidRDefault="002B1909" w:rsidP="002B1909">
      <w:pPr>
        <w:suppressAutoHyphens/>
        <w:spacing w:after="0" w:line="240" w:lineRule="auto"/>
        <w:ind w:left="1080"/>
        <w:jc w:val="both"/>
        <w:rPr>
          <w:rFonts w:cstheme="minorHAnsi"/>
          <w:spacing w:val="-3"/>
          <w:sz w:val="20"/>
          <w:szCs w:val="20"/>
        </w:rPr>
      </w:pPr>
      <w:r w:rsidRPr="00970D5C">
        <w:rPr>
          <w:rFonts w:cstheme="minorHAnsi"/>
          <w:spacing w:val="-3"/>
          <w:sz w:val="20"/>
          <w:szCs w:val="20"/>
        </w:rPr>
        <w:t>The items that were referred to from the 2014 zoning resolution are as follows:</w:t>
      </w:r>
    </w:p>
    <w:p w14:paraId="407DFF9B" w14:textId="77777777" w:rsidR="002B1909" w:rsidRPr="00970D5C" w:rsidRDefault="002B1909" w:rsidP="002B1909">
      <w:pPr>
        <w:suppressAutoHyphens/>
        <w:spacing w:after="0" w:line="240" w:lineRule="auto"/>
        <w:ind w:firstLine="720"/>
        <w:jc w:val="both"/>
        <w:rPr>
          <w:rFonts w:cstheme="minorHAnsi"/>
          <w:spacing w:val="-3"/>
          <w:sz w:val="20"/>
          <w:szCs w:val="20"/>
        </w:rPr>
      </w:pPr>
    </w:p>
    <w:p w14:paraId="3CC3C396"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Trash compactor entrance shall contain safety signage, a locking mechanism, safety lighting shall be provided per sample photo, </w:t>
      </w:r>
      <w:r w:rsidRPr="00970D5C">
        <w:rPr>
          <w:rFonts w:cstheme="minorHAnsi"/>
          <w:i/>
          <w:iCs/>
          <w:spacing w:val="-3"/>
          <w:sz w:val="20"/>
          <w:szCs w:val="20"/>
          <w:u w:val="single"/>
        </w:rPr>
        <w:t>(this item no longer is in the scope of work as the church decided not to install the compactor)</w:t>
      </w:r>
    </w:p>
    <w:p w14:paraId="3D332902" w14:textId="77777777" w:rsidR="002B1909" w:rsidRPr="00970D5C" w:rsidRDefault="002B1909" w:rsidP="002B1909">
      <w:pPr>
        <w:pStyle w:val="ListParagraph"/>
        <w:suppressAutoHyphens/>
        <w:spacing w:after="0" w:line="240" w:lineRule="auto"/>
        <w:ind w:left="1440" w:hanging="360"/>
        <w:jc w:val="both"/>
        <w:rPr>
          <w:rFonts w:cstheme="minorHAnsi"/>
          <w:spacing w:val="-3"/>
          <w:sz w:val="20"/>
          <w:szCs w:val="20"/>
        </w:rPr>
      </w:pPr>
    </w:p>
    <w:p w14:paraId="6EB9118F"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i/>
          <w:iCs/>
          <w:spacing w:val="-3"/>
          <w:sz w:val="20"/>
          <w:szCs w:val="20"/>
          <w:u w:val="single"/>
        </w:rPr>
      </w:pPr>
      <w:r w:rsidRPr="00970D5C">
        <w:rPr>
          <w:rFonts w:cstheme="minorHAnsi"/>
          <w:spacing w:val="-3"/>
          <w:sz w:val="20"/>
          <w:szCs w:val="20"/>
        </w:rPr>
        <w:t xml:space="preserve">Trees screening the trash compactor shall be no closer than 20 feet from the compactor, </w:t>
      </w:r>
      <w:r w:rsidRPr="00970D5C">
        <w:rPr>
          <w:rFonts w:cstheme="minorHAnsi"/>
          <w:i/>
          <w:iCs/>
          <w:spacing w:val="-3"/>
          <w:sz w:val="20"/>
          <w:szCs w:val="20"/>
          <w:u w:val="single"/>
        </w:rPr>
        <w:t>(this item no longer is in the scope of work as the church decided not to install the compactor)</w:t>
      </w:r>
    </w:p>
    <w:p w14:paraId="4CE38100" w14:textId="77777777" w:rsidR="002B1909" w:rsidRPr="00970D5C" w:rsidRDefault="002B1909" w:rsidP="002B1909">
      <w:pPr>
        <w:suppressAutoHyphens/>
        <w:spacing w:after="0" w:line="240" w:lineRule="auto"/>
        <w:ind w:left="1440" w:hanging="360"/>
        <w:jc w:val="both"/>
        <w:rPr>
          <w:rFonts w:cstheme="minorHAnsi"/>
          <w:spacing w:val="-3"/>
          <w:sz w:val="20"/>
          <w:szCs w:val="20"/>
        </w:rPr>
      </w:pPr>
    </w:p>
    <w:p w14:paraId="4ED8C620"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i/>
          <w:iCs/>
          <w:spacing w:val="-3"/>
          <w:sz w:val="20"/>
          <w:szCs w:val="20"/>
          <w:u w:val="single"/>
        </w:rPr>
      </w:pPr>
      <w:r w:rsidRPr="00970D5C">
        <w:rPr>
          <w:rFonts w:cstheme="minorHAnsi"/>
          <w:spacing w:val="-3"/>
          <w:sz w:val="20"/>
          <w:szCs w:val="20"/>
        </w:rPr>
        <w:t xml:space="preserve">The soccer fields adjacent to the gymnasium shall not be </w:t>
      </w:r>
      <w:proofErr w:type="gramStart"/>
      <w:r w:rsidRPr="00970D5C">
        <w:rPr>
          <w:rFonts w:cstheme="minorHAnsi"/>
          <w:spacing w:val="-3"/>
          <w:sz w:val="20"/>
          <w:szCs w:val="20"/>
        </w:rPr>
        <w:t>lighted</w:t>
      </w:r>
      <w:proofErr w:type="gramEnd"/>
      <w:r w:rsidRPr="00970D5C">
        <w:rPr>
          <w:rFonts w:cstheme="minorHAnsi"/>
          <w:spacing w:val="-3"/>
          <w:sz w:val="20"/>
          <w:szCs w:val="20"/>
        </w:rPr>
        <w:t>,</w:t>
      </w:r>
      <w:r w:rsidRPr="00970D5C">
        <w:rPr>
          <w:rFonts w:cstheme="minorHAnsi"/>
          <w:b/>
          <w:bCs/>
          <w:spacing w:val="-3"/>
          <w:sz w:val="20"/>
          <w:szCs w:val="20"/>
        </w:rPr>
        <w:t xml:space="preserve"> </w:t>
      </w:r>
      <w:r w:rsidRPr="00970D5C">
        <w:rPr>
          <w:rFonts w:cstheme="minorHAnsi"/>
          <w:i/>
          <w:iCs/>
          <w:spacing w:val="-3"/>
          <w:sz w:val="20"/>
          <w:szCs w:val="20"/>
          <w:u w:val="single"/>
        </w:rPr>
        <w:t>(this item was completed as no lights have been installed)</w:t>
      </w:r>
    </w:p>
    <w:p w14:paraId="6D358D64" w14:textId="77777777" w:rsidR="002B1909" w:rsidRPr="00970D5C" w:rsidRDefault="002B1909" w:rsidP="002B1909">
      <w:pPr>
        <w:suppressAutoHyphens/>
        <w:spacing w:after="0" w:line="240" w:lineRule="auto"/>
        <w:ind w:left="1440" w:hanging="360"/>
        <w:jc w:val="both"/>
        <w:rPr>
          <w:rFonts w:cstheme="minorHAnsi"/>
          <w:spacing w:val="-3"/>
          <w:sz w:val="20"/>
          <w:szCs w:val="20"/>
        </w:rPr>
      </w:pPr>
    </w:p>
    <w:p w14:paraId="3A7E3861"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i/>
          <w:iCs/>
          <w:spacing w:val="-3"/>
          <w:sz w:val="20"/>
          <w:szCs w:val="20"/>
          <w:u w:val="single"/>
        </w:rPr>
      </w:pPr>
      <w:proofErr w:type="gramStart"/>
      <w:r w:rsidRPr="00970D5C">
        <w:rPr>
          <w:rFonts w:cstheme="minorHAnsi"/>
          <w:spacing w:val="-3"/>
          <w:sz w:val="20"/>
          <w:szCs w:val="20"/>
        </w:rPr>
        <w:t>Applicant agrees</w:t>
      </w:r>
      <w:proofErr w:type="gramEnd"/>
      <w:r w:rsidRPr="00970D5C">
        <w:rPr>
          <w:rFonts w:cstheme="minorHAnsi"/>
          <w:spacing w:val="-3"/>
          <w:sz w:val="20"/>
          <w:szCs w:val="20"/>
        </w:rPr>
        <w:t xml:space="preserve"> that they shall maintain live trees in parking islands as per plan and traffic sight line shall be appropriately preserved, </w:t>
      </w:r>
      <w:r w:rsidRPr="00970D5C">
        <w:rPr>
          <w:rFonts w:cstheme="minorHAnsi"/>
          <w:i/>
          <w:iCs/>
          <w:spacing w:val="-3"/>
          <w:sz w:val="20"/>
          <w:szCs w:val="20"/>
          <w:u w:val="single"/>
        </w:rPr>
        <w:t>(this item was part of the phased plan and is included in this amendment application)</w:t>
      </w:r>
    </w:p>
    <w:p w14:paraId="1745AF3E" w14:textId="77777777" w:rsidR="002B1909" w:rsidRPr="00970D5C" w:rsidRDefault="002B1909" w:rsidP="002B1909">
      <w:pPr>
        <w:suppressAutoHyphens/>
        <w:spacing w:after="0" w:line="240" w:lineRule="auto"/>
        <w:ind w:left="1440" w:hanging="360"/>
        <w:jc w:val="both"/>
        <w:rPr>
          <w:rFonts w:cstheme="minorHAnsi"/>
          <w:spacing w:val="-3"/>
          <w:sz w:val="20"/>
          <w:szCs w:val="20"/>
        </w:rPr>
      </w:pPr>
    </w:p>
    <w:p w14:paraId="6760945E"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i/>
          <w:iCs/>
          <w:spacing w:val="-3"/>
          <w:sz w:val="20"/>
          <w:szCs w:val="20"/>
          <w:u w:val="single"/>
        </w:rPr>
      </w:pPr>
      <w:proofErr w:type="gramStart"/>
      <w:r w:rsidRPr="00970D5C">
        <w:rPr>
          <w:rFonts w:cstheme="minorHAnsi"/>
          <w:spacing w:val="-3"/>
          <w:sz w:val="20"/>
          <w:szCs w:val="20"/>
        </w:rPr>
        <w:lastRenderedPageBreak/>
        <w:t>Applicant commits</w:t>
      </w:r>
      <w:proofErr w:type="gramEnd"/>
      <w:r w:rsidRPr="00970D5C">
        <w:rPr>
          <w:rFonts w:cstheme="minorHAnsi"/>
          <w:spacing w:val="-3"/>
          <w:sz w:val="20"/>
          <w:szCs w:val="20"/>
        </w:rPr>
        <w:t xml:space="preserve"> to fund their share of road improvements as assessed by Delaware County,</w:t>
      </w:r>
      <w:r w:rsidRPr="00970D5C">
        <w:rPr>
          <w:rFonts w:cstheme="minorHAnsi"/>
          <w:i/>
          <w:iCs/>
          <w:spacing w:val="-3"/>
          <w:sz w:val="20"/>
          <w:szCs w:val="20"/>
          <w:u w:val="single"/>
        </w:rPr>
        <w:t xml:space="preserve"> (this item has been completed)</w:t>
      </w:r>
    </w:p>
    <w:p w14:paraId="7F28D8D9" w14:textId="77777777" w:rsidR="002B1909" w:rsidRPr="00970D5C" w:rsidRDefault="002B1909" w:rsidP="005B4019">
      <w:pPr>
        <w:pStyle w:val="ListParagraph"/>
        <w:suppressAutoHyphens/>
        <w:spacing w:after="0" w:line="240" w:lineRule="auto"/>
        <w:ind w:left="1440"/>
        <w:jc w:val="both"/>
        <w:rPr>
          <w:rFonts w:cstheme="minorHAnsi"/>
          <w:i/>
          <w:iCs/>
          <w:spacing w:val="-3"/>
          <w:sz w:val="20"/>
          <w:szCs w:val="20"/>
          <w:u w:val="single"/>
        </w:rPr>
      </w:pPr>
    </w:p>
    <w:p w14:paraId="5D1402F4"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As previously agreed, the conditions set forth in the report from Lieutenant Craig Skeel from the Genoa Township Fire Department will be met, </w:t>
      </w:r>
      <w:r w:rsidRPr="00970D5C">
        <w:rPr>
          <w:rFonts w:cstheme="minorHAnsi"/>
          <w:i/>
          <w:iCs/>
          <w:spacing w:val="-3"/>
          <w:sz w:val="20"/>
          <w:szCs w:val="20"/>
          <w:u w:val="single"/>
        </w:rPr>
        <w:t>(</w:t>
      </w:r>
      <w:proofErr w:type="gramStart"/>
      <w:r w:rsidRPr="00970D5C">
        <w:rPr>
          <w:rFonts w:cstheme="minorHAnsi"/>
          <w:i/>
          <w:iCs/>
          <w:spacing w:val="-3"/>
          <w:sz w:val="20"/>
          <w:szCs w:val="20"/>
          <w:u w:val="single"/>
        </w:rPr>
        <w:t>church</w:t>
      </w:r>
      <w:proofErr w:type="gramEnd"/>
      <w:r w:rsidRPr="00970D5C">
        <w:rPr>
          <w:rFonts w:cstheme="minorHAnsi"/>
          <w:i/>
          <w:iCs/>
          <w:spacing w:val="-3"/>
          <w:sz w:val="20"/>
          <w:szCs w:val="20"/>
          <w:u w:val="single"/>
        </w:rPr>
        <w:t xml:space="preserve"> has verified this item has been met)</w:t>
      </w:r>
    </w:p>
    <w:p w14:paraId="63C229DF" w14:textId="77777777" w:rsidR="002B1909" w:rsidRPr="00970D5C" w:rsidRDefault="002B1909" w:rsidP="002B1909">
      <w:pPr>
        <w:suppressAutoHyphens/>
        <w:spacing w:after="0" w:line="240" w:lineRule="auto"/>
        <w:ind w:left="1440" w:hanging="360"/>
        <w:jc w:val="both"/>
        <w:rPr>
          <w:rFonts w:cstheme="minorHAnsi"/>
          <w:spacing w:val="-3"/>
          <w:sz w:val="20"/>
          <w:szCs w:val="20"/>
        </w:rPr>
      </w:pPr>
    </w:p>
    <w:p w14:paraId="2ACD4B0C" w14:textId="2BB1AA4D" w:rsidR="002B1909" w:rsidRPr="00405AB4" w:rsidRDefault="002B1909" w:rsidP="002B1909">
      <w:pPr>
        <w:pStyle w:val="ListParagraph"/>
        <w:numPr>
          <w:ilvl w:val="0"/>
          <w:numId w:val="13"/>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Applicant’s water remediation efforts will not result in additional water accumulation on the adjoining Tepper property, </w:t>
      </w:r>
      <w:r w:rsidRPr="00970D5C">
        <w:rPr>
          <w:rFonts w:cstheme="minorHAnsi"/>
          <w:b/>
          <w:bCs/>
          <w:i/>
          <w:iCs/>
          <w:spacing w:val="-3"/>
          <w:sz w:val="20"/>
          <w:szCs w:val="20"/>
          <w:u w:val="single"/>
        </w:rPr>
        <w:t>(</w:t>
      </w:r>
      <w:r w:rsidRPr="00970D5C">
        <w:rPr>
          <w:rFonts w:cstheme="minorHAnsi"/>
          <w:i/>
          <w:iCs/>
          <w:spacing w:val="-3"/>
          <w:sz w:val="20"/>
          <w:szCs w:val="20"/>
          <w:u w:val="single"/>
        </w:rPr>
        <w:t>this item is being resolved with the replacement of some discovered crushed drain tile and the removal of dirt from the side of the property to cover over a new storm water pipe to fill in the drainage ditch and to create mounding along Lewis Center Road as previously agreed to)</w:t>
      </w:r>
    </w:p>
    <w:p w14:paraId="5E5629C7" w14:textId="77777777" w:rsidR="00405AB4" w:rsidRPr="00405AB4" w:rsidRDefault="00405AB4" w:rsidP="00405AB4">
      <w:pPr>
        <w:pStyle w:val="ListParagraph"/>
        <w:rPr>
          <w:rFonts w:cstheme="minorHAnsi"/>
          <w:spacing w:val="-3"/>
          <w:sz w:val="20"/>
          <w:szCs w:val="20"/>
        </w:rPr>
      </w:pPr>
    </w:p>
    <w:p w14:paraId="20C4C894" w14:textId="7F6D4354" w:rsidR="002B1909" w:rsidRDefault="00405AB4" w:rsidP="00405AB4">
      <w:pPr>
        <w:pStyle w:val="ListParagraph"/>
        <w:ind w:left="1080"/>
        <w:rPr>
          <w:b/>
          <w:sz w:val="20"/>
          <w:szCs w:val="20"/>
        </w:rPr>
      </w:pPr>
      <w:r>
        <w:rPr>
          <w:b/>
          <w:sz w:val="20"/>
          <w:szCs w:val="20"/>
        </w:rPr>
        <w:t>The church has committed to work with Mr. Tepper</w:t>
      </w:r>
      <w:r w:rsidR="00AB319F">
        <w:rPr>
          <w:b/>
          <w:sz w:val="20"/>
          <w:szCs w:val="20"/>
        </w:rPr>
        <w:t xml:space="preserve"> </w:t>
      </w:r>
      <w:r w:rsidR="00AB319F" w:rsidRPr="00AB319F">
        <w:rPr>
          <w:b/>
          <w:sz w:val="20"/>
          <w:szCs w:val="20"/>
        </w:rPr>
        <w:t>(7380 Lewis Center Road)</w:t>
      </w:r>
      <w:r>
        <w:rPr>
          <w:b/>
          <w:sz w:val="20"/>
          <w:szCs w:val="20"/>
        </w:rPr>
        <w:t xml:space="preserve"> to resolve the long-time issue of drainage off the east side of his property by relocating dirt and replacing tile as needed.</w:t>
      </w:r>
    </w:p>
    <w:p w14:paraId="40C27BD2" w14:textId="77777777" w:rsidR="00405AB4" w:rsidRPr="00970D5C" w:rsidRDefault="00405AB4" w:rsidP="00405AB4">
      <w:pPr>
        <w:pStyle w:val="ListParagraph"/>
        <w:ind w:left="1080"/>
        <w:rPr>
          <w:rFonts w:cstheme="minorHAnsi"/>
          <w:spacing w:val="-3"/>
          <w:sz w:val="20"/>
          <w:szCs w:val="20"/>
        </w:rPr>
      </w:pPr>
    </w:p>
    <w:p w14:paraId="384F989A"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i/>
          <w:iCs/>
          <w:spacing w:val="-3"/>
          <w:sz w:val="20"/>
          <w:szCs w:val="20"/>
          <w:u w:val="single"/>
        </w:rPr>
      </w:pPr>
      <w:r w:rsidRPr="00970D5C">
        <w:rPr>
          <w:rFonts w:cstheme="minorHAnsi"/>
          <w:spacing w:val="-3"/>
          <w:sz w:val="20"/>
          <w:szCs w:val="20"/>
        </w:rPr>
        <w:t xml:space="preserve">In negotiation with </w:t>
      </w:r>
      <w:proofErr w:type="gramStart"/>
      <w:r w:rsidRPr="00970D5C">
        <w:rPr>
          <w:rFonts w:cstheme="minorHAnsi"/>
          <w:spacing w:val="-3"/>
          <w:sz w:val="20"/>
          <w:szCs w:val="20"/>
        </w:rPr>
        <w:t>the Martin</w:t>
      </w:r>
      <w:proofErr w:type="gramEnd"/>
      <w:r w:rsidRPr="00970D5C">
        <w:rPr>
          <w:rFonts w:cstheme="minorHAnsi"/>
          <w:spacing w:val="-3"/>
          <w:sz w:val="20"/>
          <w:szCs w:val="20"/>
        </w:rPr>
        <w:t xml:space="preserve"> Neighbors, the applicant committed to providing up to (5) trees for screening, </w:t>
      </w:r>
      <w:r w:rsidRPr="00970D5C">
        <w:rPr>
          <w:rFonts w:cstheme="minorHAnsi"/>
          <w:i/>
          <w:iCs/>
          <w:spacing w:val="-3"/>
          <w:sz w:val="20"/>
          <w:szCs w:val="20"/>
          <w:u w:val="single"/>
        </w:rPr>
        <w:t>(this item was not completed because of differing requests from the Martins over the years.  The church has been discussing with the Martin’s about modifying this agreement so they can come up with a mutually beneficial solution.)</w:t>
      </w:r>
    </w:p>
    <w:p w14:paraId="609E26AF" w14:textId="77777777" w:rsidR="002B1909" w:rsidRPr="00970D5C" w:rsidRDefault="002B1909" w:rsidP="002B1909">
      <w:pPr>
        <w:suppressAutoHyphens/>
        <w:spacing w:after="0" w:line="240" w:lineRule="auto"/>
        <w:ind w:left="1440" w:hanging="360"/>
        <w:jc w:val="both"/>
        <w:rPr>
          <w:rFonts w:cstheme="minorHAnsi"/>
          <w:spacing w:val="-3"/>
          <w:sz w:val="20"/>
          <w:szCs w:val="20"/>
        </w:rPr>
      </w:pPr>
    </w:p>
    <w:p w14:paraId="2E3EE024" w14:textId="77777777" w:rsidR="002B1909" w:rsidRPr="00970D5C" w:rsidRDefault="002B1909" w:rsidP="002B1909">
      <w:pPr>
        <w:pStyle w:val="ListParagraph"/>
        <w:numPr>
          <w:ilvl w:val="0"/>
          <w:numId w:val="13"/>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The improved mounding shall average five (5) feet and be a minimum of three (3) feet above the level of the edge of the pavement of the parking lot, </w:t>
      </w:r>
      <w:r w:rsidRPr="00970D5C">
        <w:rPr>
          <w:rFonts w:cstheme="minorHAnsi"/>
          <w:i/>
          <w:iCs/>
          <w:spacing w:val="-3"/>
          <w:sz w:val="20"/>
          <w:szCs w:val="20"/>
          <w:u w:val="single"/>
        </w:rPr>
        <w:t>(the current submission has been changed to indicate compliance with this requirement)</w:t>
      </w:r>
      <w:r w:rsidRPr="00970D5C">
        <w:rPr>
          <w:rFonts w:cstheme="minorHAnsi"/>
          <w:spacing w:val="-3"/>
          <w:sz w:val="20"/>
          <w:szCs w:val="20"/>
        </w:rPr>
        <w:t xml:space="preserve"> and</w:t>
      </w:r>
    </w:p>
    <w:p w14:paraId="3D299361" w14:textId="77777777" w:rsidR="002B1909" w:rsidRPr="00970D5C" w:rsidRDefault="002B1909" w:rsidP="002B1909">
      <w:pPr>
        <w:suppressAutoHyphens/>
        <w:spacing w:after="0" w:line="240" w:lineRule="auto"/>
        <w:ind w:left="1440" w:hanging="360"/>
        <w:jc w:val="both"/>
        <w:rPr>
          <w:rFonts w:cstheme="minorHAnsi"/>
          <w:spacing w:val="-3"/>
          <w:sz w:val="20"/>
          <w:szCs w:val="20"/>
        </w:rPr>
      </w:pPr>
    </w:p>
    <w:p w14:paraId="7F07C2F5" w14:textId="719F0598" w:rsidR="002B1909" w:rsidRPr="00970D5C" w:rsidRDefault="002B1909" w:rsidP="002B1909">
      <w:pPr>
        <w:pStyle w:val="ListParagraph"/>
        <w:numPr>
          <w:ilvl w:val="0"/>
          <w:numId w:val="13"/>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All prior restrictions set forth in the prior development plans, including the use of the emergency drive closest to State Route 3 shall be retained </w:t>
      </w:r>
      <w:r w:rsidRPr="00970D5C">
        <w:rPr>
          <w:rFonts w:cstheme="minorHAnsi"/>
          <w:i/>
          <w:iCs/>
          <w:spacing w:val="-3"/>
          <w:sz w:val="20"/>
          <w:szCs w:val="20"/>
          <w:u w:val="single"/>
        </w:rPr>
        <w:t xml:space="preserve">(the existing drive closest to State Route 3 was closed, but the previous main entry was required to remain due to the fire marshal’s requirement for </w:t>
      </w:r>
      <w:proofErr w:type="gramStart"/>
      <w:r w:rsidRPr="00970D5C">
        <w:rPr>
          <w:rFonts w:cstheme="minorHAnsi"/>
          <w:i/>
          <w:iCs/>
          <w:spacing w:val="-3"/>
          <w:sz w:val="20"/>
          <w:szCs w:val="20"/>
          <w:u w:val="single"/>
        </w:rPr>
        <w:t>a secondary</w:t>
      </w:r>
      <w:proofErr w:type="gramEnd"/>
      <w:r w:rsidRPr="00970D5C">
        <w:rPr>
          <w:rFonts w:cstheme="minorHAnsi"/>
          <w:i/>
          <w:iCs/>
          <w:spacing w:val="-3"/>
          <w:sz w:val="20"/>
          <w:szCs w:val="20"/>
          <w:u w:val="single"/>
        </w:rPr>
        <w:t xml:space="preserve"> site access to the site)</w:t>
      </w:r>
      <w:r w:rsidR="005B4019" w:rsidRPr="00970D5C">
        <w:rPr>
          <w:rFonts w:cstheme="minorHAnsi"/>
          <w:i/>
          <w:iCs/>
          <w:spacing w:val="-3"/>
          <w:sz w:val="20"/>
          <w:szCs w:val="20"/>
          <w:u w:val="single"/>
        </w:rPr>
        <w:t>.</w:t>
      </w:r>
    </w:p>
    <w:p w14:paraId="6716EFA4" w14:textId="77777777" w:rsidR="002B1909" w:rsidRPr="00970D5C" w:rsidRDefault="002B1909" w:rsidP="008A0700">
      <w:pPr>
        <w:suppressAutoHyphens/>
        <w:spacing w:after="0" w:line="240" w:lineRule="auto"/>
        <w:ind w:firstLine="720"/>
        <w:jc w:val="both"/>
        <w:rPr>
          <w:rFonts w:cstheme="minorHAnsi"/>
          <w:spacing w:val="-3"/>
          <w:sz w:val="20"/>
          <w:szCs w:val="20"/>
        </w:rPr>
      </w:pPr>
    </w:p>
    <w:p w14:paraId="50F8158E" w14:textId="2346EA98" w:rsidR="008A0700" w:rsidRPr="00970D5C" w:rsidRDefault="006E43C8" w:rsidP="006E43C8">
      <w:pPr>
        <w:suppressAutoHyphens/>
        <w:spacing w:after="0" w:line="240" w:lineRule="auto"/>
        <w:jc w:val="both"/>
        <w:rPr>
          <w:rFonts w:cstheme="minorHAnsi"/>
          <w:spacing w:val="-3"/>
          <w:sz w:val="20"/>
          <w:szCs w:val="20"/>
          <w:u w:val="single"/>
        </w:rPr>
      </w:pPr>
      <w:r w:rsidRPr="00970D5C">
        <w:rPr>
          <w:rFonts w:cstheme="minorHAnsi"/>
          <w:spacing w:val="-3"/>
          <w:sz w:val="20"/>
          <w:szCs w:val="20"/>
        </w:rPr>
        <w:t>During the zoning application process</w:t>
      </w:r>
      <w:r w:rsidR="008A0700" w:rsidRPr="00970D5C">
        <w:rPr>
          <w:rFonts w:cstheme="minorHAnsi"/>
          <w:spacing w:val="-3"/>
          <w:sz w:val="20"/>
          <w:szCs w:val="20"/>
        </w:rPr>
        <w:t xml:space="preserve">, the </w:t>
      </w:r>
      <w:r w:rsidRPr="00970D5C">
        <w:rPr>
          <w:rFonts w:cstheme="minorHAnsi"/>
          <w:spacing w:val="-3"/>
          <w:sz w:val="20"/>
          <w:szCs w:val="20"/>
        </w:rPr>
        <w:t xml:space="preserve">zoning </w:t>
      </w:r>
      <w:r w:rsidR="00C9036D" w:rsidRPr="00970D5C">
        <w:rPr>
          <w:rFonts w:cstheme="minorHAnsi"/>
          <w:spacing w:val="-3"/>
          <w:sz w:val="20"/>
          <w:szCs w:val="20"/>
        </w:rPr>
        <w:t xml:space="preserve">staff </w:t>
      </w:r>
      <w:r w:rsidR="002B1909" w:rsidRPr="00970D5C">
        <w:rPr>
          <w:rFonts w:cstheme="minorHAnsi"/>
          <w:spacing w:val="-3"/>
          <w:sz w:val="20"/>
          <w:szCs w:val="20"/>
        </w:rPr>
        <w:t xml:space="preserve">also </w:t>
      </w:r>
      <w:r w:rsidR="00C9036D" w:rsidRPr="00970D5C">
        <w:rPr>
          <w:rFonts w:cstheme="minorHAnsi"/>
          <w:spacing w:val="-3"/>
          <w:sz w:val="20"/>
          <w:szCs w:val="20"/>
        </w:rPr>
        <w:t xml:space="preserve">requested </w:t>
      </w:r>
      <w:r w:rsidRPr="00970D5C">
        <w:rPr>
          <w:rFonts w:cstheme="minorHAnsi"/>
          <w:spacing w:val="-3"/>
          <w:sz w:val="20"/>
          <w:szCs w:val="20"/>
        </w:rPr>
        <w:t xml:space="preserve">that </w:t>
      </w:r>
      <w:r w:rsidR="008A0700" w:rsidRPr="00970D5C">
        <w:rPr>
          <w:rFonts w:cstheme="minorHAnsi"/>
          <w:spacing w:val="-3"/>
          <w:sz w:val="20"/>
          <w:szCs w:val="20"/>
        </w:rPr>
        <w:t>the existing divergences that were approved for this property</w:t>
      </w:r>
      <w:r w:rsidRPr="00970D5C">
        <w:rPr>
          <w:rFonts w:cstheme="minorHAnsi"/>
          <w:spacing w:val="-3"/>
          <w:sz w:val="20"/>
          <w:szCs w:val="20"/>
        </w:rPr>
        <w:t xml:space="preserve"> be listed in the application</w:t>
      </w:r>
      <w:r w:rsidR="008A0700" w:rsidRPr="00970D5C">
        <w:rPr>
          <w:rFonts w:cstheme="minorHAnsi"/>
          <w:spacing w:val="-3"/>
          <w:sz w:val="20"/>
          <w:szCs w:val="20"/>
        </w:rPr>
        <w:t>.  Included below is the t</w:t>
      </w:r>
      <w:r w:rsidR="00C9036D" w:rsidRPr="00970D5C">
        <w:rPr>
          <w:rFonts w:cstheme="minorHAnsi"/>
          <w:spacing w:val="-3"/>
          <w:sz w:val="20"/>
          <w:szCs w:val="20"/>
        </w:rPr>
        <w:t>e</w:t>
      </w:r>
      <w:r w:rsidR="008A0700" w:rsidRPr="00970D5C">
        <w:rPr>
          <w:rFonts w:cstheme="minorHAnsi"/>
          <w:spacing w:val="-3"/>
          <w:sz w:val="20"/>
          <w:szCs w:val="20"/>
        </w:rPr>
        <w:t>xt from the approved 2005 amendment.</w:t>
      </w:r>
    </w:p>
    <w:p w14:paraId="585FD767" w14:textId="77777777" w:rsidR="008A0700" w:rsidRPr="00970D5C" w:rsidRDefault="008A0700" w:rsidP="008A0700">
      <w:pPr>
        <w:suppressAutoHyphens/>
        <w:spacing w:after="0" w:line="240" w:lineRule="auto"/>
        <w:jc w:val="both"/>
        <w:rPr>
          <w:rFonts w:cstheme="minorHAnsi"/>
          <w:spacing w:val="-3"/>
          <w:sz w:val="20"/>
          <w:szCs w:val="20"/>
        </w:rPr>
      </w:pPr>
    </w:p>
    <w:p w14:paraId="6FD77D0E" w14:textId="77777777" w:rsidR="008A0700" w:rsidRPr="00970D5C" w:rsidRDefault="008A0700" w:rsidP="0014727A">
      <w:pPr>
        <w:suppressAutoHyphens/>
        <w:spacing w:after="0" w:line="240" w:lineRule="auto"/>
        <w:ind w:left="1080"/>
        <w:jc w:val="both"/>
        <w:rPr>
          <w:rFonts w:cstheme="minorHAnsi"/>
          <w:spacing w:val="-3"/>
          <w:sz w:val="20"/>
          <w:szCs w:val="20"/>
        </w:rPr>
      </w:pPr>
      <w:r w:rsidRPr="00970D5C">
        <w:rPr>
          <w:rFonts w:cstheme="minorHAnsi"/>
          <w:spacing w:val="-3"/>
          <w:sz w:val="20"/>
          <w:szCs w:val="20"/>
        </w:rPr>
        <w:t xml:space="preserve">According to the information received from the Genoa Township Administration office, the following divergences were approved May 11, </w:t>
      </w:r>
      <w:proofErr w:type="gramStart"/>
      <w:r w:rsidRPr="00970D5C">
        <w:rPr>
          <w:rFonts w:cstheme="minorHAnsi"/>
          <w:spacing w:val="-3"/>
          <w:sz w:val="20"/>
          <w:szCs w:val="20"/>
        </w:rPr>
        <w:t>2005</w:t>
      </w:r>
      <w:proofErr w:type="gramEnd"/>
      <w:r w:rsidRPr="00970D5C">
        <w:rPr>
          <w:rFonts w:cstheme="minorHAnsi"/>
          <w:spacing w:val="-3"/>
          <w:sz w:val="20"/>
          <w:szCs w:val="20"/>
        </w:rPr>
        <w:t xml:space="preserve"> and in effect on June 11, 2005:</w:t>
      </w:r>
    </w:p>
    <w:p w14:paraId="38E57ED8" w14:textId="77777777" w:rsidR="008A0700" w:rsidRPr="00970D5C" w:rsidRDefault="008A0700" w:rsidP="008A0700">
      <w:pPr>
        <w:pStyle w:val="ListParagraph"/>
        <w:suppressAutoHyphens/>
        <w:spacing w:after="0" w:line="240" w:lineRule="auto"/>
        <w:ind w:left="1440"/>
        <w:jc w:val="both"/>
        <w:rPr>
          <w:rFonts w:cstheme="minorHAnsi"/>
          <w:spacing w:val="-3"/>
          <w:sz w:val="20"/>
          <w:szCs w:val="20"/>
        </w:rPr>
      </w:pPr>
    </w:p>
    <w:p w14:paraId="573FE894" w14:textId="0E92FB0B" w:rsidR="008A0700" w:rsidRPr="00970D5C" w:rsidRDefault="008A0700" w:rsidP="008A0700">
      <w:pPr>
        <w:pStyle w:val="ListParagraph"/>
        <w:numPr>
          <w:ilvl w:val="0"/>
          <w:numId w:val="12"/>
        </w:numPr>
        <w:suppressAutoHyphens/>
        <w:spacing w:after="0" w:line="240" w:lineRule="auto"/>
        <w:jc w:val="both"/>
        <w:rPr>
          <w:rFonts w:cstheme="minorHAnsi"/>
          <w:spacing w:val="-3"/>
          <w:sz w:val="20"/>
          <w:szCs w:val="20"/>
        </w:rPr>
      </w:pPr>
      <w:r w:rsidRPr="00970D5C">
        <w:rPr>
          <w:rFonts w:cstheme="minorHAnsi"/>
          <w:spacing w:val="-3"/>
          <w:sz w:val="20"/>
          <w:szCs w:val="20"/>
        </w:rPr>
        <w:t xml:space="preserve">Article VI – 602.06 screening shall be required as provided in Article V section 510. The applicant is requesting that the required 5 ½’ high parking lot screening adjacent to S.R. 3 and Lewis Center Road be reduced in height to 30” in lieu of the specified 66”.  The 30” height will be accomplished through a combination at the time of planting of mounding, plantings, etc.  The heights and elevations relative to the highway will provide the desired screening of vehicular headlights from the roadway and neighborhood, as well as create a soft visual barrier. Should any landscaping or mounding in the S.R. 3 reserve area be required to be modified in any way by ODOT, the applicant will remedy any issues and make provisions to replace/maintain the established required screening.  The applicant is also requesting that no screening be required at this time along the east-west line of the </w:t>
      </w:r>
      <w:r w:rsidR="00795B29" w:rsidRPr="00970D5C">
        <w:rPr>
          <w:rFonts w:cstheme="minorHAnsi"/>
          <w:spacing w:val="-3"/>
          <w:sz w:val="20"/>
          <w:szCs w:val="20"/>
        </w:rPr>
        <w:t>southernmost</w:t>
      </w:r>
      <w:r w:rsidRPr="00970D5C">
        <w:rPr>
          <w:rFonts w:cstheme="minorHAnsi"/>
          <w:spacing w:val="-3"/>
          <w:sz w:val="20"/>
          <w:szCs w:val="20"/>
        </w:rPr>
        <w:t xml:space="preserve"> existing parking lot perimeter.  A divergence is being requested to also omit any additional screening </w:t>
      </w:r>
      <w:proofErr w:type="gramStart"/>
      <w:r w:rsidRPr="00970D5C">
        <w:rPr>
          <w:rFonts w:cstheme="minorHAnsi"/>
          <w:spacing w:val="-3"/>
          <w:sz w:val="20"/>
          <w:szCs w:val="20"/>
        </w:rPr>
        <w:t>at this time</w:t>
      </w:r>
      <w:proofErr w:type="gramEnd"/>
      <w:r w:rsidRPr="00970D5C">
        <w:rPr>
          <w:rFonts w:cstheme="minorHAnsi"/>
          <w:spacing w:val="-3"/>
          <w:sz w:val="20"/>
          <w:szCs w:val="20"/>
        </w:rPr>
        <w:t xml:space="preserve"> along the north-south line of the northwest most parking lot perimeter due to the great distance and relative (height) elevations to the adjacent properties.  All plantings will be installed this spring, weather permitting, but no later than Dec. 1, 2005.  All plantings required for established screening purposes shall be permanently maintained and require prompt replacement should any such plantings die.  In addition, all screening requirements will continue to be re-assessed each time a future development plan amendment for the Genoa Baptist Church property is filed, which expands the current development.</w:t>
      </w:r>
    </w:p>
    <w:p w14:paraId="49CA53E0"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7200979B" w14:textId="77777777" w:rsidR="008A0700" w:rsidRPr="00970D5C" w:rsidRDefault="008A0700" w:rsidP="008A0700">
      <w:pPr>
        <w:pStyle w:val="ListParagraph"/>
        <w:numPr>
          <w:ilvl w:val="0"/>
          <w:numId w:val="12"/>
        </w:numPr>
        <w:suppressAutoHyphens/>
        <w:spacing w:after="0" w:line="240" w:lineRule="auto"/>
        <w:jc w:val="both"/>
        <w:rPr>
          <w:rFonts w:cstheme="minorHAnsi"/>
          <w:spacing w:val="-3"/>
          <w:sz w:val="20"/>
          <w:szCs w:val="20"/>
        </w:rPr>
      </w:pPr>
      <w:r w:rsidRPr="00970D5C">
        <w:rPr>
          <w:rFonts w:cstheme="minorHAnsi"/>
          <w:spacing w:val="-3"/>
          <w:sz w:val="20"/>
          <w:szCs w:val="20"/>
        </w:rPr>
        <w:t>The existing parking lots contain paved, non-landscaped island areas indicated on the site development plan.  The applicant requests that these fifteen (15) identified islands remain paved until a new parking lot is constructed, or within five (5) years, whichever occurs sooner.  At that time, the existing islands will be excavated and landscaped.  An updated site development plan will be submitted to the Township Zoning Officer for approval at that time.</w:t>
      </w:r>
    </w:p>
    <w:p w14:paraId="1BC51058"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7210BD55" w14:textId="77777777" w:rsidR="008A0700" w:rsidRPr="00970D5C" w:rsidRDefault="008A0700" w:rsidP="008A0700">
      <w:pPr>
        <w:pStyle w:val="ListParagraph"/>
        <w:numPr>
          <w:ilvl w:val="0"/>
          <w:numId w:val="12"/>
        </w:numPr>
        <w:suppressAutoHyphens/>
        <w:spacing w:after="0" w:line="240" w:lineRule="auto"/>
        <w:jc w:val="both"/>
        <w:rPr>
          <w:rFonts w:cstheme="minorHAnsi"/>
          <w:spacing w:val="-3"/>
          <w:sz w:val="20"/>
          <w:szCs w:val="20"/>
        </w:rPr>
      </w:pPr>
      <w:r w:rsidRPr="00970D5C">
        <w:rPr>
          <w:rFonts w:cstheme="minorHAnsi"/>
          <w:spacing w:val="-3"/>
          <w:sz w:val="20"/>
          <w:szCs w:val="20"/>
        </w:rPr>
        <w:t xml:space="preserve">There are two (2) existing temporary storage pods indicated on the site development plan.  This is not a specified permitted use.  The applicant requests temporary approval to continue using the temporary storage units until a permanent storage building can be constructed.  It is expected that these units will need to remain in service </w:t>
      </w:r>
      <w:proofErr w:type="gramStart"/>
      <w:r w:rsidRPr="00970D5C">
        <w:rPr>
          <w:rFonts w:cstheme="minorHAnsi"/>
          <w:spacing w:val="-3"/>
          <w:sz w:val="20"/>
          <w:szCs w:val="20"/>
        </w:rPr>
        <w:t xml:space="preserve">until </w:t>
      </w:r>
      <w:r w:rsidRPr="00970D5C">
        <w:rPr>
          <w:rFonts w:cstheme="minorHAnsi"/>
          <w:spacing w:val="-3"/>
          <w:sz w:val="20"/>
          <w:szCs w:val="20"/>
        </w:rPr>
        <w:lastRenderedPageBreak/>
        <w:t>approximately</w:t>
      </w:r>
      <w:proofErr w:type="gramEnd"/>
      <w:r w:rsidRPr="00970D5C">
        <w:rPr>
          <w:rFonts w:cstheme="minorHAnsi"/>
          <w:spacing w:val="-3"/>
          <w:sz w:val="20"/>
          <w:szCs w:val="20"/>
        </w:rPr>
        <w:t xml:space="preserve"> Aug. 2006.  The pods have so signage on them and are currently located on unpaved ground at the northern parking lot boundary line.  A new storage accessory building is being planned and proper zoning permit application will be made to oversee compliant location of said structure on the site.  There will be no additional pods brought to the site and the two existing pods will be removed as soon as a foundation survey is furnished to the zoning office as required for certifying final zoning compliance of a future storage accessory building.</w:t>
      </w:r>
    </w:p>
    <w:p w14:paraId="073C5D05"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31C9351A" w14:textId="77777777" w:rsidR="008A0700" w:rsidRPr="00970D5C" w:rsidRDefault="008A0700" w:rsidP="008A0700">
      <w:pPr>
        <w:pStyle w:val="ListParagraph"/>
        <w:numPr>
          <w:ilvl w:val="0"/>
          <w:numId w:val="12"/>
        </w:numPr>
        <w:suppressAutoHyphens/>
        <w:spacing w:after="0" w:line="240" w:lineRule="auto"/>
        <w:jc w:val="both"/>
        <w:rPr>
          <w:rFonts w:cstheme="minorHAnsi"/>
          <w:spacing w:val="-3"/>
          <w:sz w:val="20"/>
          <w:szCs w:val="20"/>
        </w:rPr>
      </w:pPr>
      <w:r w:rsidRPr="00970D5C">
        <w:rPr>
          <w:rFonts w:cstheme="minorHAnsi"/>
          <w:spacing w:val="-3"/>
          <w:sz w:val="20"/>
          <w:szCs w:val="20"/>
        </w:rPr>
        <w:t>Section 532 “Lighting”</w:t>
      </w:r>
    </w:p>
    <w:p w14:paraId="0F06E756" w14:textId="77777777" w:rsidR="008A0700" w:rsidRPr="00970D5C" w:rsidRDefault="008A0700" w:rsidP="008A0700">
      <w:pPr>
        <w:pStyle w:val="ListParagraph"/>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There are a total of ten (10) existing parking lot light fixtures that do not meet the outlined criteria due to their 30’ height and these fixtures are not focused straight downward nor are of a cut-off type design.  The applicant requests these fixtures be allowed to remain in place until such </w:t>
      </w:r>
      <w:proofErr w:type="gramStart"/>
      <w:r w:rsidRPr="00970D5C">
        <w:rPr>
          <w:rFonts w:cstheme="minorHAnsi"/>
          <w:spacing w:val="-3"/>
          <w:sz w:val="20"/>
          <w:szCs w:val="20"/>
        </w:rPr>
        <w:t>time</w:t>
      </w:r>
      <w:proofErr w:type="gramEnd"/>
      <w:r w:rsidRPr="00970D5C">
        <w:rPr>
          <w:rFonts w:cstheme="minorHAnsi"/>
          <w:spacing w:val="-3"/>
          <w:sz w:val="20"/>
          <w:szCs w:val="20"/>
        </w:rPr>
        <w:t xml:space="preserve"> that any new approved parking lot development occurs or within five (5) years, whichever occurs sooner.  All existing fixtures and poles will then be replaced with approved cut-off, downlighting type fixtures at the maximum code height of 25’.</w:t>
      </w:r>
    </w:p>
    <w:p w14:paraId="16E58D42"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7F68ED99" w14:textId="07ABF328" w:rsidR="008A0700" w:rsidRPr="00970D5C" w:rsidRDefault="008A0700" w:rsidP="008A0700">
      <w:pPr>
        <w:pStyle w:val="ListParagraph"/>
        <w:numPr>
          <w:ilvl w:val="0"/>
          <w:numId w:val="12"/>
        </w:numPr>
        <w:suppressAutoHyphens/>
        <w:spacing w:after="0" w:line="240" w:lineRule="auto"/>
        <w:jc w:val="both"/>
        <w:rPr>
          <w:rFonts w:cstheme="minorHAnsi"/>
          <w:spacing w:val="-3"/>
          <w:sz w:val="20"/>
          <w:szCs w:val="20"/>
        </w:rPr>
      </w:pPr>
      <w:r w:rsidRPr="00970D5C">
        <w:rPr>
          <w:rFonts w:cstheme="minorHAnsi"/>
          <w:spacing w:val="-3"/>
          <w:sz w:val="20"/>
          <w:szCs w:val="20"/>
        </w:rPr>
        <w:t xml:space="preserve">Section 538 of the Zoning Code requires outdoor playing fields to be screened with a minimum 8’ mound and/or landscaping.  The playgrounds shown on the site development plan are indicated areas for the school’s outdoor recess activities and are not ‘formal’ organized public recreation fields.  The </w:t>
      </w:r>
      <w:r w:rsidR="00795B29" w:rsidRPr="00970D5C">
        <w:rPr>
          <w:rFonts w:cstheme="minorHAnsi"/>
          <w:spacing w:val="-3"/>
          <w:sz w:val="20"/>
          <w:szCs w:val="20"/>
        </w:rPr>
        <w:t>southernmost</w:t>
      </w:r>
      <w:r w:rsidRPr="00970D5C">
        <w:rPr>
          <w:rFonts w:cstheme="minorHAnsi"/>
          <w:spacing w:val="-3"/>
          <w:sz w:val="20"/>
          <w:szCs w:val="20"/>
        </w:rPr>
        <w:t xml:space="preserve"> playing field is already screened in this location by a natural tree line.  The northern playing field is positioned outside the 200’ setback requirements from residential areas.  Except for this area between the existing </w:t>
      </w:r>
      <w:r w:rsidR="00E0094A">
        <w:rPr>
          <w:rFonts w:cstheme="minorHAnsi"/>
          <w:spacing w:val="-3"/>
          <w:sz w:val="20"/>
          <w:szCs w:val="20"/>
        </w:rPr>
        <w:t xml:space="preserve">church </w:t>
      </w:r>
      <w:r w:rsidRPr="00970D5C">
        <w:rPr>
          <w:rFonts w:cstheme="minorHAnsi"/>
          <w:spacing w:val="-3"/>
          <w:sz w:val="20"/>
          <w:szCs w:val="20"/>
        </w:rPr>
        <w:t>and Tepper properties fronting on Lewis Center Rd., it too is believed to be adequately screened by existing vegetation.  The applicant therefore requests a divergence from any additional screening requirements (i.e. Along Lewis Center Rd.) for these recreational field/playground areas.</w:t>
      </w:r>
    </w:p>
    <w:p w14:paraId="776FF180"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1C90C37F" w14:textId="77777777" w:rsidR="008A0700" w:rsidRPr="00970D5C" w:rsidRDefault="008A0700" w:rsidP="008A0700">
      <w:pPr>
        <w:pStyle w:val="ListParagraph"/>
        <w:numPr>
          <w:ilvl w:val="0"/>
          <w:numId w:val="12"/>
        </w:numPr>
        <w:suppressAutoHyphens/>
        <w:spacing w:after="0" w:line="240" w:lineRule="auto"/>
        <w:jc w:val="both"/>
        <w:rPr>
          <w:rFonts w:cstheme="minorHAnsi"/>
          <w:spacing w:val="-3"/>
          <w:sz w:val="20"/>
          <w:szCs w:val="20"/>
        </w:rPr>
      </w:pPr>
      <w:r w:rsidRPr="00970D5C">
        <w:rPr>
          <w:rFonts w:cstheme="minorHAnsi"/>
          <w:spacing w:val="-3"/>
          <w:sz w:val="20"/>
          <w:szCs w:val="20"/>
        </w:rPr>
        <w:t>All work in right-of-way must receive proper permits from ODOT.  Said ODOT approval document shall be furnished to the township zoning office for record.  This work will need to seek approval as a divergence to zoning regulations.</w:t>
      </w:r>
    </w:p>
    <w:p w14:paraId="6248853E" w14:textId="77777777" w:rsidR="008A0700" w:rsidRPr="00970D5C" w:rsidRDefault="008A0700" w:rsidP="008A0700">
      <w:pPr>
        <w:suppressAutoHyphens/>
        <w:spacing w:after="0" w:line="240" w:lineRule="auto"/>
        <w:ind w:firstLine="720"/>
        <w:jc w:val="both"/>
        <w:rPr>
          <w:rFonts w:cstheme="minorHAnsi"/>
          <w:spacing w:val="-3"/>
          <w:sz w:val="20"/>
          <w:szCs w:val="20"/>
        </w:rPr>
      </w:pPr>
    </w:p>
    <w:p w14:paraId="00186EDC" w14:textId="00190633" w:rsidR="0090506F" w:rsidRPr="00970D5C" w:rsidRDefault="0090506F" w:rsidP="0090506F">
      <w:pPr>
        <w:suppressAutoHyphens/>
        <w:spacing w:after="0" w:line="240" w:lineRule="auto"/>
        <w:jc w:val="both"/>
        <w:rPr>
          <w:rFonts w:cstheme="minorHAnsi"/>
          <w:spacing w:val="-3"/>
          <w:sz w:val="20"/>
          <w:szCs w:val="20"/>
        </w:rPr>
      </w:pPr>
      <w:r w:rsidRPr="00970D5C">
        <w:rPr>
          <w:rFonts w:cstheme="minorHAnsi"/>
          <w:spacing w:val="-3"/>
          <w:sz w:val="20"/>
          <w:szCs w:val="20"/>
        </w:rPr>
        <w:t xml:space="preserve">This </w:t>
      </w:r>
      <w:proofErr w:type="gramStart"/>
      <w:r w:rsidR="005B4019" w:rsidRPr="00970D5C">
        <w:rPr>
          <w:rFonts w:cstheme="minorHAnsi"/>
          <w:spacing w:val="-3"/>
          <w:sz w:val="20"/>
          <w:szCs w:val="20"/>
        </w:rPr>
        <w:t>application</w:t>
      </w:r>
      <w:r w:rsidRPr="00970D5C">
        <w:rPr>
          <w:rFonts w:cstheme="minorHAnsi"/>
          <w:spacing w:val="-3"/>
          <w:sz w:val="20"/>
          <w:szCs w:val="20"/>
        </w:rPr>
        <w:t xml:space="preserve"> is including</w:t>
      </w:r>
      <w:proofErr w:type="gramEnd"/>
      <w:r w:rsidRPr="00970D5C">
        <w:rPr>
          <w:rFonts w:cstheme="minorHAnsi"/>
          <w:spacing w:val="-3"/>
          <w:sz w:val="20"/>
          <w:szCs w:val="20"/>
        </w:rPr>
        <w:t xml:space="preserve"> </w:t>
      </w:r>
      <w:proofErr w:type="gramStart"/>
      <w:r w:rsidRPr="00970D5C">
        <w:rPr>
          <w:rFonts w:cstheme="minorHAnsi"/>
          <w:spacing w:val="-3"/>
          <w:sz w:val="20"/>
          <w:szCs w:val="20"/>
        </w:rPr>
        <w:t>all of</w:t>
      </w:r>
      <w:proofErr w:type="gramEnd"/>
      <w:r w:rsidRPr="00970D5C">
        <w:rPr>
          <w:rFonts w:cstheme="minorHAnsi"/>
          <w:spacing w:val="-3"/>
          <w:sz w:val="20"/>
          <w:szCs w:val="20"/>
        </w:rPr>
        <w:t xml:space="preserve"> the previously not completed items from the 2014 zoning approval and it us understood that all </w:t>
      </w:r>
      <w:r w:rsidR="006E43C8" w:rsidRPr="00970D5C">
        <w:rPr>
          <w:rFonts w:cstheme="minorHAnsi"/>
          <w:spacing w:val="-3"/>
          <w:sz w:val="20"/>
          <w:szCs w:val="20"/>
        </w:rPr>
        <w:t xml:space="preserve">the previous items and additional proposed improvements </w:t>
      </w:r>
      <w:r w:rsidRPr="00970D5C">
        <w:rPr>
          <w:rFonts w:cstheme="minorHAnsi"/>
          <w:spacing w:val="-3"/>
          <w:sz w:val="20"/>
          <w:szCs w:val="20"/>
        </w:rPr>
        <w:t xml:space="preserve">will be completed within this single-phase project.  There will not be a phased approach to </w:t>
      </w:r>
      <w:proofErr w:type="gramStart"/>
      <w:r w:rsidRPr="00970D5C">
        <w:rPr>
          <w:rFonts w:cstheme="minorHAnsi"/>
          <w:spacing w:val="-3"/>
          <w:sz w:val="20"/>
          <w:szCs w:val="20"/>
        </w:rPr>
        <w:t>complete</w:t>
      </w:r>
      <w:proofErr w:type="gramEnd"/>
      <w:r w:rsidRPr="00970D5C">
        <w:rPr>
          <w:rFonts w:cstheme="minorHAnsi"/>
          <w:spacing w:val="-3"/>
          <w:sz w:val="20"/>
          <w:szCs w:val="20"/>
        </w:rPr>
        <w:t xml:space="preserve"> the project.</w:t>
      </w:r>
    </w:p>
    <w:p w14:paraId="4461A452" w14:textId="3E95E742" w:rsidR="0090506F" w:rsidRPr="00970D5C" w:rsidRDefault="0090506F" w:rsidP="0090506F">
      <w:pPr>
        <w:suppressAutoHyphens/>
        <w:spacing w:after="0" w:line="240" w:lineRule="auto"/>
        <w:jc w:val="both"/>
        <w:rPr>
          <w:rFonts w:cstheme="minorHAnsi"/>
          <w:spacing w:val="-3"/>
          <w:sz w:val="20"/>
          <w:szCs w:val="20"/>
        </w:rPr>
      </w:pPr>
    </w:p>
    <w:p w14:paraId="17D5B242" w14:textId="21C599EF" w:rsidR="00292FD1" w:rsidRPr="00970D5C" w:rsidRDefault="00292FD1" w:rsidP="005B4019">
      <w:pPr>
        <w:suppressAutoHyphens/>
        <w:spacing w:after="0" w:line="240" w:lineRule="auto"/>
        <w:jc w:val="both"/>
        <w:rPr>
          <w:rFonts w:cstheme="minorHAnsi"/>
          <w:spacing w:val="-3"/>
          <w:sz w:val="20"/>
          <w:szCs w:val="20"/>
        </w:rPr>
      </w:pPr>
      <w:r w:rsidRPr="00970D5C">
        <w:rPr>
          <w:rFonts w:cstheme="minorHAnsi"/>
          <w:spacing w:val="-3"/>
          <w:sz w:val="20"/>
          <w:szCs w:val="20"/>
        </w:rPr>
        <w:t>The following list of requirements stated by the zoning staff have been acknowledged and will be adhered to:</w:t>
      </w:r>
    </w:p>
    <w:p w14:paraId="164A61C8" w14:textId="77777777" w:rsidR="00292FD1" w:rsidRPr="00970D5C" w:rsidRDefault="00292FD1" w:rsidP="005B4019">
      <w:pPr>
        <w:suppressAutoHyphens/>
        <w:spacing w:after="0" w:line="240" w:lineRule="auto"/>
        <w:ind w:left="1080"/>
        <w:jc w:val="both"/>
        <w:rPr>
          <w:rFonts w:cstheme="minorHAnsi"/>
          <w:spacing w:val="-3"/>
          <w:sz w:val="20"/>
          <w:szCs w:val="20"/>
        </w:rPr>
      </w:pPr>
    </w:p>
    <w:p w14:paraId="26B5FEBE" w14:textId="77777777" w:rsidR="006170B5" w:rsidRPr="00970D5C" w:rsidRDefault="0090506F"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It is understood that the location of improvements in the plan, if approved, </w:t>
      </w:r>
      <w:proofErr w:type="gramStart"/>
      <w:r w:rsidRPr="00970D5C">
        <w:rPr>
          <w:rFonts w:cstheme="minorHAnsi"/>
          <w:spacing w:val="-3"/>
          <w:sz w:val="20"/>
          <w:szCs w:val="20"/>
        </w:rPr>
        <w:t>are</w:t>
      </w:r>
      <w:proofErr w:type="gramEnd"/>
      <w:r w:rsidRPr="00970D5C">
        <w:rPr>
          <w:rFonts w:cstheme="minorHAnsi"/>
          <w:spacing w:val="-3"/>
          <w:sz w:val="20"/>
          <w:szCs w:val="20"/>
        </w:rPr>
        <w:t xml:space="preserve"> finite and not approximate.  Alterations, changes, or re-locations of improvements, including light poles, would require Township authorization and may require submission of a final development plan amendment application.</w:t>
      </w:r>
      <w:r w:rsidR="006170B5" w:rsidRPr="00970D5C">
        <w:rPr>
          <w:rFonts w:cstheme="minorHAnsi"/>
          <w:spacing w:val="-3"/>
          <w:sz w:val="20"/>
          <w:szCs w:val="20"/>
        </w:rPr>
        <w:t xml:space="preserve"> </w:t>
      </w:r>
    </w:p>
    <w:p w14:paraId="5B2C7178" w14:textId="77777777" w:rsidR="006170B5" w:rsidRPr="00970D5C" w:rsidRDefault="006170B5" w:rsidP="005B4019">
      <w:pPr>
        <w:suppressAutoHyphens/>
        <w:spacing w:after="0" w:line="240" w:lineRule="auto"/>
        <w:ind w:left="1440"/>
        <w:jc w:val="both"/>
        <w:rPr>
          <w:rFonts w:cstheme="minorHAnsi"/>
          <w:spacing w:val="-3"/>
          <w:sz w:val="20"/>
          <w:szCs w:val="20"/>
        </w:rPr>
      </w:pPr>
    </w:p>
    <w:p w14:paraId="70E9B2AE" w14:textId="64DD8CAF" w:rsidR="0090506F" w:rsidRPr="00970D5C" w:rsidRDefault="006170B5"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All plans must be reviewed and approved by all applicable County and/or State departments and/or agencies</w:t>
      </w:r>
      <w:r w:rsidR="00292FD1" w:rsidRPr="00970D5C">
        <w:rPr>
          <w:rFonts w:cstheme="minorHAnsi"/>
          <w:spacing w:val="-3"/>
          <w:sz w:val="20"/>
          <w:szCs w:val="20"/>
        </w:rPr>
        <w:t>.</w:t>
      </w:r>
    </w:p>
    <w:p w14:paraId="226B01FF" w14:textId="77777777" w:rsidR="00292FD1" w:rsidRPr="00970D5C" w:rsidRDefault="00292FD1" w:rsidP="005B4019">
      <w:pPr>
        <w:suppressAutoHyphens/>
        <w:spacing w:after="0" w:line="240" w:lineRule="auto"/>
        <w:ind w:left="1440"/>
        <w:jc w:val="both"/>
        <w:rPr>
          <w:rFonts w:cstheme="minorHAnsi"/>
          <w:spacing w:val="-3"/>
          <w:sz w:val="20"/>
          <w:szCs w:val="20"/>
        </w:rPr>
      </w:pPr>
    </w:p>
    <w:p w14:paraId="3417A22A" w14:textId="77777777" w:rsidR="00292FD1" w:rsidRPr="00970D5C" w:rsidRDefault="002B1909"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All required permits shall be obtained prior to the commencement of any work.  A zoning permit for the improvements approved via ZC 2014-05 was previously </w:t>
      </w:r>
      <w:proofErr w:type="gramStart"/>
      <w:r w:rsidRPr="00970D5C">
        <w:rPr>
          <w:rFonts w:cstheme="minorHAnsi"/>
          <w:spacing w:val="-3"/>
          <w:sz w:val="20"/>
          <w:szCs w:val="20"/>
        </w:rPr>
        <w:t>issued (#</w:t>
      </w:r>
      <w:proofErr w:type="gramEnd"/>
      <w:r w:rsidRPr="00970D5C">
        <w:rPr>
          <w:rFonts w:cstheme="minorHAnsi"/>
          <w:spacing w:val="-3"/>
          <w:sz w:val="20"/>
          <w:szCs w:val="20"/>
        </w:rPr>
        <w:t xml:space="preserve">2014238).  Should this application be approved, a new zoning permit(s) would need to be obtained prior to construction. </w:t>
      </w:r>
    </w:p>
    <w:p w14:paraId="00D63D50" w14:textId="77777777" w:rsidR="00292FD1" w:rsidRPr="00970D5C" w:rsidRDefault="00292FD1" w:rsidP="005B4019">
      <w:pPr>
        <w:suppressAutoHyphens/>
        <w:spacing w:after="0" w:line="240" w:lineRule="auto"/>
        <w:ind w:left="1440"/>
        <w:jc w:val="both"/>
        <w:rPr>
          <w:rFonts w:cstheme="minorHAnsi"/>
          <w:spacing w:val="-3"/>
          <w:sz w:val="20"/>
          <w:szCs w:val="20"/>
        </w:rPr>
      </w:pPr>
    </w:p>
    <w:p w14:paraId="03DD9519" w14:textId="4CC21ADC" w:rsidR="00292FD1" w:rsidRPr="00970D5C" w:rsidRDefault="002B1909"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All comments in this </w:t>
      </w:r>
      <w:proofErr w:type="gramStart"/>
      <w:r w:rsidR="00292FD1" w:rsidRPr="00970D5C">
        <w:rPr>
          <w:rFonts w:cstheme="minorHAnsi"/>
          <w:spacing w:val="-3"/>
          <w:sz w:val="20"/>
          <w:szCs w:val="20"/>
        </w:rPr>
        <w:t xml:space="preserve">plan </w:t>
      </w:r>
      <w:r w:rsidRPr="00970D5C">
        <w:rPr>
          <w:rFonts w:cstheme="minorHAnsi"/>
          <w:spacing w:val="-3"/>
          <w:sz w:val="20"/>
          <w:szCs w:val="20"/>
        </w:rPr>
        <w:t xml:space="preserve">development </w:t>
      </w:r>
      <w:r w:rsidR="00292FD1" w:rsidRPr="00970D5C">
        <w:rPr>
          <w:rFonts w:cstheme="minorHAnsi"/>
          <w:spacing w:val="-3"/>
          <w:sz w:val="20"/>
          <w:szCs w:val="20"/>
        </w:rPr>
        <w:t>text</w:t>
      </w:r>
      <w:proofErr w:type="gramEnd"/>
      <w:r w:rsidRPr="00970D5C">
        <w:rPr>
          <w:rFonts w:cstheme="minorHAnsi"/>
          <w:spacing w:val="-3"/>
          <w:sz w:val="20"/>
          <w:szCs w:val="20"/>
        </w:rPr>
        <w:t xml:space="preserve"> shall be sufficiently addressed to the satisfaction of Township staff prior to the issuance of any Zoning Permits for the project.</w:t>
      </w:r>
    </w:p>
    <w:p w14:paraId="05FD075F" w14:textId="77777777" w:rsidR="002B1909" w:rsidRPr="00970D5C" w:rsidRDefault="002B1909" w:rsidP="005B4019">
      <w:pPr>
        <w:suppressAutoHyphens/>
        <w:spacing w:after="0" w:line="240" w:lineRule="auto"/>
        <w:ind w:left="1440"/>
        <w:jc w:val="both"/>
        <w:rPr>
          <w:rFonts w:cstheme="minorHAnsi"/>
          <w:spacing w:val="-3"/>
          <w:sz w:val="20"/>
          <w:szCs w:val="20"/>
        </w:rPr>
      </w:pPr>
    </w:p>
    <w:p w14:paraId="5710797D" w14:textId="0A829133" w:rsidR="002B1909" w:rsidRPr="00970D5C" w:rsidRDefault="002B1909"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Should the </w:t>
      </w:r>
      <w:proofErr w:type="gramStart"/>
      <w:r w:rsidRPr="00970D5C">
        <w:rPr>
          <w:rFonts w:cstheme="minorHAnsi"/>
          <w:spacing w:val="-3"/>
          <w:sz w:val="20"/>
          <w:szCs w:val="20"/>
        </w:rPr>
        <w:t>proposed plan</w:t>
      </w:r>
      <w:proofErr w:type="gramEnd"/>
      <w:r w:rsidRPr="00970D5C">
        <w:rPr>
          <w:rFonts w:cstheme="minorHAnsi"/>
          <w:spacing w:val="-3"/>
          <w:sz w:val="20"/>
          <w:szCs w:val="20"/>
        </w:rPr>
        <w:t xml:space="preserve"> amendment be approved, it shall only constitute approval of those changes which were explicitly proposed by the applicant and approved by the Township. Further changes or alterations which were not specifically proposed and approved as part of the </w:t>
      </w:r>
      <w:proofErr w:type="gramStart"/>
      <w:r w:rsidRPr="00970D5C">
        <w:rPr>
          <w:rFonts w:cstheme="minorHAnsi"/>
          <w:spacing w:val="-3"/>
          <w:sz w:val="20"/>
          <w:szCs w:val="20"/>
        </w:rPr>
        <w:t>aforementioned application</w:t>
      </w:r>
      <w:proofErr w:type="gramEnd"/>
      <w:r w:rsidRPr="00970D5C">
        <w:rPr>
          <w:rFonts w:cstheme="minorHAnsi"/>
          <w:spacing w:val="-3"/>
          <w:sz w:val="20"/>
          <w:szCs w:val="20"/>
        </w:rPr>
        <w:t xml:space="preserve"> may require additional approval from the Township </w:t>
      </w:r>
      <w:proofErr w:type="gramStart"/>
      <w:r w:rsidRPr="00970D5C">
        <w:rPr>
          <w:rFonts w:cstheme="minorHAnsi"/>
          <w:spacing w:val="-3"/>
          <w:sz w:val="20"/>
          <w:szCs w:val="20"/>
        </w:rPr>
        <w:t>be</w:t>
      </w:r>
      <w:proofErr w:type="gramEnd"/>
      <w:r w:rsidRPr="00970D5C">
        <w:rPr>
          <w:rFonts w:cstheme="minorHAnsi"/>
          <w:spacing w:val="-3"/>
          <w:sz w:val="20"/>
          <w:szCs w:val="20"/>
        </w:rPr>
        <w:t xml:space="preserve"> applied for and obtained.</w:t>
      </w:r>
    </w:p>
    <w:p w14:paraId="08A3A0B5" w14:textId="77777777" w:rsidR="002B1909" w:rsidRPr="00970D5C" w:rsidRDefault="002B1909" w:rsidP="005B4019">
      <w:pPr>
        <w:suppressAutoHyphens/>
        <w:spacing w:after="0" w:line="240" w:lineRule="auto"/>
        <w:ind w:left="1440"/>
        <w:jc w:val="both"/>
        <w:rPr>
          <w:rFonts w:cstheme="minorHAnsi"/>
          <w:spacing w:val="-3"/>
          <w:sz w:val="20"/>
          <w:szCs w:val="20"/>
        </w:rPr>
      </w:pPr>
    </w:p>
    <w:p w14:paraId="61A304AD" w14:textId="3C7EAF31" w:rsidR="006B5263" w:rsidRPr="00970D5C" w:rsidRDefault="002B1909"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 xml:space="preserve">Zoning permits for each sign will need to be obtained.  </w:t>
      </w:r>
      <w:proofErr w:type="gramStart"/>
      <w:r w:rsidRPr="00970D5C">
        <w:rPr>
          <w:rFonts w:cstheme="minorHAnsi"/>
          <w:spacing w:val="-3"/>
          <w:sz w:val="20"/>
          <w:szCs w:val="20"/>
        </w:rPr>
        <w:t>Duration</w:t>
      </w:r>
      <w:proofErr w:type="gramEnd"/>
      <w:r w:rsidRPr="00970D5C">
        <w:rPr>
          <w:rFonts w:cstheme="minorHAnsi"/>
          <w:spacing w:val="-3"/>
          <w:sz w:val="20"/>
          <w:szCs w:val="20"/>
        </w:rPr>
        <w:t xml:space="preserve"> of each permit shall be pursuant to the terms of the Genoa Township Zoning Resolution. Permits for large temporary signage may require renewal as further specified in the Resolution.  Fees for permits and renewals will be charged pursuant to the fee schedule in effect at the time of such application or renewal.</w:t>
      </w:r>
    </w:p>
    <w:p w14:paraId="6313B055" w14:textId="77777777" w:rsidR="005B4019" w:rsidRPr="00970D5C" w:rsidRDefault="005B4019" w:rsidP="005B4019">
      <w:pPr>
        <w:suppressAutoHyphens/>
        <w:spacing w:after="0" w:line="240" w:lineRule="auto"/>
        <w:ind w:left="1440"/>
        <w:jc w:val="both"/>
        <w:rPr>
          <w:rFonts w:cstheme="minorHAnsi"/>
          <w:spacing w:val="-3"/>
          <w:sz w:val="20"/>
          <w:szCs w:val="20"/>
        </w:rPr>
      </w:pPr>
    </w:p>
    <w:p w14:paraId="16A9699E" w14:textId="2A9D1209" w:rsidR="002B1909" w:rsidRPr="00970D5C" w:rsidRDefault="002B1909" w:rsidP="005B4019">
      <w:pPr>
        <w:pStyle w:val="ListParagraph"/>
        <w:numPr>
          <w:ilvl w:val="0"/>
          <w:numId w:val="30"/>
        </w:numPr>
        <w:suppressAutoHyphens/>
        <w:spacing w:after="0" w:line="240" w:lineRule="auto"/>
        <w:ind w:left="1440"/>
        <w:jc w:val="both"/>
        <w:rPr>
          <w:rFonts w:cstheme="minorHAnsi"/>
          <w:spacing w:val="-3"/>
          <w:sz w:val="20"/>
          <w:szCs w:val="20"/>
        </w:rPr>
      </w:pPr>
      <w:r w:rsidRPr="00970D5C">
        <w:rPr>
          <w:rFonts w:cstheme="minorHAnsi"/>
          <w:spacing w:val="-3"/>
          <w:sz w:val="20"/>
          <w:szCs w:val="20"/>
        </w:rPr>
        <w:t>Prior to obtaining a Zoning Permit, the Applicant will need to provide proof that the Delaware County Engineer’s Office has approved the proposed Stormwater Management Plan (Section 1406.13).</w:t>
      </w:r>
    </w:p>
    <w:p w14:paraId="64309605" w14:textId="77777777" w:rsidR="008A0700" w:rsidRPr="005E53EF" w:rsidRDefault="008A0700" w:rsidP="008A0700">
      <w:pPr>
        <w:tabs>
          <w:tab w:val="left" w:pos="-720"/>
        </w:tabs>
        <w:suppressAutoHyphens/>
        <w:spacing w:after="0" w:line="240" w:lineRule="auto"/>
        <w:jc w:val="both"/>
        <w:rPr>
          <w:rFonts w:ascii="Arial" w:hAnsi="Arial" w:cs="Arial"/>
          <w:spacing w:val="-3"/>
          <w:sz w:val="20"/>
          <w:szCs w:val="20"/>
        </w:rPr>
      </w:pPr>
    </w:p>
    <w:p w14:paraId="43EA731D" w14:textId="78167B01" w:rsidR="0090506F" w:rsidRPr="005E53EF" w:rsidRDefault="0090506F" w:rsidP="0090506F">
      <w:pPr>
        <w:rPr>
          <w:b/>
          <w:sz w:val="24"/>
          <w:szCs w:val="24"/>
          <w:u w:val="single"/>
        </w:rPr>
      </w:pPr>
      <w:r w:rsidRPr="005E53EF">
        <w:rPr>
          <w:b/>
          <w:sz w:val="24"/>
          <w:szCs w:val="24"/>
          <w:u w:val="single"/>
        </w:rPr>
        <w:t>Zoning code sections:</w:t>
      </w:r>
    </w:p>
    <w:p w14:paraId="6041ADD3" w14:textId="6167F5A5" w:rsidR="000705A7" w:rsidRPr="006122EE" w:rsidRDefault="00743DEA" w:rsidP="000705A7">
      <w:pPr>
        <w:rPr>
          <w:bCs/>
          <w:sz w:val="20"/>
          <w:szCs w:val="20"/>
        </w:rPr>
      </w:pPr>
      <w:r w:rsidRPr="005E53EF">
        <w:rPr>
          <w:i/>
          <w:sz w:val="20"/>
          <w:szCs w:val="20"/>
          <w:u w:val="single"/>
        </w:rPr>
        <w:t xml:space="preserve">Genoa Township – Article 14: </w:t>
      </w:r>
      <w:r w:rsidR="008168CC" w:rsidRPr="005E53EF">
        <w:rPr>
          <w:i/>
          <w:sz w:val="20"/>
          <w:szCs w:val="20"/>
          <w:u w:val="single"/>
        </w:rPr>
        <w:t>PLANNED COMMUNITY FACILITY DISTRICT</w:t>
      </w:r>
      <w:r w:rsidRPr="005E53EF">
        <w:rPr>
          <w:i/>
          <w:sz w:val="20"/>
          <w:szCs w:val="20"/>
          <w:u w:val="single"/>
        </w:rPr>
        <w:t xml:space="preserve"> (PCF</w:t>
      </w:r>
      <w:r w:rsidRPr="00ED3898">
        <w:rPr>
          <w:i/>
          <w:sz w:val="20"/>
          <w:szCs w:val="20"/>
          <w:u w:val="single"/>
        </w:rPr>
        <w:t>)</w:t>
      </w:r>
      <w:r w:rsidR="000705A7" w:rsidRPr="00ED3898">
        <w:rPr>
          <w:i/>
          <w:sz w:val="20"/>
          <w:szCs w:val="20"/>
          <w:u w:val="single"/>
        </w:rPr>
        <w:t xml:space="preserve"> </w:t>
      </w:r>
      <w:r w:rsidR="000705A7" w:rsidRPr="00ED3898">
        <w:rPr>
          <w:bCs/>
          <w:sz w:val="20"/>
          <w:szCs w:val="20"/>
        </w:rPr>
        <w:t xml:space="preserve">(Please refer to the Amendment to the Plan Development Text following this original submission on page 42 for </w:t>
      </w:r>
      <w:r w:rsidR="00472589" w:rsidRPr="00ED3898">
        <w:rPr>
          <w:bCs/>
          <w:sz w:val="20"/>
          <w:szCs w:val="20"/>
        </w:rPr>
        <w:t xml:space="preserve">any </w:t>
      </w:r>
      <w:r w:rsidR="000705A7" w:rsidRPr="00ED3898">
        <w:rPr>
          <w:bCs/>
          <w:sz w:val="20"/>
          <w:szCs w:val="20"/>
        </w:rPr>
        <w:t>changes to the zoning ordinance).</w:t>
      </w:r>
    </w:p>
    <w:p w14:paraId="6CFCFC8D" w14:textId="77777777" w:rsidR="00137EC6" w:rsidRPr="005E53EF" w:rsidRDefault="00137EC6" w:rsidP="00137EC6">
      <w:pPr>
        <w:rPr>
          <w:i/>
          <w:sz w:val="20"/>
          <w:szCs w:val="20"/>
        </w:rPr>
      </w:pPr>
      <w:r w:rsidRPr="005E53EF">
        <w:rPr>
          <w:i/>
          <w:sz w:val="20"/>
          <w:szCs w:val="20"/>
        </w:rPr>
        <w:t xml:space="preserve">Section 1401: Intent and Purpose  </w:t>
      </w:r>
    </w:p>
    <w:p w14:paraId="6E703384" w14:textId="2EF36E4C" w:rsidR="00137EC6" w:rsidRPr="005E53EF" w:rsidRDefault="00137EC6" w:rsidP="00137EC6">
      <w:pPr>
        <w:rPr>
          <w:i/>
          <w:sz w:val="20"/>
          <w:szCs w:val="20"/>
        </w:rPr>
      </w:pPr>
      <w:r w:rsidRPr="005E53EF">
        <w:rPr>
          <w:i/>
          <w:sz w:val="20"/>
          <w:szCs w:val="20"/>
        </w:rPr>
        <w:t xml:space="preserve">The purpose of the Planned Community Facilities District is to provide zoning classification for governmental, civic, recreational, and similar community facilities in proper location and extent </w:t>
      </w:r>
      <w:proofErr w:type="gramStart"/>
      <w:r w:rsidRPr="005E53EF">
        <w:rPr>
          <w:i/>
          <w:sz w:val="20"/>
          <w:szCs w:val="20"/>
        </w:rPr>
        <w:t>so as to</w:t>
      </w:r>
      <w:proofErr w:type="gramEnd"/>
      <w:r w:rsidRPr="005E53EF">
        <w:rPr>
          <w:i/>
          <w:sz w:val="20"/>
          <w:szCs w:val="20"/>
        </w:rPr>
        <w:t xml:space="preserve"> promote the general safety, convenience, comfort, and welfare. The Planned Community Facilities District encourages the use of existing facilities and regulates the location of new facilities to ensure their proper functioning in consideration of traffic, access and general compatibility and to minimize the adverse visual effects on surrounding areas through design and Landscaping standards. The </w:t>
      </w:r>
      <w:proofErr w:type="gramStart"/>
      <w:r w:rsidRPr="005E53EF">
        <w:rPr>
          <w:i/>
          <w:sz w:val="20"/>
          <w:szCs w:val="20"/>
        </w:rPr>
        <w:t>District</w:t>
      </w:r>
      <w:proofErr w:type="gramEnd"/>
      <w:r w:rsidRPr="005E53EF">
        <w:rPr>
          <w:i/>
          <w:sz w:val="20"/>
          <w:szCs w:val="20"/>
        </w:rPr>
        <w:t xml:space="preserve"> is designed to protect community facilities and institutions from the encroachment of certain other Uses and to make sure Uses are compatible with adjoining residential Uses. </w:t>
      </w:r>
    </w:p>
    <w:p w14:paraId="61753AB3" w14:textId="77777777" w:rsidR="00137EC6" w:rsidRPr="005E53EF" w:rsidRDefault="00137EC6" w:rsidP="00137EC6">
      <w:pPr>
        <w:rPr>
          <w:i/>
          <w:sz w:val="20"/>
          <w:szCs w:val="20"/>
        </w:rPr>
      </w:pPr>
      <w:r w:rsidRPr="005E53EF">
        <w:rPr>
          <w:i/>
          <w:sz w:val="20"/>
          <w:szCs w:val="20"/>
        </w:rPr>
        <w:t xml:space="preserve">1401.01 It is the policy of the Township to permit the creation of Planned Development Districts to: </w:t>
      </w:r>
    </w:p>
    <w:p w14:paraId="34270EDF" w14:textId="4BDB2553" w:rsidR="00137EC6" w:rsidRPr="005E53EF" w:rsidRDefault="00137EC6" w:rsidP="003C2E79">
      <w:pPr>
        <w:ind w:left="720"/>
        <w:rPr>
          <w:i/>
          <w:sz w:val="20"/>
          <w:szCs w:val="20"/>
        </w:rPr>
      </w:pPr>
      <w:r w:rsidRPr="005E53EF">
        <w:rPr>
          <w:i/>
          <w:sz w:val="20"/>
          <w:szCs w:val="20"/>
        </w:rPr>
        <w:t xml:space="preserve">A) Preserve and extend the charm and beauty existent in and inherent to the rural residential character of Genoa </w:t>
      </w:r>
      <w:proofErr w:type="gramStart"/>
      <w:r w:rsidRPr="005E53EF">
        <w:rPr>
          <w:i/>
          <w:sz w:val="20"/>
          <w:szCs w:val="20"/>
        </w:rPr>
        <w:t>Township;</w:t>
      </w:r>
      <w:proofErr w:type="gramEnd"/>
      <w:r w:rsidRPr="005E53EF">
        <w:rPr>
          <w:i/>
          <w:sz w:val="20"/>
          <w:szCs w:val="20"/>
        </w:rPr>
        <w:t xml:space="preserve"> </w:t>
      </w:r>
    </w:p>
    <w:p w14:paraId="1205FB07" w14:textId="3133BCD4" w:rsidR="00137EC6" w:rsidRPr="005E53EF" w:rsidRDefault="00137EC6" w:rsidP="003C2E79">
      <w:pPr>
        <w:ind w:left="720"/>
        <w:rPr>
          <w:i/>
          <w:sz w:val="20"/>
          <w:szCs w:val="20"/>
        </w:rPr>
      </w:pPr>
      <w:r w:rsidRPr="005E53EF">
        <w:rPr>
          <w:i/>
          <w:sz w:val="20"/>
          <w:szCs w:val="20"/>
        </w:rPr>
        <w:t xml:space="preserve">B) Provide the economic and social advantages resulting from an orderly planned use of large parcels of </w:t>
      </w:r>
      <w:proofErr w:type="gramStart"/>
      <w:r w:rsidRPr="005E53EF">
        <w:rPr>
          <w:i/>
          <w:sz w:val="20"/>
          <w:szCs w:val="20"/>
        </w:rPr>
        <w:t>land;</w:t>
      </w:r>
      <w:proofErr w:type="gramEnd"/>
      <w:r w:rsidRPr="005E53EF">
        <w:rPr>
          <w:i/>
          <w:sz w:val="20"/>
          <w:szCs w:val="20"/>
        </w:rPr>
        <w:t xml:space="preserve"> </w:t>
      </w:r>
    </w:p>
    <w:p w14:paraId="0A7BF252" w14:textId="77777777" w:rsidR="00137EC6" w:rsidRPr="005E53EF" w:rsidRDefault="00137EC6" w:rsidP="003C2E79">
      <w:pPr>
        <w:ind w:left="720"/>
        <w:rPr>
          <w:i/>
          <w:sz w:val="20"/>
          <w:szCs w:val="20"/>
        </w:rPr>
      </w:pPr>
      <w:r w:rsidRPr="005E53EF">
        <w:rPr>
          <w:i/>
          <w:sz w:val="20"/>
          <w:szCs w:val="20"/>
        </w:rPr>
        <w:t xml:space="preserve">C) Provide a more useful pattern of Open Space and recreation </w:t>
      </w:r>
      <w:proofErr w:type="gramStart"/>
      <w:r w:rsidRPr="005E53EF">
        <w:rPr>
          <w:i/>
          <w:sz w:val="20"/>
          <w:szCs w:val="20"/>
        </w:rPr>
        <w:t>areas;</w:t>
      </w:r>
      <w:proofErr w:type="gramEnd"/>
      <w:r w:rsidRPr="005E53EF">
        <w:rPr>
          <w:i/>
          <w:sz w:val="20"/>
          <w:szCs w:val="20"/>
        </w:rPr>
        <w:t xml:space="preserve"> </w:t>
      </w:r>
    </w:p>
    <w:p w14:paraId="2B91979F" w14:textId="2FBD96B1" w:rsidR="00137EC6" w:rsidRPr="005E53EF" w:rsidRDefault="00137EC6" w:rsidP="003C2E79">
      <w:pPr>
        <w:ind w:left="720"/>
        <w:rPr>
          <w:i/>
          <w:sz w:val="20"/>
          <w:szCs w:val="20"/>
        </w:rPr>
      </w:pPr>
      <w:r w:rsidRPr="005E53EF">
        <w:rPr>
          <w:i/>
          <w:sz w:val="20"/>
          <w:szCs w:val="20"/>
        </w:rPr>
        <w:t xml:space="preserve">D) Promote development patterns, which preserve and utilize natural topography and geologic features, scenic vistas, trees and other vegetation, and prevent the disruption of natural drainage </w:t>
      </w:r>
      <w:proofErr w:type="gramStart"/>
      <w:r w:rsidRPr="005E53EF">
        <w:rPr>
          <w:i/>
          <w:sz w:val="20"/>
          <w:szCs w:val="20"/>
        </w:rPr>
        <w:t>patterns;</w:t>
      </w:r>
      <w:proofErr w:type="gramEnd"/>
      <w:r w:rsidRPr="005E53EF">
        <w:rPr>
          <w:i/>
          <w:sz w:val="20"/>
          <w:szCs w:val="20"/>
        </w:rPr>
        <w:t xml:space="preserve"> </w:t>
      </w:r>
    </w:p>
    <w:p w14:paraId="41996884" w14:textId="174ACA96" w:rsidR="00137EC6" w:rsidRPr="005E53EF" w:rsidRDefault="00137EC6" w:rsidP="003C2E79">
      <w:pPr>
        <w:ind w:left="720"/>
        <w:rPr>
          <w:i/>
          <w:sz w:val="20"/>
          <w:szCs w:val="20"/>
        </w:rPr>
      </w:pPr>
      <w:r w:rsidRPr="005E53EF">
        <w:rPr>
          <w:i/>
          <w:sz w:val="20"/>
          <w:szCs w:val="20"/>
        </w:rPr>
        <w:t xml:space="preserve">E) Promote a more efficient use of land than is generally achieved through conventional development resulting in substantial savings in utility and street extensions; and </w:t>
      </w:r>
    </w:p>
    <w:p w14:paraId="2B0F0C6F" w14:textId="2B4A9E81" w:rsidR="00137EC6" w:rsidRPr="005E53EF" w:rsidRDefault="00137EC6" w:rsidP="003C2E79">
      <w:pPr>
        <w:ind w:left="720"/>
        <w:rPr>
          <w:i/>
          <w:sz w:val="20"/>
          <w:szCs w:val="20"/>
        </w:rPr>
      </w:pPr>
      <w:r w:rsidRPr="005E53EF">
        <w:rPr>
          <w:i/>
          <w:sz w:val="20"/>
          <w:szCs w:val="20"/>
        </w:rPr>
        <w:t xml:space="preserve">F) Promote development patterns in harmony with land use Density, transportation facilities and community facilities. </w:t>
      </w:r>
    </w:p>
    <w:p w14:paraId="08255F50" w14:textId="330DED62" w:rsidR="00137EC6" w:rsidRPr="005E53EF" w:rsidRDefault="00137EC6" w:rsidP="00137EC6">
      <w:pPr>
        <w:rPr>
          <w:i/>
          <w:sz w:val="20"/>
          <w:szCs w:val="20"/>
        </w:rPr>
      </w:pPr>
      <w:r w:rsidRPr="005E53EF">
        <w:rPr>
          <w:i/>
          <w:sz w:val="20"/>
          <w:szCs w:val="20"/>
        </w:rPr>
        <w:t xml:space="preserve">1401.02 This Section establishes standards for the Planned Community Facilities District in areas served by central sanitary sewers and Central Water Systems, or developments utilizing other sewage treatment options approved in the development plan.  </w:t>
      </w:r>
    </w:p>
    <w:p w14:paraId="4806588C" w14:textId="1D06B42D" w:rsidR="00137EC6" w:rsidRPr="005E53EF" w:rsidRDefault="00137EC6" w:rsidP="00137EC6">
      <w:pPr>
        <w:rPr>
          <w:i/>
          <w:sz w:val="20"/>
          <w:szCs w:val="20"/>
        </w:rPr>
      </w:pPr>
      <w:r w:rsidRPr="005E53EF">
        <w:rPr>
          <w:i/>
          <w:sz w:val="20"/>
          <w:szCs w:val="20"/>
        </w:rPr>
        <w:t xml:space="preserve">1401.03 Pursuant to Ohio Revised Code Section 519.021(A), this District may be permitted upon application and approval of specific and detailed Final Development </w:t>
      </w:r>
      <w:proofErr w:type="gramStart"/>
      <w:r w:rsidRPr="005E53EF">
        <w:rPr>
          <w:i/>
          <w:sz w:val="20"/>
          <w:szCs w:val="20"/>
        </w:rPr>
        <w:t>Plans</w:t>
      </w:r>
      <w:proofErr w:type="gramEnd"/>
      <w:r w:rsidRPr="005E53EF">
        <w:rPr>
          <w:i/>
          <w:sz w:val="20"/>
          <w:szCs w:val="20"/>
        </w:rPr>
        <w:t xml:space="preserve"> and </w:t>
      </w:r>
      <w:proofErr w:type="gramStart"/>
      <w:r w:rsidRPr="005E53EF">
        <w:rPr>
          <w:i/>
          <w:sz w:val="20"/>
          <w:szCs w:val="20"/>
        </w:rPr>
        <w:t>all shall</w:t>
      </w:r>
      <w:proofErr w:type="gramEnd"/>
      <w:r w:rsidRPr="005E53EF">
        <w:rPr>
          <w:i/>
          <w:sz w:val="20"/>
          <w:szCs w:val="20"/>
        </w:rPr>
        <w:t xml:space="preserve"> require amendments to the official Zoning Map.  Approval for Planned Development rezoning applications may be granted pursuant to ORC 519.12 only when the plan for the project complies with these regulations and promotes the </w:t>
      </w:r>
      <w:proofErr w:type="gramStart"/>
      <w:r w:rsidRPr="005E53EF">
        <w:rPr>
          <w:i/>
          <w:sz w:val="20"/>
          <w:szCs w:val="20"/>
        </w:rPr>
        <w:t>general public</w:t>
      </w:r>
      <w:proofErr w:type="gramEnd"/>
      <w:r w:rsidRPr="005E53EF">
        <w:rPr>
          <w:i/>
          <w:sz w:val="20"/>
          <w:szCs w:val="20"/>
        </w:rPr>
        <w:t xml:space="preserve"> health, safety, morals and welfare and encourages the efficient use of land and resources, promotes greater efficiency in providing public and utility services and encourages innovation in the planning and building of </w:t>
      </w:r>
      <w:proofErr w:type="gramStart"/>
      <w:r w:rsidRPr="005E53EF">
        <w:rPr>
          <w:i/>
          <w:sz w:val="20"/>
          <w:szCs w:val="20"/>
        </w:rPr>
        <w:t>the development</w:t>
      </w:r>
      <w:proofErr w:type="gramEnd"/>
      <w:r w:rsidRPr="005E53EF">
        <w:rPr>
          <w:i/>
          <w:sz w:val="20"/>
          <w:szCs w:val="20"/>
        </w:rPr>
        <w:t xml:space="preserve">. </w:t>
      </w:r>
    </w:p>
    <w:p w14:paraId="367FD0AC" w14:textId="77777777" w:rsidR="00137EC6" w:rsidRPr="005E53EF" w:rsidRDefault="00137EC6" w:rsidP="00137EC6">
      <w:pPr>
        <w:rPr>
          <w:i/>
          <w:sz w:val="20"/>
          <w:szCs w:val="20"/>
        </w:rPr>
      </w:pPr>
      <w:r w:rsidRPr="005E53EF">
        <w:rPr>
          <w:i/>
          <w:sz w:val="20"/>
          <w:szCs w:val="20"/>
        </w:rPr>
        <w:t xml:space="preserve">Section 1402: Contiguity of Land and Project Ownership  </w:t>
      </w:r>
    </w:p>
    <w:p w14:paraId="3DEAB866" w14:textId="77777777" w:rsidR="00064B7C" w:rsidRPr="005E53EF" w:rsidRDefault="00137EC6" w:rsidP="00137EC6">
      <w:pPr>
        <w:rPr>
          <w:i/>
          <w:sz w:val="20"/>
          <w:szCs w:val="20"/>
        </w:rPr>
      </w:pPr>
      <w:r w:rsidRPr="005E53EF">
        <w:rPr>
          <w:i/>
          <w:sz w:val="20"/>
          <w:szCs w:val="20"/>
        </w:rPr>
        <w:t>1402.01 All land within a proposed Planned Development shall be contiguous and shall not be divided into parts by any state or federal limited access highway or by any railroad Right-of-Way.</w:t>
      </w:r>
    </w:p>
    <w:p w14:paraId="076D58A0" w14:textId="56FDDD1E" w:rsidR="00137EC6" w:rsidRPr="005E53EF" w:rsidRDefault="00064B7C" w:rsidP="00137EC6">
      <w:pPr>
        <w:rPr>
          <w:b/>
          <w:sz w:val="20"/>
          <w:szCs w:val="20"/>
        </w:rPr>
      </w:pPr>
      <w:r w:rsidRPr="005E53EF">
        <w:rPr>
          <w:b/>
          <w:sz w:val="20"/>
          <w:szCs w:val="20"/>
        </w:rPr>
        <w:t xml:space="preserve">Acknowledged. This property </w:t>
      </w:r>
      <w:proofErr w:type="gramStart"/>
      <w:r w:rsidRPr="005E53EF">
        <w:rPr>
          <w:b/>
          <w:sz w:val="20"/>
          <w:szCs w:val="20"/>
        </w:rPr>
        <w:t>is in compliance</w:t>
      </w:r>
      <w:proofErr w:type="gramEnd"/>
      <w:r w:rsidRPr="005E53EF">
        <w:rPr>
          <w:b/>
          <w:sz w:val="20"/>
          <w:szCs w:val="20"/>
        </w:rPr>
        <w:t>.</w:t>
      </w:r>
      <w:r w:rsidR="00137EC6" w:rsidRPr="005E53EF">
        <w:rPr>
          <w:b/>
          <w:sz w:val="20"/>
          <w:szCs w:val="20"/>
        </w:rPr>
        <w:t xml:space="preserve"> </w:t>
      </w:r>
    </w:p>
    <w:p w14:paraId="5EDF58F0" w14:textId="5AD28257" w:rsidR="00137EC6" w:rsidRPr="005E53EF" w:rsidRDefault="00137EC6" w:rsidP="00137EC6">
      <w:pPr>
        <w:rPr>
          <w:i/>
          <w:sz w:val="20"/>
          <w:szCs w:val="20"/>
        </w:rPr>
      </w:pPr>
      <w:r w:rsidRPr="005E53EF">
        <w:rPr>
          <w:i/>
          <w:sz w:val="20"/>
          <w:szCs w:val="20"/>
        </w:rPr>
        <w:t>1402.02</w:t>
      </w:r>
      <w:proofErr w:type="gramStart"/>
      <w:r w:rsidRPr="005E53EF">
        <w:rPr>
          <w:i/>
          <w:sz w:val="20"/>
          <w:szCs w:val="20"/>
        </w:rPr>
        <w:t xml:space="preserve"> The</w:t>
      </w:r>
      <w:proofErr w:type="gramEnd"/>
      <w:r w:rsidRPr="005E53EF">
        <w:rPr>
          <w:i/>
          <w:sz w:val="20"/>
          <w:szCs w:val="20"/>
        </w:rPr>
        <w:t xml:space="preserve"> Planned Development area shall be under contract for purchase by a single entity or owned by a single entity at the time of application.  For the purposes of this subsection a single entity includes the following: a husband and wife; corporation; partnership; or two or more property owners who have </w:t>
      </w:r>
      <w:proofErr w:type="gramStart"/>
      <w:r w:rsidRPr="005E53EF">
        <w:rPr>
          <w:i/>
          <w:sz w:val="20"/>
          <w:szCs w:val="20"/>
        </w:rPr>
        <w:t>entered into</w:t>
      </w:r>
      <w:proofErr w:type="gramEnd"/>
      <w:r w:rsidRPr="005E53EF">
        <w:rPr>
          <w:i/>
          <w:sz w:val="20"/>
          <w:szCs w:val="20"/>
        </w:rPr>
        <w:t xml:space="preserve"> a general development plan for </w:t>
      </w:r>
      <w:proofErr w:type="gramStart"/>
      <w:r w:rsidRPr="005E53EF">
        <w:rPr>
          <w:i/>
          <w:sz w:val="20"/>
          <w:szCs w:val="20"/>
        </w:rPr>
        <w:t>a Planned</w:t>
      </w:r>
      <w:proofErr w:type="gramEnd"/>
      <w:r w:rsidRPr="005E53EF">
        <w:rPr>
          <w:i/>
          <w:sz w:val="20"/>
          <w:szCs w:val="20"/>
        </w:rPr>
        <w:t xml:space="preserve"> Development.</w:t>
      </w:r>
    </w:p>
    <w:p w14:paraId="021D743A" w14:textId="77777777" w:rsidR="0002689F" w:rsidRPr="005E53EF" w:rsidRDefault="0002689F" w:rsidP="0002689F">
      <w:pPr>
        <w:rPr>
          <w:b/>
          <w:sz w:val="20"/>
          <w:szCs w:val="20"/>
        </w:rPr>
      </w:pPr>
      <w:r w:rsidRPr="005E53EF">
        <w:rPr>
          <w:b/>
          <w:sz w:val="20"/>
          <w:szCs w:val="20"/>
        </w:rPr>
        <w:lastRenderedPageBreak/>
        <w:t xml:space="preserve">Acknowledged. This property </w:t>
      </w:r>
      <w:proofErr w:type="gramStart"/>
      <w:r w:rsidRPr="005E53EF">
        <w:rPr>
          <w:b/>
          <w:sz w:val="20"/>
          <w:szCs w:val="20"/>
        </w:rPr>
        <w:t>is in compliance</w:t>
      </w:r>
      <w:proofErr w:type="gramEnd"/>
      <w:r w:rsidRPr="005E53EF">
        <w:rPr>
          <w:b/>
          <w:sz w:val="20"/>
          <w:szCs w:val="20"/>
        </w:rPr>
        <w:t xml:space="preserve">. </w:t>
      </w:r>
    </w:p>
    <w:p w14:paraId="76AA06F1" w14:textId="26871A7E" w:rsidR="00743DEA" w:rsidRPr="005E53EF" w:rsidRDefault="00743DEA">
      <w:pPr>
        <w:rPr>
          <w:i/>
          <w:sz w:val="20"/>
          <w:szCs w:val="20"/>
        </w:rPr>
      </w:pPr>
      <w:r w:rsidRPr="005E53EF">
        <w:rPr>
          <w:i/>
          <w:sz w:val="20"/>
          <w:szCs w:val="20"/>
        </w:rPr>
        <w:t>Section 1403: Permitted Principal Uses</w:t>
      </w:r>
    </w:p>
    <w:p w14:paraId="28101749" w14:textId="6418ABED" w:rsidR="00743DEA" w:rsidRPr="005E53EF" w:rsidRDefault="00743DEA">
      <w:pPr>
        <w:rPr>
          <w:b/>
          <w:sz w:val="20"/>
          <w:szCs w:val="20"/>
        </w:rPr>
      </w:pPr>
      <w:r w:rsidRPr="005E53EF">
        <w:rPr>
          <w:b/>
          <w:sz w:val="20"/>
          <w:szCs w:val="20"/>
        </w:rPr>
        <w:t>According to 1403.06, churches and places of worship are permitted (as regulated by Section 1706)</w:t>
      </w:r>
      <w:r w:rsidR="00064B7C" w:rsidRPr="005E53EF">
        <w:rPr>
          <w:b/>
          <w:sz w:val="20"/>
          <w:szCs w:val="20"/>
        </w:rPr>
        <w:t>.</w:t>
      </w:r>
    </w:p>
    <w:p w14:paraId="2A6BE160" w14:textId="77777777" w:rsidR="00812345" w:rsidRPr="005E53EF" w:rsidRDefault="00812345" w:rsidP="00812345">
      <w:pPr>
        <w:rPr>
          <w:i/>
          <w:sz w:val="20"/>
          <w:szCs w:val="20"/>
        </w:rPr>
      </w:pPr>
      <w:r w:rsidRPr="005E53EF">
        <w:rPr>
          <w:i/>
          <w:sz w:val="20"/>
          <w:szCs w:val="20"/>
        </w:rPr>
        <w:t xml:space="preserve">Section 1404: Permitted Accessory Uses   </w:t>
      </w:r>
    </w:p>
    <w:p w14:paraId="4A0300B6" w14:textId="64D2FCBA" w:rsidR="00812345" w:rsidRPr="005E53EF" w:rsidRDefault="00812345" w:rsidP="00812345">
      <w:pPr>
        <w:rPr>
          <w:i/>
          <w:sz w:val="20"/>
          <w:szCs w:val="20"/>
        </w:rPr>
      </w:pPr>
      <w:r w:rsidRPr="005E53EF">
        <w:rPr>
          <w:i/>
          <w:sz w:val="20"/>
          <w:szCs w:val="20"/>
        </w:rPr>
        <w:t xml:space="preserve">1404.01 Accessory Uses, Accessory Buildings, or other Accessory Structures as defined herein customarily incidental to any previously stated permitted Use, including smaller Structures such as pump stations. </w:t>
      </w:r>
    </w:p>
    <w:p w14:paraId="703F2C77" w14:textId="40FCA202" w:rsidR="00812345" w:rsidRPr="005E53EF" w:rsidRDefault="00812345" w:rsidP="00812345">
      <w:pPr>
        <w:rPr>
          <w:i/>
          <w:sz w:val="20"/>
          <w:szCs w:val="20"/>
        </w:rPr>
      </w:pPr>
      <w:r w:rsidRPr="005E53EF">
        <w:rPr>
          <w:i/>
          <w:sz w:val="20"/>
          <w:szCs w:val="20"/>
        </w:rPr>
        <w:t>1404.02 Bulletin Boards and Signs as regulated by Article 18.</w:t>
      </w:r>
      <w:r w:rsidRPr="005E53EF">
        <w:rPr>
          <w:sz w:val="20"/>
          <w:szCs w:val="20"/>
        </w:rPr>
        <w:t xml:space="preserve"> </w:t>
      </w:r>
      <w:r w:rsidR="00541515" w:rsidRPr="005E53EF">
        <w:rPr>
          <w:b/>
          <w:sz w:val="20"/>
          <w:szCs w:val="20"/>
        </w:rPr>
        <w:t>Not Applicable.</w:t>
      </w:r>
    </w:p>
    <w:p w14:paraId="4299D614" w14:textId="0D670C22" w:rsidR="00812345" w:rsidRPr="005E53EF" w:rsidRDefault="00812345" w:rsidP="00812345">
      <w:pPr>
        <w:rPr>
          <w:i/>
          <w:sz w:val="20"/>
          <w:szCs w:val="20"/>
        </w:rPr>
      </w:pPr>
      <w:r w:rsidRPr="005E53EF">
        <w:rPr>
          <w:i/>
          <w:sz w:val="20"/>
          <w:szCs w:val="20"/>
        </w:rPr>
        <w:t xml:space="preserve">1404.03 Residences for custodians or guards. </w:t>
      </w:r>
      <w:r w:rsidR="00541515" w:rsidRPr="005E53EF">
        <w:rPr>
          <w:b/>
          <w:sz w:val="20"/>
          <w:szCs w:val="20"/>
        </w:rPr>
        <w:t>Not Applicable.</w:t>
      </w:r>
    </w:p>
    <w:p w14:paraId="521A751E" w14:textId="4549208F" w:rsidR="00812345" w:rsidRPr="005E53EF" w:rsidRDefault="00812345" w:rsidP="00812345">
      <w:pPr>
        <w:rPr>
          <w:i/>
          <w:sz w:val="20"/>
          <w:szCs w:val="20"/>
        </w:rPr>
      </w:pPr>
      <w:r w:rsidRPr="005E53EF">
        <w:rPr>
          <w:i/>
          <w:sz w:val="20"/>
          <w:szCs w:val="20"/>
        </w:rPr>
        <w:t xml:space="preserve">1404.04 Internal food service operated to accommodate the permitted Principal Use without any external advertising or signage. </w:t>
      </w:r>
    </w:p>
    <w:p w14:paraId="2172EE3C" w14:textId="6EC73D17" w:rsidR="00541515" w:rsidRPr="005E53EF" w:rsidRDefault="00541515" w:rsidP="00812345">
      <w:pPr>
        <w:rPr>
          <w:b/>
          <w:sz w:val="20"/>
          <w:szCs w:val="20"/>
        </w:rPr>
      </w:pPr>
      <w:r w:rsidRPr="005E53EF">
        <w:rPr>
          <w:b/>
          <w:sz w:val="20"/>
          <w:szCs w:val="20"/>
        </w:rPr>
        <w:t>A café is provided with the proposed addition for the sole use of the church.</w:t>
      </w:r>
    </w:p>
    <w:p w14:paraId="1E464048" w14:textId="5C0BE13B" w:rsidR="00812345" w:rsidRPr="005E53EF" w:rsidRDefault="00812345" w:rsidP="00812345">
      <w:pPr>
        <w:rPr>
          <w:i/>
          <w:sz w:val="20"/>
          <w:szCs w:val="20"/>
        </w:rPr>
      </w:pPr>
      <w:r w:rsidRPr="005E53EF">
        <w:rPr>
          <w:i/>
          <w:sz w:val="20"/>
          <w:szCs w:val="20"/>
        </w:rPr>
        <w:t>Section 1405: Conditional Uses – None</w:t>
      </w:r>
    </w:p>
    <w:p w14:paraId="7B8CC6CA" w14:textId="49AA35F0" w:rsidR="00743DEA" w:rsidRPr="005E53EF" w:rsidRDefault="00743DEA">
      <w:pPr>
        <w:rPr>
          <w:i/>
          <w:sz w:val="20"/>
          <w:szCs w:val="20"/>
        </w:rPr>
      </w:pPr>
      <w:r w:rsidRPr="005E53EF">
        <w:rPr>
          <w:i/>
          <w:sz w:val="20"/>
          <w:szCs w:val="20"/>
        </w:rPr>
        <w:t>Section 1406: General Requirements</w:t>
      </w:r>
    </w:p>
    <w:p w14:paraId="21E42476" w14:textId="26DC6252" w:rsidR="00130A4F" w:rsidRPr="005E53EF" w:rsidRDefault="00130A4F" w:rsidP="00130A4F">
      <w:pPr>
        <w:rPr>
          <w:i/>
          <w:sz w:val="20"/>
          <w:szCs w:val="20"/>
        </w:rPr>
      </w:pPr>
      <w:r w:rsidRPr="005E53EF">
        <w:rPr>
          <w:i/>
          <w:sz w:val="20"/>
          <w:szCs w:val="20"/>
        </w:rPr>
        <w:t>No Certificate of Zoning Compliance shall be issued in a Planned Community Facilities District until the applicant shall have certified in their development plan that:</w:t>
      </w:r>
    </w:p>
    <w:p w14:paraId="290DDA32" w14:textId="00B275A5" w:rsidR="00130A4F" w:rsidRPr="005E53EF" w:rsidRDefault="00743DEA" w:rsidP="00130A4F">
      <w:pPr>
        <w:rPr>
          <w:i/>
          <w:sz w:val="20"/>
          <w:szCs w:val="20"/>
        </w:rPr>
      </w:pPr>
      <w:r w:rsidRPr="005E53EF">
        <w:rPr>
          <w:sz w:val="20"/>
          <w:szCs w:val="20"/>
        </w:rPr>
        <w:t>1406.</w:t>
      </w:r>
      <w:r w:rsidR="007B00BE" w:rsidRPr="005E53EF">
        <w:rPr>
          <w:sz w:val="20"/>
          <w:szCs w:val="20"/>
        </w:rPr>
        <w:t>0</w:t>
      </w:r>
      <w:r w:rsidRPr="005E53EF">
        <w:rPr>
          <w:sz w:val="20"/>
          <w:szCs w:val="20"/>
        </w:rPr>
        <w:t xml:space="preserve">1 </w:t>
      </w:r>
      <w:r w:rsidR="00130A4F" w:rsidRPr="005E53EF">
        <w:rPr>
          <w:i/>
          <w:sz w:val="20"/>
          <w:szCs w:val="20"/>
        </w:rPr>
        <w:t xml:space="preserve">The proposed Buildings or Use shall be located on a major arterial or collector street </w:t>
      </w:r>
      <w:proofErr w:type="gramStart"/>
      <w:r w:rsidR="00130A4F" w:rsidRPr="005E53EF">
        <w:rPr>
          <w:i/>
          <w:sz w:val="20"/>
          <w:szCs w:val="20"/>
        </w:rPr>
        <w:t>so as to</w:t>
      </w:r>
      <w:proofErr w:type="gramEnd"/>
      <w:r w:rsidR="00130A4F" w:rsidRPr="005E53EF">
        <w:rPr>
          <w:i/>
          <w:sz w:val="20"/>
          <w:szCs w:val="20"/>
        </w:rPr>
        <w:t xml:space="preserve"> generate a minimum of traffic on local streets.  Elementary schools and playgrounds or parks intended for neighborhood use may, however, be located on local streets. </w:t>
      </w:r>
    </w:p>
    <w:p w14:paraId="3C0B821D" w14:textId="1B00DDFE" w:rsidR="00743DEA" w:rsidRPr="005E53EF" w:rsidRDefault="00743DEA">
      <w:pPr>
        <w:rPr>
          <w:b/>
          <w:sz w:val="20"/>
          <w:szCs w:val="20"/>
        </w:rPr>
      </w:pPr>
      <w:r w:rsidRPr="005E53EF">
        <w:rPr>
          <w:b/>
          <w:sz w:val="20"/>
          <w:szCs w:val="20"/>
        </w:rPr>
        <w:t xml:space="preserve">The proposed addition to the existing church located on the property is located on a major collector street (Lewis Center Road) </w:t>
      </w:r>
      <w:proofErr w:type="gramStart"/>
      <w:r w:rsidRPr="005E53EF">
        <w:rPr>
          <w:b/>
          <w:sz w:val="20"/>
          <w:szCs w:val="20"/>
        </w:rPr>
        <w:t>so as to</w:t>
      </w:r>
      <w:proofErr w:type="gramEnd"/>
      <w:r w:rsidRPr="005E53EF">
        <w:rPr>
          <w:b/>
          <w:sz w:val="20"/>
          <w:szCs w:val="20"/>
        </w:rPr>
        <w:t xml:space="preserve"> generate a minimum of traffic to other local streets.</w:t>
      </w:r>
    </w:p>
    <w:p w14:paraId="05965F0D" w14:textId="30B51319" w:rsidR="00130A4F" w:rsidRPr="005E53EF" w:rsidRDefault="00743DEA" w:rsidP="00130A4F">
      <w:pPr>
        <w:rPr>
          <w:i/>
          <w:sz w:val="20"/>
          <w:szCs w:val="20"/>
        </w:rPr>
      </w:pPr>
      <w:r w:rsidRPr="005E53EF">
        <w:rPr>
          <w:sz w:val="20"/>
          <w:szCs w:val="20"/>
        </w:rPr>
        <w:t>1406.</w:t>
      </w:r>
      <w:r w:rsidR="007B00BE" w:rsidRPr="005E53EF">
        <w:rPr>
          <w:sz w:val="20"/>
          <w:szCs w:val="20"/>
        </w:rPr>
        <w:t>0</w:t>
      </w:r>
      <w:r w:rsidRPr="005E53EF">
        <w:rPr>
          <w:sz w:val="20"/>
          <w:szCs w:val="20"/>
        </w:rPr>
        <w:t xml:space="preserve">2 </w:t>
      </w:r>
      <w:r w:rsidR="00130A4F" w:rsidRPr="005E53EF">
        <w:rPr>
          <w:i/>
          <w:sz w:val="20"/>
          <w:szCs w:val="20"/>
        </w:rPr>
        <w:t>The proposed Buildings or Use shall be located properly in accordance with this Article.</w:t>
      </w:r>
    </w:p>
    <w:p w14:paraId="482C027A" w14:textId="3FA7325F" w:rsidR="00743DEA" w:rsidRPr="005E53EF" w:rsidRDefault="00E64872" w:rsidP="00130A4F">
      <w:pPr>
        <w:rPr>
          <w:b/>
          <w:sz w:val="20"/>
          <w:szCs w:val="20"/>
        </w:rPr>
      </w:pPr>
      <w:r w:rsidRPr="005E53EF">
        <w:rPr>
          <w:b/>
          <w:sz w:val="20"/>
          <w:szCs w:val="20"/>
        </w:rPr>
        <w:t xml:space="preserve">The existing </w:t>
      </w:r>
      <w:proofErr w:type="gramStart"/>
      <w:r w:rsidRPr="005E53EF">
        <w:rPr>
          <w:b/>
          <w:sz w:val="20"/>
          <w:szCs w:val="20"/>
        </w:rPr>
        <w:t>building</w:t>
      </w:r>
      <w:proofErr w:type="gramEnd"/>
      <w:r w:rsidRPr="005E53EF">
        <w:rPr>
          <w:b/>
          <w:sz w:val="20"/>
          <w:szCs w:val="20"/>
        </w:rPr>
        <w:t xml:space="preserve"> and addition </w:t>
      </w:r>
      <w:r w:rsidR="001A60D1" w:rsidRPr="005E53EF">
        <w:rPr>
          <w:b/>
          <w:sz w:val="20"/>
          <w:szCs w:val="20"/>
        </w:rPr>
        <w:t>are</w:t>
      </w:r>
      <w:r w:rsidRPr="005E53EF">
        <w:rPr>
          <w:b/>
          <w:sz w:val="20"/>
          <w:szCs w:val="20"/>
        </w:rPr>
        <w:t xml:space="preserve"> located well within the required setbacks on the property.</w:t>
      </w:r>
    </w:p>
    <w:p w14:paraId="3F561574" w14:textId="58DBA1ED" w:rsidR="00130A4F" w:rsidRPr="005E53EF" w:rsidRDefault="00E64872" w:rsidP="00130A4F">
      <w:pPr>
        <w:rPr>
          <w:i/>
          <w:sz w:val="20"/>
          <w:szCs w:val="20"/>
        </w:rPr>
      </w:pPr>
      <w:r w:rsidRPr="005E53EF">
        <w:rPr>
          <w:i/>
          <w:sz w:val="20"/>
          <w:szCs w:val="20"/>
        </w:rPr>
        <w:t>1406.</w:t>
      </w:r>
      <w:r w:rsidR="007B00BE" w:rsidRPr="005E53EF">
        <w:rPr>
          <w:i/>
          <w:sz w:val="20"/>
          <w:szCs w:val="20"/>
        </w:rPr>
        <w:t>0</w:t>
      </w:r>
      <w:r w:rsidRPr="005E53EF">
        <w:rPr>
          <w:i/>
          <w:sz w:val="20"/>
          <w:szCs w:val="20"/>
        </w:rPr>
        <w:t xml:space="preserve">3 </w:t>
      </w:r>
      <w:r w:rsidR="00130A4F" w:rsidRPr="005E53EF">
        <w:rPr>
          <w:i/>
          <w:sz w:val="20"/>
          <w:szCs w:val="20"/>
        </w:rPr>
        <w:t>The location, design, and operation of the Community Facility shall not impose undue adverse impacts on surrounding residents.</w:t>
      </w:r>
    </w:p>
    <w:p w14:paraId="213B49EA" w14:textId="50B4B379" w:rsidR="00E64872" w:rsidRPr="005E53EF" w:rsidRDefault="00E64872" w:rsidP="00130A4F">
      <w:pPr>
        <w:rPr>
          <w:b/>
          <w:sz w:val="20"/>
          <w:szCs w:val="20"/>
        </w:rPr>
      </w:pPr>
      <w:r w:rsidRPr="005E53EF">
        <w:rPr>
          <w:b/>
          <w:sz w:val="20"/>
          <w:szCs w:val="20"/>
        </w:rPr>
        <w:t xml:space="preserve">The proposed addition to the existing facility is intended to </w:t>
      </w:r>
      <w:proofErr w:type="gramStart"/>
      <w:r w:rsidRPr="005E53EF">
        <w:rPr>
          <w:b/>
          <w:sz w:val="20"/>
          <w:szCs w:val="20"/>
        </w:rPr>
        <w:t>be</w:t>
      </w:r>
      <w:proofErr w:type="gramEnd"/>
      <w:r w:rsidRPr="005E53EF">
        <w:rPr>
          <w:b/>
          <w:sz w:val="20"/>
          <w:szCs w:val="20"/>
        </w:rPr>
        <w:t xml:space="preserve"> a positive influence on the surrounding community and we believe it will not impose undue adverse </w:t>
      </w:r>
      <w:r w:rsidR="00403B3F" w:rsidRPr="005E53EF">
        <w:rPr>
          <w:b/>
          <w:sz w:val="20"/>
          <w:szCs w:val="20"/>
        </w:rPr>
        <w:t>impacts on the surrounding residents.</w:t>
      </w:r>
    </w:p>
    <w:p w14:paraId="21EA168A" w14:textId="7CDFF11D" w:rsidR="00130A4F" w:rsidRPr="005E53EF" w:rsidRDefault="00403B3F" w:rsidP="00130A4F">
      <w:pPr>
        <w:rPr>
          <w:i/>
          <w:sz w:val="20"/>
          <w:szCs w:val="20"/>
        </w:rPr>
      </w:pPr>
      <w:r w:rsidRPr="005E53EF">
        <w:rPr>
          <w:i/>
          <w:sz w:val="20"/>
          <w:szCs w:val="20"/>
        </w:rPr>
        <w:t xml:space="preserve">1406.04 </w:t>
      </w:r>
      <w:r w:rsidR="00130A4F" w:rsidRPr="005E53EF">
        <w:rPr>
          <w:i/>
          <w:sz w:val="20"/>
          <w:szCs w:val="20"/>
        </w:rPr>
        <w:t xml:space="preserve">One or more Buildings or permitted Uses may be placed on a Lot, however the maximum square feet of first Floor Area for all Buildings on a site shall be determined by the ratio of: Maximum first floor Building area in square feet = lot size in acres x 7,500 sq. ft. </w:t>
      </w:r>
    </w:p>
    <w:p w14:paraId="440DAAB6" w14:textId="1B8BBF9A" w:rsidR="00403B3F" w:rsidRPr="005E53EF" w:rsidRDefault="00403B3F" w:rsidP="00130A4F">
      <w:pPr>
        <w:rPr>
          <w:b/>
          <w:sz w:val="20"/>
          <w:szCs w:val="20"/>
        </w:rPr>
      </w:pPr>
      <w:r w:rsidRPr="005E53EF">
        <w:rPr>
          <w:b/>
          <w:sz w:val="20"/>
          <w:szCs w:val="20"/>
        </w:rPr>
        <w:t xml:space="preserve">The total area of the property is 87.8 </w:t>
      </w:r>
      <w:proofErr w:type="gramStart"/>
      <w:r w:rsidRPr="005E53EF">
        <w:rPr>
          <w:b/>
          <w:sz w:val="20"/>
          <w:szCs w:val="20"/>
        </w:rPr>
        <w:t>acres</w:t>
      </w:r>
      <w:proofErr w:type="gramEnd"/>
      <w:r w:rsidRPr="005E53EF">
        <w:rPr>
          <w:b/>
          <w:sz w:val="20"/>
          <w:szCs w:val="20"/>
        </w:rPr>
        <w:t xml:space="preserve"> which would allow a maximum first floor building to be 87.8 X 7,500 = 658,500 allowable square feet.  With the main building, the proposed addition, and the existing shed building</w:t>
      </w:r>
      <w:r w:rsidR="00541515" w:rsidRPr="005E53EF">
        <w:rPr>
          <w:b/>
          <w:sz w:val="20"/>
          <w:szCs w:val="20"/>
        </w:rPr>
        <w:t xml:space="preserve"> (3,477 s.f.)</w:t>
      </w:r>
      <w:r w:rsidRPr="005E53EF">
        <w:rPr>
          <w:b/>
          <w:sz w:val="20"/>
          <w:szCs w:val="20"/>
        </w:rPr>
        <w:t xml:space="preserve">, the </w:t>
      </w:r>
      <w:r w:rsidR="00541515" w:rsidRPr="005E53EF">
        <w:rPr>
          <w:b/>
          <w:sz w:val="20"/>
          <w:szCs w:val="20"/>
        </w:rPr>
        <w:t xml:space="preserve">cumulative </w:t>
      </w:r>
      <w:r w:rsidRPr="005E53EF">
        <w:rPr>
          <w:b/>
          <w:sz w:val="20"/>
          <w:szCs w:val="20"/>
        </w:rPr>
        <w:t xml:space="preserve">total building first floor area is </w:t>
      </w:r>
      <w:r w:rsidR="00541515" w:rsidRPr="005E53EF">
        <w:rPr>
          <w:b/>
          <w:sz w:val="20"/>
          <w:szCs w:val="20"/>
        </w:rPr>
        <w:t>114</w:t>
      </w:r>
      <w:r w:rsidRPr="005E53EF">
        <w:rPr>
          <w:b/>
          <w:sz w:val="20"/>
          <w:szCs w:val="20"/>
        </w:rPr>
        <w:t>,</w:t>
      </w:r>
      <w:r w:rsidR="00541515" w:rsidRPr="005E53EF">
        <w:rPr>
          <w:b/>
          <w:sz w:val="20"/>
          <w:szCs w:val="20"/>
        </w:rPr>
        <w:t>560</w:t>
      </w:r>
      <w:r w:rsidRPr="005E53EF">
        <w:rPr>
          <w:b/>
          <w:sz w:val="20"/>
          <w:szCs w:val="20"/>
        </w:rPr>
        <w:t xml:space="preserve"> square feet.</w:t>
      </w:r>
    </w:p>
    <w:p w14:paraId="125A6B69" w14:textId="1DC5F561" w:rsidR="00130A4F" w:rsidRPr="005E53EF" w:rsidRDefault="00130A4F" w:rsidP="00130A4F">
      <w:pPr>
        <w:rPr>
          <w:i/>
          <w:sz w:val="20"/>
          <w:szCs w:val="20"/>
        </w:rPr>
      </w:pPr>
      <w:r w:rsidRPr="005E53EF">
        <w:rPr>
          <w:i/>
          <w:sz w:val="20"/>
          <w:szCs w:val="20"/>
        </w:rPr>
        <w:t>1406.05 If multiple Buildings are constructed on a site there shall be a minimum of twenty (20) feet separating them.</w:t>
      </w:r>
    </w:p>
    <w:p w14:paraId="32F101F3" w14:textId="063E92CC" w:rsidR="003C784E" w:rsidRPr="005E53EF" w:rsidRDefault="007B00BE" w:rsidP="00130A4F">
      <w:pPr>
        <w:rPr>
          <w:b/>
          <w:sz w:val="20"/>
          <w:szCs w:val="20"/>
        </w:rPr>
      </w:pPr>
      <w:r w:rsidRPr="005E53EF">
        <w:rPr>
          <w:b/>
          <w:sz w:val="20"/>
          <w:szCs w:val="20"/>
        </w:rPr>
        <w:t xml:space="preserve"> The</w:t>
      </w:r>
      <w:r w:rsidR="002F1483" w:rsidRPr="005E53EF">
        <w:rPr>
          <w:b/>
          <w:sz w:val="20"/>
          <w:szCs w:val="20"/>
        </w:rPr>
        <w:t xml:space="preserve"> existing</w:t>
      </w:r>
      <w:r w:rsidRPr="005E53EF">
        <w:rPr>
          <w:b/>
          <w:sz w:val="20"/>
          <w:szCs w:val="20"/>
        </w:rPr>
        <w:t xml:space="preserve"> </w:t>
      </w:r>
      <w:r w:rsidR="002F1483" w:rsidRPr="005E53EF">
        <w:rPr>
          <w:b/>
          <w:sz w:val="20"/>
          <w:szCs w:val="20"/>
        </w:rPr>
        <w:t xml:space="preserve">worship </w:t>
      </w:r>
      <w:r w:rsidRPr="005E53EF">
        <w:rPr>
          <w:b/>
          <w:sz w:val="20"/>
          <w:szCs w:val="20"/>
        </w:rPr>
        <w:t>building</w:t>
      </w:r>
      <w:r w:rsidR="002F1483" w:rsidRPr="005E53EF">
        <w:rPr>
          <w:b/>
          <w:sz w:val="20"/>
          <w:szCs w:val="20"/>
        </w:rPr>
        <w:t xml:space="preserve"> with the new addition is</w:t>
      </w:r>
      <w:r w:rsidRPr="005E53EF">
        <w:rPr>
          <w:b/>
          <w:sz w:val="20"/>
          <w:szCs w:val="20"/>
        </w:rPr>
        <w:t xml:space="preserve"> separated </w:t>
      </w:r>
      <w:r w:rsidR="002F1483" w:rsidRPr="005E53EF">
        <w:rPr>
          <w:b/>
          <w:sz w:val="20"/>
          <w:szCs w:val="20"/>
        </w:rPr>
        <w:t xml:space="preserve">from the maintenance building </w:t>
      </w:r>
      <w:r w:rsidRPr="005E53EF">
        <w:rPr>
          <w:b/>
          <w:sz w:val="20"/>
          <w:szCs w:val="20"/>
        </w:rPr>
        <w:t xml:space="preserve">by a minimum of </w:t>
      </w:r>
      <w:r w:rsidR="00CF3D32" w:rsidRPr="005E53EF">
        <w:rPr>
          <w:b/>
          <w:sz w:val="20"/>
          <w:szCs w:val="20"/>
        </w:rPr>
        <w:t>40</w:t>
      </w:r>
      <w:r w:rsidRPr="005E53EF">
        <w:rPr>
          <w:b/>
          <w:sz w:val="20"/>
          <w:szCs w:val="20"/>
        </w:rPr>
        <w:t xml:space="preserve"> feet.</w:t>
      </w:r>
    </w:p>
    <w:p w14:paraId="1FC078CF" w14:textId="60E76D12" w:rsidR="001A60D1" w:rsidRPr="005E53EF" w:rsidRDefault="001A60D1" w:rsidP="001A60D1">
      <w:pPr>
        <w:rPr>
          <w:i/>
          <w:sz w:val="20"/>
          <w:szCs w:val="20"/>
        </w:rPr>
      </w:pPr>
      <w:r w:rsidRPr="005E53EF">
        <w:rPr>
          <w:i/>
          <w:sz w:val="20"/>
          <w:szCs w:val="20"/>
        </w:rPr>
        <w:lastRenderedPageBreak/>
        <w:t xml:space="preserve">1406.06 The maximum height for any Structure in this District with a 6/12 roof pitch or greater shall not exceed thirty-five (35) feet, with less than a 6/12 roof pitch, thirty (30) feet. </w:t>
      </w:r>
    </w:p>
    <w:p w14:paraId="55E13BA6" w14:textId="2A640FD4" w:rsidR="00F63FF5" w:rsidRPr="005E53EF" w:rsidRDefault="00165BE5" w:rsidP="00F63FF5">
      <w:pPr>
        <w:rPr>
          <w:b/>
          <w:sz w:val="20"/>
          <w:szCs w:val="20"/>
        </w:rPr>
      </w:pPr>
      <w:r w:rsidRPr="005E53EF">
        <w:rPr>
          <w:b/>
          <w:sz w:val="20"/>
          <w:szCs w:val="20"/>
        </w:rPr>
        <w:t xml:space="preserve">The existing building height at its peak is approximately 39’-0” tall with a pitch of greater than 6/12.  We are requesting a divergence from the height requirements for a height allowance of </w:t>
      </w:r>
      <w:r w:rsidR="006F221C" w:rsidRPr="005E53EF">
        <w:rPr>
          <w:b/>
          <w:sz w:val="20"/>
          <w:szCs w:val="20"/>
        </w:rPr>
        <w:t>35</w:t>
      </w:r>
      <w:r w:rsidRPr="005E53EF">
        <w:rPr>
          <w:b/>
          <w:sz w:val="20"/>
          <w:szCs w:val="20"/>
        </w:rPr>
        <w:t>' for less than 6/12 roof pitch.</w:t>
      </w:r>
      <w:r w:rsidR="00970D5C">
        <w:rPr>
          <w:b/>
          <w:sz w:val="20"/>
          <w:szCs w:val="20"/>
        </w:rPr>
        <w:t xml:space="preserve">  This would only affect the</w:t>
      </w:r>
      <w:r w:rsidR="00F63FF5" w:rsidRPr="005E53EF">
        <w:rPr>
          <w:b/>
          <w:sz w:val="20"/>
          <w:szCs w:val="20"/>
        </w:rPr>
        <w:t xml:space="preserve"> building height for the main building addition </w:t>
      </w:r>
      <w:r w:rsidR="00970D5C">
        <w:rPr>
          <w:b/>
          <w:sz w:val="20"/>
          <w:szCs w:val="20"/>
        </w:rPr>
        <w:t>(</w:t>
      </w:r>
      <w:r w:rsidR="00F63FF5" w:rsidRPr="005E53EF">
        <w:rPr>
          <w:b/>
          <w:sz w:val="20"/>
          <w:szCs w:val="20"/>
        </w:rPr>
        <w:t>where the roof has a pitch less than 6/12</w:t>
      </w:r>
      <w:r w:rsidR="00970D5C">
        <w:rPr>
          <w:b/>
          <w:sz w:val="20"/>
          <w:szCs w:val="20"/>
        </w:rPr>
        <w:t xml:space="preserve">) at </w:t>
      </w:r>
      <w:r w:rsidR="00970D5C" w:rsidRPr="005E53EF">
        <w:rPr>
          <w:b/>
          <w:sz w:val="20"/>
          <w:szCs w:val="20"/>
        </w:rPr>
        <w:t>the top of the parapet</w:t>
      </w:r>
      <w:r w:rsidR="00F63FF5" w:rsidRPr="005E53EF">
        <w:rPr>
          <w:b/>
          <w:sz w:val="20"/>
          <w:szCs w:val="20"/>
        </w:rPr>
        <w:t xml:space="preserve">.  </w:t>
      </w:r>
      <w:r w:rsidR="00970D5C">
        <w:rPr>
          <w:b/>
          <w:sz w:val="20"/>
          <w:szCs w:val="20"/>
        </w:rPr>
        <w:t xml:space="preserve">The </w:t>
      </w:r>
      <w:r w:rsidR="00F63FF5" w:rsidRPr="005E53EF">
        <w:rPr>
          <w:b/>
          <w:sz w:val="20"/>
          <w:szCs w:val="20"/>
        </w:rPr>
        <w:t>building elevations s</w:t>
      </w:r>
      <w:r w:rsidR="00970D5C">
        <w:rPr>
          <w:b/>
          <w:sz w:val="20"/>
          <w:szCs w:val="20"/>
        </w:rPr>
        <w:t>h</w:t>
      </w:r>
      <w:r w:rsidR="00F63FF5" w:rsidRPr="005E53EF">
        <w:rPr>
          <w:b/>
          <w:sz w:val="20"/>
          <w:szCs w:val="20"/>
        </w:rPr>
        <w:t>o</w:t>
      </w:r>
      <w:r w:rsidR="00970D5C">
        <w:rPr>
          <w:b/>
          <w:sz w:val="20"/>
          <w:szCs w:val="20"/>
        </w:rPr>
        <w:t>w</w:t>
      </w:r>
      <w:r w:rsidR="00F63FF5" w:rsidRPr="005E53EF">
        <w:rPr>
          <w:b/>
          <w:sz w:val="20"/>
          <w:szCs w:val="20"/>
        </w:rPr>
        <w:t xml:space="preserve"> that the raised entry gable roof </w:t>
      </w:r>
      <w:proofErr w:type="gramStart"/>
      <w:r w:rsidR="00F63FF5" w:rsidRPr="005E53EF">
        <w:rPr>
          <w:b/>
          <w:sz w:val="20"/>
          <w:szCs w:val="20"/>
        </w:rPr>
        <w:t>is in compliance with</w:t>
      </w:r>
      <w:proofErr w:type="gramEnd"/>
      <w:r w:rsidR="00F63FF5" w:rsidRPr="005E53EF">
        <w:rPr>
          <w:b/>
          <w:sz w:val="20"/>
          <w:szCs w:val="20"/>
        </w:rPr>
        <w:t xml:space="preserve"> the 35’-0” maximum building height for roof pitches 6/12 or greater, as defined by the zoning code definitions</w:t>
      </w:r>
      <w:r w:rsidR="00970D5C">
        <w:rPr>
          <w:b/>
          <w:sz w:val="20"/>
          <w:szCs w:val="20"/>
        </w:rPr>
        <w:t>, with t</w:t>
      </w:r>
      <w:r w:rsidR="00F63FF5" w:rsidRPr="005E53EF">
        <w:rPr>
          <w:b/>
          <w:sz w:val="20"/>
          <w:szCs w:val="20"/>
        </w:rPr>
        <w:t xml:space="preserve">he average height of the gable roof </w:t>
      </w:r>
      <w:r w:rsidR="00970D5C">
        <w:rPr>
          <w:b/>
          <w:sz w:val="20"/>
          <w:szCs w:val="20"/>
        </w:rPr>
        <w:t>being</w:t>
      </w:r>
      <w:r w:rsidR="00F63FF5" w:rsidRPr="005E53EF">
        <w:rPr>
          <w:b/>
          <w:sz w:val="20"/>
          <w:szCs w:val="20"/>
        </w:rPr>
        <w:t xml:space="preserve"> 35’-0</w:t>
      </w:r>
      <w:r w:rsidR="00970D5C">
        <w:rPr>
          <w:b/>
          <w:sz w:val="20"/>
          <w:szCs w:val="20"/>
        </w:rPr>
        <w:t xml:space="preserve">”. </w:t>
      </w:r>
      <w:r w:rsidR="00DC5A76" w:rsidRPr="005E53EF">
        <w:rPr>
          <w:b/>
          <w:sz w:val="20"/>
          <w:szCs w:val="20"/>
        </w:rPr>
        <w:t xml:space="preserve"> Because of the needs of the church and its desire to provide for and to meet the needs of the community, the design of the building has been carefully considered </w:t>
      </w:r>
      <w:proofErr w:type="gramStart"/>
      <w:r w:rsidR="00DC5A76" w:rsidRPr="005E53EF">
        <w:rPr>
          <w:b/>
          <w:sz w:val="20"/>
          <w:szCs w:val="20"/>
        </w:rPr>
        <w:t>in order to</w:t>
      </w:r>
      <w:proofErr w:type="gramEnd"/>
      <w:r w:rsidR="00DC5A76" w:rsidRPr="005E53EF">
        <w:rPr>
          <w:b/>
          <w:sz w:val="20"/>
          <w:szCs w:val="20"/>
        </w:rPr>
        <w:t xml:space="preserve"> meet these needs.  Because of this, the design is best served by the height of 35’-0” as a minimum.  The design has been modified as much as responsibly </w:t>
      </w:r>
      <w:proofErr w:type="gramStart"/>
      <w:r w:rsidR="00DC5A76" w:rsidRPr="005E53EF">
        <w:rPr>
          <w:b/>
          <w:sz w:val="20"/>
          <w:szCs w:val="20"/>
        </w:rPr>
        <w:t>possible to the minimum height</w:t>
      </w:r>
      <w:proofErr w:type="gramEnd"/>
      <w:r w:rsidR="00DC5A76" w:rsidRPr="005E53EF">
        <w:rPr>
          <w:b/>
          <w:sz w:val="20"/>
          <w:szCs w:val="20"/>
        </w:rPr>
        <w:t xml:space="preserve"> to achieve the functionality of the building.</w:t>
      </w:r>
    </w:p>
    <w:p w14:paraId="5FCD3F59" w14:textId="37B909E8" w:rsidR="001A60D1" w:rsidRPr="005E53EF" w:rsidRDefault="001A60D1" w:rsidP="001A60D1">
      <w:pPr>
        <w:rPr>
          <w:i/>
          <w:sz w:val="20"/>
          <w:szCs w:val="20"/>
        </w:rPr>
      </w:pPr>
      <w:r w:rsidRPr="005E53EF">
        <w:rPr>
          <w:i/>
          <w:sz w:val="20"/>
          <w:szCs w:val="20"/>
        </w:rPr>
        <w:t xml:space="preserve">1406.07 Parking accommodations and loading areas shall be provided pursuant to a layout plan designed by the applicant showing traffic movement, </w:t>
      </w:r>
      <w:proofErr w:type="gramStart"/>
      <w:r w:rsidRPr="005E53EF">
        <w:rPr>
          <w:i/>
          <w:sz w:val="20"/>
          <w:szCs w:val="20"/>
        </w:rPr>
        <w:t>ingress</w:t>
      </w:r>
      <w:proofErr w:type="gramEnd"/>
      <w:r w:rsidRPr="005E53EF">
        <w:rPr>
          <w:i/>
          <w:sz w:val="20"/>
          <w:szCs w:val="20"/>
        </w:rPr>
        <w:t xml:space="preserve"> and egress, traffic control points, the number and size of parking spaces, and service areas.  All parking and loading areas shall conform to the requirements of Article 19. </w:t>
      </w:r>
    </w:p>
    <w:p w14:paraId="1768F045" w14:textId="3363F895" w:rsidR="001A60D1" w:rsidRPr="005E53EF" w:rsidRDefault="001A60D1" w:rsidP="00F46840">
      <w:pPr>
        <w:ind w:left="990" w:hanging="270"/>
        <w:rPr>
          <w:i/>
          <w:sz w:val="20"/>
          <w:szCs w:val="20"/>
        </w:rPr>
      </w:pPr>
      <w:r w:rsidRPr="005E53EF">
        <w:rPr>
          <w:i/>
          <w:sz w:val="20"/>
          <w:szCs w:val="20"/>
        </w:rPr>
        <w:t xml:space="preserve">A) Planned Community Facilities Districts less than twenty (20) or more acres in </w:t>
      </w:r>
      <w:proofErr w:type="gramStart"/>
      <w:r w:rsidRPr="005E53EF">
        <w:rPr>
          <w:i/>
          <w:sz w:val="20"/>
          <w:szCs w:val="20"/>
        </w:rPr>
        <w:t>area</w:t>
      </w:r>
      <w:proofErr w:type="gramEnd"/>
      <w:r w:rsidRPr="005E53EF">
        <w:rPr>
          <w:i/>
          <w:sz w:val="20"/>
          <w:szCs w:val="20"/>
        </w:rPr>
        <w:t xml:space="preserve"> shall have direct access to one (1) arterial street. </w:t>
      </w:r>
      <w:r w:rsidR="00541515" w:rsidRPr="005E53EF">
        <w:rPr>
          <w:sz w:val="20"/>
          <w:szCs w:val="20"/>
        </w:rPr>
        <w:t>Not applicable.</w:t>
      </w:r>
    </w:p>
    <w:p w14:paraId="52E6E801" w14:textId="012A1E0D" w:rsidR="001A60D1" w:rsidRPr="005E53EF" w:rsidRDefault="001A60D1" w:rsidP="00F46840">
      <w:pPr>
        <w:ind w:left="990" w:hanging="270"/>
        <w:rPr>
          <w:i/>
          <w:sz w:val="20"/>
          <w:szCs w:val="20"/>
        </w:rPr>
      </w:pPr>
      <w:r w:rsidRPr="005E53EF">
        <w:rPr>
          <w:i/>
          <w:sz w:val="20"/>
          <w:szCs w:val="20"/>
        </w:rPr>
        <w:t xml:space="preserve">B) Planned Community Facilities Districts of twenty (20) or more acres in area shall have direct access to one (1) arterial street and to one (1) collector street and/or two (2) access points on an arterial street. </w:t>
      </w:r>
    </w:p>
    <w:p w14:paraId="5360A00B" w14:textId="553825F8" w:rsidR="00FC422F" w:rsidRPr="005E53EF" w:rsidRDefault="00FC422F" w:rsidP="001A60D1">
      <w:pPr>
        <w:rPr>
          <w:b/>
          <w:sz w:val="20"/>
          <w:szCs w:val="20"/>
        </w:rPr>
      </w:pPr>
      <w:r w:rsidRPr="005E53EF">
        <w:rPr>
          <w:b/>
          <w:sz w:val="20"/>
          <w:szCs w:val="20"/>
        </w:rPr>
        <w:t xml:space="preserve">Parking </w:t>
      </w:r>
      <w:proofErr w:type="gramStart"/>
      <w:r w:rsidRPr="005E53EF">
        <w:rPr>
          <w:b/>
          <w:sz w:val="20"/>
          <w:szCs w:val="20"/>
        </w:rPr>
        <w:t>accommodations currently have</w:t>
      </w:r>
      <w:proofErr w:type="gramEnd"/>
      <w:r w:rsidRPr="005E53EF">
        <w:rPr>
          <w:b/>
          <w:sz w:val="20"/>
          <w:szCs w:val="20"/>
        </w:rPr>
        <w:t xml:space="preserve"> 61</w:t>
      </w:r>
      <w:r w:rsidR="003446BF" w:rsidRPr="005E53EF">
        <w:rPr>
          <w:b/>
          <w:sz w:val="20"/>
          <w:szCs w:val="20"/>
        </w:rPr>
        <w:t>3</w:t>
      </w:r>
      <w:r w:rsidRPr="005E53EF">
        <w:rPr>
          <w:b/>
          <w:sz w:val="20"/>
          <w:szCs w:val="20"/>
        </w:rPr>
        <w:t xml:space="preserve"> existing parking spaces and </w:t>
      </w:r>
      <w:r w:rsidR="003446BF" w:rsidRPr="005E53EF">
        <w:rPr>
          <w:b/>
          <w:sz w:val="20"/>
          <w:szCs w:val="20"/>
        </w:rPr>
        <w:t>7</w:t>
      </w:r>
      <w:r w:rsidR="00E32615" w:rsidRPr="005E53EF">
        <w:rPr>
          <w:b/>
          <w:sz w:val="20"/>
          <w:szCs w:val="20"/>
        </w:rPr>
        <w:t>2</w:t>
      </w:r>
      <w:r w:rsidRPr="005E53EF">
        <w:rPr>
          <w:b/>
          <w:sz w:val="20"/>
          <w:szCs w:val="20"/>
        </w:rPr>
        <w:t xml:space="preserve"> new proposed additional spaces bringing the total up to 6</w:t>
      </w:r>
      <w:r w:rsidR="003446BF" w:rsidRPr="005E53EF">
        <w:rPr>
          <w:b/>
          <w:sz w:val="20"/>
          <w:szCs w:val="20"/>
        </w:rPr>
        <w:t>87</w:t>
      </w:r>
      <w:r w:rsidRPr="005E53EF">
        <w:rPr>
          <w:b/>
          <w:sz w:val="20"/>
          <w:szCs w:val="20"/>
        </w:rPr>
        <w:t xml:space="preserve"> (please see accompanying drawings).  According to requirement B), there are currently two access points from Lewis Center Road: one main ingress and egress and one egress only.  Police direct traffic at the end of events at the church.</w:t>
      </w:r>
    </w:p>
    <w:p w14:paraId="1B738B32" w14:textId="01D2D2CA" w:rsidR="00F46840" w:rsidRPr="005E53EF" w:rsidRDefault="00F46840" w:rsidP="00F46840">
      <w:pPr>
        <w:rPr>
          <w:i/>
          <w:sz w:val="20"/>
          <w:szCs w:val="20"/>
        </w:rPr>
      </w:pPr>
      <w:r w:rsidRPr="005E53EF">
        <w:rPr>
          <w:i/>
          <w:sz w:val="20"/>
          <w:szCs w:val="20"/>
        </w:rPr>
        <w:t xml:space="preserve">1406.08 Parking areas shall be adequately </w:t>
      </w:r>
      <w:proofErr w:type="gramStart"/>
      <w:r w:rsidRPr="005E53EF">
        <w:rPr>
          <w:i/>
          <w:sz w:val="20"/>
          <w:szCs w:val="20"/>
        </w:rPr>
        <w:t>lighted</w:t>
      </w:r>
      <w:proofErr w:type="gramEnd"/>
      <w:r w:rsidRPr="005E53EF">
        <w:rPr>
          <w:i/>
          <w:sz w:val="20"/>
          <w:szCs w:val="20"/>
        </w:rPr>
        <w:t>. Exterior lighting shall be shaded wherever necessary to avoid casting direct light upon any adjoining property or upon any public street.</w:t>
      </w:r>
      <w:r w:rsidR="00F06966" w:rsidRPr="005E53EF">
        <w:rPr>
          <w:i/>
          <w:sz w:val="20"/>
          <w:szCs w:val="20"/>
        </w:rPr>
        <w:t xml:space="preserve"> </w:t>
      </w:r>
    </w:p>
    <w:p w14:paraId="627FAF98" w14:textId="473C34D1" w:rsidR="00380206" w:rsidRPr="005E53EF" w:rsidRDefault="00F06966" w:rsidP="00F46840">
      <w:pPr>
        <w:rPr>
          <w:b/>
          <w:sz w:val="20"/>
          <w:szCs w:val="20"/>
        </w:rPr>
      </w:pPr>
      <w:r w:rsidRPr="005E53EF">
        <w:rPr>
          <w:b/>
          <w:sz w:val="20"/>
          <w:szCs w:val="20"/>
        </w:rPr>
        <w:t xml:space="preserve">The additional drives and parking spaces shall be adequately </w:t>
      </w:r>
      <w:proofErr w:type="gramStart"/>
      <w:r w:rsidRPr="005E53EF">
        <w:rPr>
          <w:b/>
          <w:sz w:val="20"/>
          <w:szCs w:val="20"/>
        </w:rPr>
        <w:t>lighted</w:t>
      </w:r>
      <w:proofErr w:type="gramEnd"/>
      <w:r w:rsidRPr="005E53EF">
        <w:rPr>
          <w:b/>
          <w:sz w:val="20"/>
          <w:szCs w:val="20"/>
        </w:rPr>
        <w:t xml:space="preserve"> with </w:t>
      </w:r>
      <w:r w:rsidR="00541515" w:rsidRPr="005E53EF">
        <w:rPr>
          <w:b/>
          <w:sz w:val="20"/>
          <w:szCs w:val="20"/>
        </w:rPr>
        <w:t xml:space="preserve">three (3) </w:t>
      </w:r>
      <w:r w:rsidRPr="005E53EF">
        <w:rPr>
          <w:b/>
          <w:sz w:val="20"/>
          <w:szCs w:val="20"/>
        </w:rPr>
        <w:t xml:space="preserve">additional </w:t>
      </w:r>
      <w:r w:rsidR="009721F6" w:rsidRPr="005E53EF">
        <w:rPr>
          <w:b/>
          <w:sz w:val="20"/>
          <w:szCs w:val="20"/>
        </w:rPr>
        <w:t xml:space="preserve">20’-0” tall </w:t>
      </w:r>
      <w:r w:rsidRPr="005E53EF">
        <w:rPr>
          <w:b/>
          <w:sz w:val="20"/>
          <w:szCs w:val="20"/>
        </w:rPr>
        <w:t xml:space="preserve">pole </w:t>
      </w:r>
      <w:r w:rsidR="009721F6" w:rsidRPr="005E53EF">
        <w:rPr>
          <w:b/>
          <w:sz w:val="20"/>
          <w:szCs w:val="20"/>
        </w:rPr>
        <w:t xml:space="preserve">lights </w:t>
      </w:r>
      <w:r w:rsidRPr="005E53EF">
        <w:rPr>
          <w:b/>
          <w:sz w:val="20"/>
          <w:szCs w:val="20"/>
        </w:rPr>
        <w:t xml:space="preserve">and </w:t>
      </w:r>
      <w:r w:rsidR="00D738AA" w:rsidRPr="005E53EF">
        <w:rPr>
          <w:b/>
          <w:sz w:val="20"/>
          <w:szCs w:val="20"/>
        </w:rPr>
        <w:t>six</w:t>
      </w:r>
      <w:r w:rsidR="00541515" w:rsidRPr="005E53EF">
        <w:rPr>
          <w:b/>
          <w:sz w:val="20"/>
          <w:szCs w:val="20"/>
        </w:rPr>
        <w:t xml:space="preserve"> (</w:t>
      </w:r>
      <w:r w:rsidR="00D738AA" w:rsidRPr="005E53EF">
        <w:rPr>
          <w:b/>
          <w:sz w:val="20"/>
          <w:szCs w:val="20"/>
        </w:rPr>
        <w:t>6</w:t>
      </w:r>
      <w:r w:rsidR="00541515" w:rsidRPr="005E53EF">
        <w:rPr>
          <w:b/>
          <w:sz w:val="20"/>
          <w:szCs w:val="20"/>
        </w:rPr>
        <w:t xml:space="preserve">) </w:t>
      </w:r>
      <w:r w:rsidRPr="005E53EF">
        <w:rPr>
          <w:b/>
          <w:sz w:val="20"/>
          <w:szCs w:val="20"/>
        </w:rPr>
        <w:t>bollard lights</w:t>
      </w:r>
      <w:r w:rsidR="008B4309" w:rsidRPr="005E53EF">
        <w:rPr>
          <w:b/>
          <w:sz w:val="20"/>
          <w:szCs w:val="20"/>
        </w:rPr>
        <w:t xml:space="preserve"> along the new drive</w:t>
      </w:r>
      <w:r w:rsidRPr="005E53EF">
        <w:rPr>
          <w:b/>
          <w:sz w:val="20"/>
          <w:szCs w:val="20"/>
        </w:rPr>
        <w:t xml:space="preserve">.  The lighting design shall </w:t>
      </w:r>
      <w:r w:rsidR="0066025A" w:rsidRPr="005E53EF">
        <w:rPr>
          <w:b/>
          <w:sz w:val="20"/>
          <w:szCs w:val="20"/>
        </w:rPr>
        <w:t>comply</w:t>
      </w:r>
      <w:r w:rsidRPr="005E53EF">
        <w:rPr>
          <w:b/>
          <w:sz w:val="20"/>
          <w:szCs w:val="20"/>
        </w:rPr>
        <w:t xml:space="preserve"> </w:t>
      </w:r>
      <w:proofErr w:type="gramStart"/>
      <w:r w:rsidRPr="005E53EF">
        <w:rPr>
          <w:b/>
          <w:sz w:val="20"/>
          <w:szCs w:val="20"/>
        </w:rPr>
        <w:t>to be</w:t>
      </w:r>
      <w:proofErr w:type="gramEnd"/>
      <w:r w:rsidRPr="005E53EF">
        <w:rPr>
          <w:b/>
          <w:sz w:val="20"/>
          <w:szCs w:val="20"/>
        </w:rPr>
        <w:t xml:space="preserve"> shaded wherever necessary to avoid casting direct light upon the adjoining properties or upon any public street.</w:t>
      </w:r>
      <w:r w:rsidR="0066025A" w:rsidRPr="005E53EF">
        <w:rPr>
          <w:b/>
          <w:sz w:val="20"/>
          <w:szCs w:val="20"/>
        </w:rPr>
        <w:t xml:space="preserve"> Shielding has been </w:t>
      </w:r>
      <w:r w:rsidR="00D738AA" w:rsidRPr="005E53EF">
        <w:rPr>
          <w:b/>
          <w:sz w:val="20"/>
          <w:szCs w:val="20"/>
        </w:rPr>
        <w:t>purchased</w:t>
      </w:r>
      <w:r w:rsidR="0066025A" w:rsidRPr="005E53EF">
        <w:rPr>
          <w:b/>
          <w:sz w:val="20"/>
          <w:szCs w:val="20"/>
        </w:rPr>
        <w:t xml:space="preserve"> and will be installed by October 1, 2019.</w:t>
      </w:r>
    </w:p>
    <w:p w14:paraId="265DB10C" w14:textId="3CF42AFC" w:rsidR="00F46840" w:rsidRPr="005E53EF" w:rsidRDefault="00F46840" w:rsidP="00F46840">
      <w:pPr>
        <w:rPr>
          <w:i/>
          <w:sz w:val="20"/>
          <w:szCs w:val="20"/>
        </w:rPr>
      </w:pPr>
      <w:r w:rsidRPr="005E53EF">
        <w:rPr>
          <w:i/>
          <w:sz w:val="20"/>
          <w:szCs w:val="20"/>
        </w:rPr>
        <w:t xml:space="preserve">1406.09 Applicant shall submit a letter from the Genoa Township Fire Chief certifying that all applicable fire codes have been met and that the equipment of the Genoa Township Fire Department as well as that of those departments which provide mutual aid to the township are able to maneuver throughout the site. </w:t>
      </w:r>
    </w:p>
    <w:p w14:paraId="4B7C14D5" w14:textId="4240844E" w:rsidR="00F06966" w:rsidRPr="005E53EF" w:rsidRDefault="00F06966" w:rsidP="00F46840">
      <w:pPr>
        <w:rPr>
          <w:b/>
          <w:sz w:val="20"/>
          <w:szCs w:val="20"/>
        </w:rPr>
      </w:pPr>
      <w:r w:rsidRPr="005E53EF">
        <w:rPr>
          <w:b/>
          <w:sz w:val="20"/>
          <w:szCs w:val="20"/>
        </w:rPr>
        <w:t xml:space="preserve">A letter shall be submitted from the Genoa Township Fire Chief certifying that all applicable fire codes </w:t>
      </w:r>
      <w:r w:rsidR="00D1052C" w:rsidRPr="005E53EF">
        <w:rPr>
          <w:b/>
          <w:sz w:val="20"/>
          <w:szCs w:val="20"/>
        </w:rPr>
        <w:t>have been met with the site design and that the equipment of the Genoa Township Fire Department as well as that of those departments which provide mutual aid to the township are able to maneuver throughout the site once the review has been completed.</w:t>
      </w:r>
    </w:p>
    <w:p w14:paraId="41904A22" w14:textId="70AEF4C2" w:rsidR="00C82848" w:rsidRPr="005E53EF" w:rsidRDefault="00C82848" w:rsidP="00C82848">
      <w:pPr>
        <w:rPr>
          <w:i/>
          <w:sz w:val="20"/>
          <w:szCs w:val="20"/>
        </w:rPr>
      </w:pPr>
      <w:r w:rsidRPr="005E53EF">
        <w:rPr>
          <w:i/>
          <w:sz w:val="20"/>
          <w:szCs w:val="20"/>
        </w:rPr>
        <w:t>1406.10 All premises shall be furnished with all-weather hard surface walks of a material such as bituminous or Portland cement concrete, wood, tile, terrazzo, or similar material, and except for parking areas, the grounds shall be planted and landscaped.</w:t>
      </w:r>
    </w:p>
    <w:p w14:paraId="21DBD6EC" w14:textId="53E3D147" w:rsidR="00F06966" w:rsidRPr="005E53EF" w:rsidRDefault="00F06966" w:rsidP="00C82848">
      <w:pPr>
        <w:rPr>
          <w:b/>
          <w:sz w:val="20"/>
          <w:szCs w:val="20"/>
        </w:rPr>
      </w:pPr>
      <w:r w:rsidRPr="005E53EF">
        <w:rPr>
          <w:b/>
          <w:sz w:val="20"/>
          <w:szCs w:val="20"/>
        </w:rPr>
        <w:t>All proposed walk</w:t>
      </w:r>
      <w:r w:rsidR="0005522B" w:rsidRPr="005E53EF">
        <w:rPr>
          <w:b/>
          <w:sz w:val="20"/>
          <w:szCs w:val="20"/>
        </w:rPr>
        <w:t>way</w:t>
      </w:r>
      <w:r w:rsidRPr="005E53EF">
        <w:rPr>
          <w:b/>
          <w:sz w:val="20"/>
          <w:szCs w:val="20"/>
        </w:rPr>
        <w:t>s are to be constructed of either concrete, asphalt, or any other approved all weather hard surface</w:t>
      </w:r>
      <w:r w:rsidR="00885011" w:rsidRPr="005E53EF">
        <w:rPr>
          <w:b/>
          <w:sz w:val="20"/>
          <w:szCs w:val="20"/>
        </w:rPr>
        <w:t>.</w:t>
      </w:r>
    </w:p>
    <w:p w14:paraId="263976F0" w14:textId="675BD1B8" w:rsidR="00885011" w:rsidRPr="005E53EF" w:rsidRDefault="00885011">
      <w:pPr>
        <w:rPr>
          <w:i/>
          <w:sz w:val="20"/>
          <w:szCs w:val="20"/>
        </w:rPr>
      </w:pPr>
      <w:r w:rsidRPr="005E53EF">
        <w:rPr>
          <w:i/>
          <w:sz w:val="20"/>
          <w:szCs w:val="20"/>
        </w:rPr>
        <w:t>1406.11 All signs shall conform to the requirements of Article 18.</w:t>
      </w:r>
    </w:p>
    <w:p w14:paraId="48897269" w14:textId="4F498CCB" w:rsidR="00A35FD4" w:rsidRPr="005E53EF" w:rsidRDefault="00A35FD4">
      <w:pPr>
        <w:rPr>
          <w:b/>
          <w:sz w:val="20"/>
          <w:szCs w:val="20"/>
        </w:rPr>
      </w:pPr>
      <w:r w:rsidRPr="005E53EF">
        <w:rPr>
          <w:b/>
          <w:sz w:val="20"/>
          <w:szCs w:val="20"/>
        </w:rPr>
        <w:t>Acknowledged.</w:t>
      </w:r>
    </w:p>
    <w:p w14:paraId="1B9B98A4" w14:textId="19429A0C" w:rsidR="002A1B74" w:rsidRPr="005E53EF" w:rsidRDefault="002A1B74" w:rsidP="002A1B74">
      <w:pPr>
        <w:rPr>
          <w:i/>
          <w:sz w:val="20"/>
          <w:szCs w:val="20"/>
        </w:rPr>
      </w:pPr>
      <w:r w:rsidRPr="005E53EF">
        <w:rPr>
          <w:i/>
          <w:sz w:val="20"/>
          <w:szCs w:val="20"/>
        </w:rPr>
        <w:lastRenderedPageBreak/>
        <w:t xml:space="preserve">1406.12 At least forty percent (40%) of the gross acreage shall be </w:t>
      </w:r>
      <w:proofErr w:type="spellStart"/>
      <w:r w:rsidRPr="005E53EF">
        <w:rPr>
          <w:i/>
          <w:sz w:val="20"/>
          <w:szCs w:val="20"/>
        </w:rPr>
        <w:t>reserved</w:t>
      </w:r>
      <w:proofErr w:type="spellEnd"/>
      <w:r w:rsidRPr="005E53EF">
        <w:rPr>
          <w:i/>
          <w:sz w:val="20"/>
          <w:szCs w:val="20"/>
        </w:rPr>
        <w:t xml:space="preserve"> as Open Space, as defined herein.  In computing the amount of Open Space, entrance features, road Rights-of-Way of all types, paved vehicular areas including parking areas and driveways shall be excluded. </w:t>
      </w:r>
    </w:p>
    <w:p w14:paraId="1F3F8A0E" w14:textId="368D995E" w:rsidR="00885011" w:rsidRPr="005E53EF" w:rsidRDefault="00885011" w:rsidP="002A1B74">
      <w:pPr>
        <w:rPr>
          <w:b/>
          <w:sz w:val="20"/>
          <w:szCs w:val="20"/>
        </w:rPr>
      </w:pPr>
      <w:r w:rsidRPr="005E53EF">
        <w:rPr>
          <w:b/>
          <w:sz w:val="20"/>
          <w:szCs w:val="20"/>
        </w:rPr>
        <w:t xml:space="preserve">The total </w:t>
      </w:r>
      <w:r w:rsidR="00A45334" w:rsidRPr="005E53EF">
        <w:rPr>
          <w:b/>
          <w:sz w:val="20"/>
          <w:szCs w:val="20"/>
        </w:rPr>
        <w:t>a</w:t>
      </w:r>
      <w:r w:rsidRPr="005E53EF">
        <w:rPr>
          <w:b/>
          <w:sz w:val="20"/>
          <w:szCs w:val="20"/>
        </w:rPr>
        <w:t>mo</w:t>
      </w:r>
      <w:r w:rsidR="00A45334" w:rsidRPr="005E53EF">
        <w:rPr>
          <w:b/>
          <w:sz w:val="20"/>
          <w:szCs w:val="20"/>
        </w:rPr>
        <w:t>un</w:t>
      </w:r>
      <w:r w:rsidRPr="005E53EF">
        <w:rPr>
          <w:b/>
          <w:sz w:val="20"/>
          <w:szCs w:val="20"/>
        </w:rPr>
        <w:t>t of lot coverage (</w:t>
      </w:r>
      <w:r w:rsidR="00A45334" w:rsidRPr="005E53EF">
        <w:rPr>
          <w:b/>
          <w:sz w:val="20"/>
          <w:szCs w:val="20"/>
        </w:rPr>
        <w:t xml:space="preserve">all proposed </w:t>
      </w:r>
      <w:r w:rsidRPr="005E53EF">
        <w:rPr>
          <w:b/>
          <w:sz w:val="20"/>
          <w:szCs w:val="20"/>
        </w:rPr>
        <w:t xml:space="preserve">impervious surfaces </w:t>
      </w:r>
      <w:r w:rsidR="00A45334" w:rsidRPr="005E53EF">
        <w:rPr>
          <w:b/>
          <w:sz w:val="20"/>
          <w:szCs w:val="20"/>
        </w:rPr>
        <w:t xml:space="preserve">and building coverage) is approximately </w:t>
      </w:r>
      <w:r w:rsidR="00E05201" w:rsidRPr="005E53EF">
        <w:rPr>
          <w:b/>
          <w:sz w:val="20"/>
          <w:szCs w:val="20"/>
        </w:rPr>
        <w:t xml:space="preserve">498,086 </w:t>
      </w:r>
      <w:r w:rsidR="00A45334" w:rsidRPr="005E53EF">
        <w:rPr>
          <w:b/>
          <w:sz w:val="20"/>
          <w:szCs w:val="20"/>
        </w:rPr>
        <w:t xml:space="preserve">square feet.  This is a </w:t>
      </w:r>
      <w:proofErr w:type="gramStart"/>
      <w:r w:rsidR="00A45334" w:rsidRPr="005E53EF">
        <w:rPr>
          <w:b/>
          <w:sz w:val="20"/>
          <w:szCs w:val="20"/>
        </w:rPr>
        <w:t>lot</w:t>
      </w:r>
      <w:proofErr w:type="gramEnd"/>
      <w:r w:rsidR="00A45334" w:rsidRPr="005E53EF">
        <w:rPr>
          <w:b/>
          <w:sz w:val="20"/>
          <w:szCs w:val="20"/>
        </w:rPr>
        <w:t xml:space="preserve"> coverage percentage of </w:t>
      </w:r>
      <w:r w:rsidR="00E05201" w:rsidRPr="005E53EF">
        <w:rPr>
          <w:b/>
          <w:sz w:val="20"/>
          <w:szCs w:val="20"/>
        </w:rPr>
        <w:t>13.02</w:t>
      </w:r>
      <w:r w:rsidR="00A45334" w:rsidRPr="005E53EF">
        <w:rPr>
          <w:b/>
          <w:sz w:val="20"/>
          <w:szCs w:val="20"/>
        </w:rPr>
        <w:t>%.  This still leaves 8</w:t>
      </w:r>
      <w:r w:rsidR="00E05201" w:rsidRPr="005E53EF">
        <w:rPr>
          <w:b/>
          <w:sz w:val="20"/>
          <w:szCs w:val="20"/>
        </w:rPr>
        <w:t>6</w:t>
      </w:r>
      <w:r w:rsidR="00A45334" w:rsidRPr="005E53EF">
        <w:rPr>
          <w:b/>
          <w:sz w:val="20"/>
          <w:szCs w:val="20"/>
        </w:rPr>
        <w:t>.</w:t>
      </w:r>
      <w:r w:rsidR="00E05201" w:rsidRPr="005E53EF">
        <w:rPr>
          <w:b/>
          <w:sz w:val="20"/>
          <w:szCs w:val="20"/>
        </w:rPr>
        <w:t>9</w:t>
      </w:r>
      <w:r w:rsidR="00A45334" w:rsidRPr="005E53EF">
        <w:rPr>
          <w:b/>
          <w:sz w:val="20"/>
          <w:szCs w:val="20"/>
        </w:rPr>
        <w:t xml:space="preserve">8% of </w:t>
      </w:r>
      <w:r w:rsidR="000419EF" w:rsidRPr="005E53EF">
        <w:rPr>
          <w:b/>
          <w:sz w:val="20"/>
          <w:szCs w:val="20"/>
        </w:rPr>
        <w:t>the 87.</w:t>
      </w:r>
      <w:r w:rsidR="00A35FD4" w:rsidRPr="005E53EF">
        <w:rPr>
          <w:b/>
          <w:sz w:val="20"/>
          <w:szCs w:val="20"/>
        </w:rPr>
        <w:t>8</w:t>
      </w:r>
      <w:r w:rsidR="000419EF" w:rsidRPr="005E53EF">
        <w:rPr>
          <w:b/>
          <w:sz w:val="20"/>
          <w:szCs w:val="20"/>
        </w:rPr>
        <w:t xml:space="preserve"> acres as available for definition of </w:t>
      </w:r>
      <w:r w:rsidR="00A45334" w:rsidRPr="005E53EF">
        <w:rPr>
          <w:b/>
          <w:sz w:val="20"/>
          <w:szCs w:val="20"/>
        </w:rPr>
        <w:t>open area.</w:t>
      </w:r>
    </w:p>
    <w:p w14:paraId="55C1700F" w14:textId="77777777" w:rsidR="00DD4115" w:rsidRPr="005E53EF" w:rsidRDefault="00DD4115" w:rsidP="00DD4115">
      <w:pPr>
        <w:rPr>
          <w:i/>
          <w:sz w:val="20"/>
          <w:szCs w:val="20"/>
        </w:rPr>
      </w:pPr>
      <w:r w:rsidRPr="005E53EF">
        <w:rPr>
          <w:i/>
          <w:sz w:val="20"/>
          <w:szCs w:val="20"/>
        </w:rPr>
        <w:t>1406.13 Storm Water Management – all site plans must have a storm water management plan, approved by the Delaware County Engineer’s Office, with the improvements constructed before a Zoning Permit will be issued for construction of Buildings.</w:t>
      </w:r>
    </w:p>
    <w:p w14:paraId="75A6FD41" w14:textId="13E866EE" w:rsidR="003D0313" w:rsidRPr="005E53EF" w:rsidRDefault="003D0313" w:rsidP="00DD4115">
      <w:pPr>
        <w:rPr>
          <w:b/>
          <w:sz w:val="20"/>
          <w:szCs w:val="20"/>
        </w:rPr>
      </w:pPr>
      <w:r w:rsidRPr="005E53EF">
        <w:rPr>
          <w:b/>
          <w:sz w:val="20"/>
          <w:szCs w:val="20"/>
        </w:rPr>
        <w:t>The site plan is currently under review with the Delaware County Engineers office for their comments.  A revised storm water management system has been included with this</w:t>
      </w:r>
      <w:r w:rsidR="009869A1" w:rsidRPr="005E53EF">
        <w:rPr>
          <w:b/>
          <w:sz w:val="20"/>
          <w:szCs w:val="20"/>
        </w:rPr>
        <w:t xml:space="preserve"> submission</w:t>
      </w:r>
      <w:r w:rsidRPr="005E53EF">
        <w:rPr>
          <w:b/>
          <w:sz w:val="20"/>
          <w:szCs w:val="20"/>
        </w:rPr>
        <w:t>.</w:t>
      </w:r>
    </w:p>
    <w:p w14:paraId="213256E2" w14:textId="77777777" w:rsidR="00DD4115" w:rsidRPr="005E53EF" w:rsidRDefault="00DD4115" w:rsidP="00DD4115">
      <w:pPr>
        <w:rPr>
          <w:i/>
          <w:sz w:val="20"/>
          <w:szCs w:val="20"/>
        </w:rPr>
      </w:pPr>
      <w:r w:rsidRPr="005E53EF">
        <w:rPr>
          <w:i/>
          <w:sz w:val="20"/>
          <w:szCs w:val="20"/>
        </w:rPr>
        <w:t xml:space="preserve">1406.14 Parking and Loading Areas </w:t>
      </w:r>
    </w:p>
    <w:p w14:paraId="4C79C5B1" w14:textId="64AB9A8A" w:rsidR="00DD4115" w:rsidRPr="005E53EF" w:rsidRDefault="00DD4115" w:rsidP="003C2E79">
      <w:pPr>
        <w:ind w:left="720"/>
        <w:rPr>
          <w:i/>
          <w:sz w:val="20"/>
          <w:szCs w:val="20"/>
        </w:rPr>
      </w:pPr>
      <w:r w:rsidRPr="005E53EF">
        <w:rPr>
          <w:i/>
          <w:sz w:val="20"/>
          <w:szCs w:val="20"/>
        </w:rPr>
        <w:t xml:space="preserve">A) The overnight parking of automobiles and other vehicles on private or public streets within a Planned Development is prohibited. </w:t>
      </w:r>
    </w:p>
    <w:p w14:paraId="26549A58" w14:textId="631BF194" w:rsidR="00DD4115" w:rsidRPr="005E53EF" w:rsidRDefault="00DD4115" w:rsidP="008B4309">
      <w:pPr>
        <w:ind w:left="720"/>
        <w:rPr>
          <w:i/>
          <w:sz w:val="20"/>
          <w:szCs w:val="20"/>
        </w:rPr>
      </w:pPr>
      <w:r w:rsidRPr="005E53EF">
        <w:rPr>
          <w:b/>
          <w:sz w:val="20"/>
          <w:szCs w:val="20"/>
        </w:rPr>
        <w:t>With the on-</w:t>
      </w:r>
      <w:proofErr w:type="gramStart"/>
      <w:r w:rsidRPr="005E53EF">
        <w:rPr>
          <w:b/>
          <w:sz w:val="20"/>
          <w:szCs w:val="20"/>
        </w:rPr>
        <w:t>site parking</w:t>
      </w:r>
      <w:proofErr w:type="gramEnd"/>
      <w:r w:rsidRPr="005E53EF">
        <w:rPr>
          <w:b/>
          <w:sz w:val="20"/>
          <w:szCs w:val="20"/>
        </w:rPr>
        <w:t xml:space="preserve"> provided, no vehicles will be permitted to be parked overnight on the private or public streets.</w:t>
      </w:r>
      <w:r w:rsidR="008B4309" w:rsidRPr="005E53EF">
        <w:rPr>
          <w:b/>
          <w:sz w:val="20"/>
          <w:szCs w:val="20"/>
        </w:rPr>
        <w:t xml:space="preserve"> Existing church vehicles (bus, vans and maintenance vehicles) are parked on the church’s private parking lots and not on the streets.</w:t>
      </w:r>
    </w:p>
    <w:p w14:paraId="3CA44FA6" w14:textId="2FF2A41C" w:rsidR="00DD4115" w:rsidRPr="005E53EF" w:rsidRDefault="00DD4115" w:rsidP="003C2E79">
      <w:pPr>
        <w:ind w:left="720"/>
        <w:rPr>
          <w:i/>
          <w:sz w:val="20"/>
          <w:szCs w:val="20"/>
        </w:rPr>
      </w:pPr>
      <w:r w:rsidRPr="005E53EF">
        <w:rPr>
          <w:i/>
          <w:sz w:val="20"/>
          <w:szCs w:val="20"/>
        </w:rPr>
        <w:t xml:space="preserve">B) All automobile parking lots shall be screened from adjoining streets and adjoining residential properties in accordance with Article 20. </w:t>
      </w:r>
    </w:p>
    <w:p w14:paraId="0A8E844B" w14:textId="435556A5" w:rsidR="00DD4115" w:rsidRPr="005E53EF" w:rsidRDefault="00DD4115" w:rsidP="00E62DE4">
      <w:pPr>
        <w:ind w:left="720"/>
        <w:rPr>
          <w:b/>
          <w:sz w:val="20"/>
          <w:szCs w:val="20"/>
        </w:rPr>
      </w:pPr>
      <w:r w:rsidRPr="005E53EF">
        <w:rPr>
          <w:b/>
          <w:sz w:val="20"/>
          <w:szCs w:val="20"/>
        </w:rPr>
        <w:t>The parking lots are already screened from adjoining lots by existing tree lines.</w:t>
      </w:r>
      <w:r w:rsidR="00464CF4" w:rsidRPr="005E53EF">
        <w:rPr>
          <w:b/>
          <w:sz w:val="20"/>
          <w:szCs w:val="20"/>
        </w:rPr>
        <w:t xml:space="preserve"> Also, additional trees have been placed </w:t>
      </w:r>
      <w:proofErr w:type="gramStart"/>
      <w:r w:rsidR="00464CF4" w:rsidRPr="005E53EF">
        <w:rPr>
          <w:b/>
          <w:sz w:val="20"/>
          <w:szCs w:val="20"/>
        </w:rPr>
        <w:t>in</w:t>
      </w:r>
      <w:proofErr w:type="gramEnd"/>
      <w:r w:rsidR="00464CF4" w:rsidRPr="005E53EF">
        <w:rPr>
          <w:b/>
          <w:sz w:val="20"/>
          <w:szCs w:val="20"/>
        </w:rPr>
        <w:t xml:space="preserve"> islands at the end of the rows of parking as requested.</w:t>
      </w:r>
      <w:r w:rsidR="008B4309" w:rsidRPr="005E53EF">
        <w:rPr>
          <w:b/>
          <w:sz w:val="20"/>
          <w:szCs w:val="20"/>
        </w:rPr>
        <w:t xml:space="preserve">  Additional mounding and plantings are proposed on Lewis Center Road to comply with the requirements of the 2014 amendment to the development plan (see “C” sheets in this submission).</w:t>
      </w:r>
      <w:r w:rsidR="00626A97" w:rsidRPr="005E53EF">
        <w:rPr>
          <w:b/>
          <w:sz w:val="20"/>
          <w:szCs w:val="20"/>
        </w:rPr>
        <w:t xml:space="preserve"> The church has established a deadline of August 1, </w:t>
      </w:r>
      <w:proofErr w:type="gramStart"/>
      <w:r w:rsidR="00626A97" w:rsidRPr="005E53EF">
        <w:rPr>
          <w:b/>
          <w:sz w:val="20"/>
          <w:szCs w:val="20"/>
        </w:rPr>
        <w:t>2020</w:t>
      </w:r>
      <w:proofErr w:type="gramEnd"/>
      <w:r w:rsidR="00626A97" w:rsidRPr="005E53EF">
        <w:rPr>
          <w:b/>
          <w:sz w:val="20"/>
          <w:szCs w:val="20"/>
        </w:rPr>
        <w:t xml:space="preserve"> to complete the mounding and landscaping along </w:t>
      </w:r>
      <w:r w:rsidR="00BB4835" w:rsidRPr="005E53EF">
        <w:rPr>
          <w:b/>
          <w:sz w:val="20"/>
          <w:szCs w:val="20"/>
        </w:rPr>
        <w:t>Lewis Center Road.</w:t>
      </w:r>
    </w:p>
    <w:p w14:paraId="33CF16EC" w14:textId="77777777" w:rsidR="00DD4115" w:rsidRPr="005E53EF" w:rsidRDefault="00DD4115" w:rsidP="003C2E79">
      <w:pPr>
        <w:ind w:left="720"/>
        <w:rPr>
          <w:i/>
          <w:sz w:val="20"/>
          <w:szCs w:val="20"/>
        </w:rPr>
      </w:pPr>
      <w:r w:rsidRPr="005E53EF">
        <w:rPr>
          <w:i/>
          <w:sz w:val="20"/>
          <w:szCs w:val="20"/>
        </w:rPr>
        <w:t xml:space="preserve">C) Parking spaces and loading areas shall be provided in accordance with Article 19. </w:t>
      </w:r>
    </w:p>
    <w:p w14:paraId="17583FE6" w14:textId="3E560D98" w:rsidR="00191464" w:rsidRPr="005E53EF" w:rsidRDefault="0005522B" w:rsidP="00E62DE4">
      <w:pPr>
        <w:ind w:left="720"/>
        <w:rPr>
          <w:b/>
          <w:sz w:val="20"/>
          <w:szCs w:val="20"/>
        </w:rPr>
      </w:pPr>
      <w:r w:rsidRPr="005E53EF">
        <w:rPr>
          <w:b/>
          <w:sz w:val="20"/>
          <w:szCs w:val="20"/>
        </w:rPr>
        <w:t>Parking spaces and loading areas have been provided in accordance with Article 19</w:t>
      </w:r>
      <w:r w:rsidR="009E5A6F" w:rsidRPr="005E53EF">
        <w:rPr>
          <w:b/>
          <w:sz w:val="20"/>
          <w:szCs w:val="20"/>
        </w:rPr>
        <w:t xml:space="preserve"> (please see our response following that section further on).</w:t>
      </w:r>
    </w:p>
    <w:p w14:paraId="0A799897" w14:textId="62577956" w:rsidR="009E5A6F" w:rsidRPr="005E53EF" w:rsidRDefault="009E5A6F" w:rsidP="009E5A6F">
      <w:pPr>
        <w:rPr>
          <w:i/>
          <w:sz w:val="20"/>
          <w:szCs w:val="20"/>
        </w:rPr>
      </w:pPr>
      <w:r w:rsidRPr="005E53EF">
        <w:rPr>
          <w:i/>
          <w:sz w:val="20"/>
          <w:szCs w:val="20"/>
        </w:rPr>
        <w:t xml:space="preserve">1406.15 Streets – All streets including private streets shall conform to specifications as set forth in the Delaware County Subdivision Regulations. Public road improvements in Planned Developments shall require the following: </w:t>
      </w:r>
    </w:p>
    <w:p w14:paraId="75DFA20F" w14:textId="77777777" w:rsidR="009E5A6F" w:rsidRPr="005E53EF" w:rsidRDefault="009E5A6F" w:rsidP="009E5A6F">
      <w:pPr>
        <w:ind w:left="990" w:hanging="270"/>
        <w:rPr>
          <w:i/>
          <w:sz w:val="20"/>
          <w:szCs w:val="20"/>
        </w:rPr>
      </w:pPr>
      <w:r w:rsidRPr="005E53EF">
        <w:rPr>
          <w:i/>
          <w:sz w:val="20"/>
          <w:szCs w:val="20"/>
        </w:rPr>
        <w:t xml:space="preserve">A) All street drainage shall be </w:t>
      </w:r>
      <w:proofErr w:type="gramStart"/>
      <w:r w:rsidRPr="005E53EF">
        <w:rPr>
          <w:i/>
          <w:sz w:val="20"/>
          <w:szCs w:val="20"/>
        </w:rPr>
        <w:t>enclosed;</w:t>
      </w:r>
      <w:proofErr w:type="gramEnd"/>
      <w:r w:rsidRPr="005E53EF">
        <w:rPr>
          <w:i/>
          <w:sz w:val="20"/>
          <w:szCs w:val="20"/>
        </w:rPr>
        <w:t xml:space="preserve"> </w:t>
      </w:r>
    </w:p>
    <w:p w14:paraId="1F59050C" w14:textId="77777777" w:rsidR="009E5A6F" w:rsidRPr="005E53EF" w:rsidRDefault="009E5A6F" w:rsidP="009E5A6F">
      <w:pPr>
        <w:ind w:left="990" w:hanging="270"/>
        <w:rPr>
          <w:i/>
          <w:sz w:val="20"/>
          <w:szCs w:val="20"/>
        </w:rPr>
      </w:pPr>
      <w:r w:rsidRPr="005E53EF">
        <w:rPr>
          <w:i/>
          <w:sz w:val="20"/>
          <w:szCs w:val="20"/>
        </w:rPr>
        <w:t xml:space="preserve">B) Curbs and gutters shall be installed; and </w:t>
      </w:r>
    </w:p>
    <w:p w14:paraId="1E9FD91B" w14:textId="77777777" w:rsidR="009E5A6F" w:rsidRPr="005E53EF" w:rsidRDefault="009E5A6F" w:rsidP="009E5A6F">
      <w:pPr>
        <w:ind w:left="990" w:hanging="270"/>
        <w:rPr>
          <w:i/>
          <w:sz w:val="20"/>
          <w:szCs w:val="20"/>
        </w:rPr>
      </w:pPr>
      <w:r w:rsidRPr="005E53EF">
        <w:rPr>
          <w:i/>
          <w:sz w:val="20"/>
          <w:szCs w:val="20"/>
        </w:rPr>
        <w:t xml:space="preserve">C) All streets shall have a minimum pavement width of twenty-two (22) feet. </w:t>
      </w:r>
    </w:p>
    <w:p w14:paraId="609FFD13" w14:textId="654C841D" w:rsidR="0005522B" w:rsidRPr="005E53EF" w:rsidRDefault="0005522B" w:rsidP="00E62DE4">
      <w:pPr>
        <w:ind w:left="720"/>
        <w:rPr>
          <w:b/>
          <w:sz w:val="20"/>
          <w:szCs w:val="20"/>
        </w:rPr>
      </w:pPr>
      <w:proofErr w:type="gramStart"/>
      <w:r w:rsidRPr="005E53EF">
        <w:rPr>
          <w:b/>
          <w:sz w:val="20"/>
          <w:szCs w:val="20"/>
        </w:rPr>
        <w:t>At this time</w:t>
      </w:r>
      <w:proofErr w:type="gramEnd"/>
      <w:r w:rsidRPr="005E53EF">
        <w:rPr>
          <w:b/>
          <w:sz w:val="20"/>
          <w:szCs w:val="20"/>
        </w:rPr>
        <w:t xml:space="preserve">, no </w:t>
      </w:r>
      <w:r w:rsidR="00E05201" w:rsidRPr="005E53EF">
        <w:rPr>
          <w:b/>
          <w:sz w:val="20"/>
          <w:szCs w:val="20"/>
        </w:rPr>
        <w:t xml:space="preserve">new </w:t>
      </w:r>
      <w:r w:rsidRPr="005E53EF">
        <w:rPr>
          <w:b/>
          <w:sz w:val="20"/>
          <w:szCs w:val="20"/>
        </w:rPr>
        <w:t xml:space="preserve">streets are </w:t>
      </w:r>
      <w:r w:rsidR="00E05201" w:rsidRPr="005E53EF">
        <w:rPr>
          <w:b/>
          <w:sz w:val="20"/>
          <w:szCs w:val="20"/>
        </w:rPr>
        <w:t>included</w:t>
      </w:r>
      <w:r w:rsidRPr="005E53EF">
        <w:rPr>
          <w:b/>
          <w:sz w:val="20"/>
          <w:szCs w:val="20"/>
        </w:rPr>
        <w:t xml:space="preserve"> with this proposed building addition.</w:t>
      </w:r>
    </w:p>
    <w:p w14:paraId="3E4090D6" w14:textId="7C4CCE56" w:rsidR="009E5A6F" w:rsidRPr="005E53EF" w:rsidRDefault="009E5A6F" w:rsidP="009E5A6F">
      <w:pPr>
        <w:rPr>
          <w:i/>
          <w:sz w:val="20"/>
          <w:szCs w:val="20"/>
        </w:rPr>
      </w:pPr>
      <w:r w:rsidRPr="005E53EF">
        <w:rPr>
          <w:i/>
          <w:sz w:val="20"/>
          <w:szCs w:val="20"/>
        </w:rPr>
        <w:t xml:space="preserve">1406.16 Walkways –All walkways shall be constructed of a suitable, dust free, hard surface material.  </w:t>
      </w:r>
      <w:proofErr w:type="gramStart"/>
      <w:r w:rsidRPr="005E53EF">
        <w:rPr>
          <w:i/>
          <w:sz w:val="20"/>
          <w:szCs w:val="20"/>
        </w:rPr>
        <w:t>Mulch</w:t>
      </w:r>
      <w:proofErr w:type="gramEnd"/>
      <w:r w:rsidRPr="005E53EF">
        <w:rPr>
          <w:i/>
          <w:sz w:val="20"/>
          <w:szCs w:val="20"/>
        </w:rPr>
        <w:t xml:space="preserve"> or other similar surfaces may be permitted for walking trails in areas the Zoning Commission feels are appropriate.</w:t>
      </w:r>
    </w:p>
    <w:p w14:paraId="0698062B" w14:textId="6B2480E4" w:rsidR="0005522B" w:rsidRDefault="0005522B" w:rsidP="00E62DE4">
      <w:pPr>
        <w:ind w:left="720"/>
        <w:rPr>
          <w:b/>
          <w:sz w:val="20"/>
          <w:szCs w:val="20"/>
        </w:rPr>
      </w:pPr>
      <w:r w:rsidRPr="005E53EF">
        <w:rPr>
          <w:b/>
          <w:sz w:val="20"/>
          <w:szCs w:val="20"/>
        </w:rPr>
        <w:t xml:space="preserve">As previously mentioned, all proposed walkways are to be constructed of either concrete, asphalt, or any other approved all weather hard surface.  </w:t>
      </w:r>
      <w:r w:rsidR="00DB7A42">
        <w:rPr>
          <w:b/>
          <w:sz w:val="20"/>
          <w:szCs w:val="20"/>
        </w:rPr>
        <w:t>The recommended walking path to the soccer field will be created using mulch</w:t>
      </w:r>
      <w:r w:rsidRPr="005E53EF">
        <w:rPr>
          <w:b/>
          <w:sz w:val="20"/>
          <w:szCs w:val="20"/>
        </w:rPr>
        <w:t>.</w:t>
      </w:r>
      <w:r w:rsidR="009719CA" w:rsidRPr="005E53EF">
        <w:rPr>
          <w:b/>
          <w:sz w:val="20"/>
          <w:szCs w:val="20"/>
        </w:rPr>
        <w:t xml:space="preserve"> The pathway from the building to the soccer fields has been defined through the new parking area with paint.</w:t>
      </w:r>
    </w:p>
    <w:p w14:paraId="7271A15D" w14:textId="77777777" w:rsidR="00DB7A42" w:rsidRPr="005E53EF" w:rsidRDefault="00DB7A42" w:rsidP="00E62DE4">
      <w:pPr>
        <w:ind w:left="720"/>
        <w:rPr>
          <w:b/>
          <w:sz w:val="20"/>
          <w:szCs w:val="20"/>
        </w:rPr>
      </w:pPr>
    </w:p>
    <w:p w14:paraId="5D209E40" w14:textId="77777777" w:rsidR="009E5A6F" w:rsidRPr="005E53EF" w:rsidRDefault="009E5A6F" w:rsidP="009E5A6F">
      <w:pPr>
        <w:rPr>
          <w:i/>
          <w:sz w:val="20"/>
          <w:szCs w:val="20"/>
        </w:rPr>
      </w:pPr>
      <w:r w:rsidRPr="005E53EF">
        <w:rPr>
          <w:i/>
          <w:sz w:val="20"/>
          <w:szCs w:val="20"/>
        </w:rPr>
        <w:t xml:space="preserve">1406.17 Trees </w:t>
      </w:r>
    </w:p>
    <w:p w14:paraId="5E646653" w14:textId="40CE91B6" w:rsidR="009E5A6F" w:rsidRPr="005E53EF" w:rsidRDefault="009E5A6F" w:rsidP="003C2E79">
      <w:pPr>
        <w:ind w:left="720"/>
        <w:rPr>
          <w:i/>
          <w:sz w:val="20"/>
          <w:szCs w:val="20"/>
        </w:rPr>
      </w:pPr>
      <w:r w:rsidRPr="005E53EF">
        <w:rPr>
          <w:i/>
          <w:sz w:val="20"/>
          <w:szCs w:val="20"/>
        </w:rPr>
        <w:t xml:space="preserve">A) The clearing of land shall be kept to a minimum to help preserve the existing natural conditions. </w:t>
      </w:r>
    </w:p>
    <w:p w14:paraId="2AC416FF" w14:textId="0752CE3B" w:rsidR="009E5A6F" w:rsidRPr="005E53EF" w:rsidRDefault="009E5A6F" w:rsidP="003C2E79">
      <w:pPr>
        <w:ind w:left="720"/>
        <w:rPr>
          <w:i/>
          <w:sz w:val="20"/>
          <w:szCs w:val="20"/>
        </w:rPr>
      </w:pPr>
      <w:r w:rsidRPr="005E53EF">
        <w:rPr>
          <w:i/>
          <w:sz w:val="20"/>
          <w:szCs w:val="20"/>
        </w:rPr>
        <w:t xml:space="preserve">B) No land shall be cleared of trees more than fifteen (15) feet from the foundation of a proposed Building.  An exception to this requirement shall be granted in the case of those trees that should be removed due to malformation, disease, safety hazards, or to the general benefit of surrounding trees.  The foregoing shall be considered as a guideline for preservation of the natural environment. </w:t>
      </w:r>
    </w:p>
    <w:p w14:paraId="7A19FD38" w14:textId="77777777" w:rsidR="009E5A6F" w:rsidRPr="005E53EF" w:rsidRDefault="009E5A6F" w:rsidP="003C2E79">
      <w:pPr>
        <w:ind w:left="720"/>
        <w:rPr>
          <w:i/>
          <w:sz w:val="20"/>
          <w:szCs w:val="20"/>
        </w:rPr>
      </w:pPr>
      <w:r w:rsidRPr="005E53EF">
        <w:rPr>
          <w:i/>
          <w:sz w:val="20"/>
          <w:szCs w:val="20"/>
        </w:rPr>
        <w:t xml:space="preserve">C) No trees shall be cleared further than five (5) feet from </w:t>
      </w:r>
      <w:proofErr w:type="gramStart"/>
      <w:r w:rsidRPr="005E53EF">
        <w:rPr>
          <w:i/>
          <w:sz w:val="20"/>
          <w:szCs w:val="20"/>
        </w:rPr>
        <w:t>curbs</w:t>
      </w:r>
      <w:proofErr w:type="gramEnd"/>
      <w:r w:rsidRPr="005E53EF">
        <w:rPr>
          <w:i/>
          <w:sz w:val="20"/>
          <w:szCs w:val="20"/>
        </w:rPr>
        <w:t xml:space="preserve"> of a parking lot. The foregoing shall be considered as a guideline for preservation of the natural environment.</w:t>
      </w:r>
    </w:p>
    <w:p w14:paraId="0359CE47" w14:textId="5AFE4823" w:rsidR="0005522B" w:rsidRPr="005E53EF" w:rsidRDefault="0005522B" w:rsidP="003C2E79">
      <w:pPr>
        <w:ind w:left="720"/>
        <w:rPr>
          <w:b/>
          <w:sz w:val="20"/>
          <w:szCs w:val="20"/>
        </w:rPr>
      </w:pPr>
      <w:r w:rsidRPr="005E53EF">
        <w:rPr>
          <w:b/>
          <w:sz w:val="20"/>
          <w:szCs w:val="20"/>
        </w:rPr>
        <w:t xml:space="preserve">The areas </w:t>
      </w:r>
      <w:r w:rsidR="00BC7CC3" w:rsidRPr="005E53EF">
        <w:rPr>
          <w:b/>
          <w:sz w:val="20"/>
          <w:szCs w:val="20"/>
        </w:rPr>
        <w:t>where</w:t>
      </w:r>
      <w:r w:rsidRPr="005E53EF">
        <w:rPr>
          <w:b/>
          <w:sz w:val="20"/>
          <w:szCs w:val="20"/>
        </w:rPr>
        <w:t xml:space="preserve"> development </w:t>
      </w:r>
      <w:r w:rsidR="00464CF4" w:rsidRPr="005E53EF">
        <w:rPr>
          <w:b/>
          <w:sz w:val="20"/>
          <w:szCs w:val="20"/>
        </w:rPr>
        <w:t>is</w:t>
      </w:r>
      <w:r w:rsidRPr="005E53EF">
        <w:rPr>
          <w:b/>
          <w:sz w:val="20"/>
          <w:szCs w:val="20"/>
        </w:rPr>
        <w:t xml:space="preserve"> occurring </w:t>
      </w:r>
      <w:r w:rsidR="00464CF4" w:rsidRPr="005E53EF">
        <w:rPr>
          <w:b/>
          <w:sz w:val="20"/>
          <w:szCs w:val="20"/>
        </w:rPr>
        <w:t xml:space="preserve">are </w:t>
      </w:r>
      <w:proofErr w:type="gramStart"/>
      <w:r w:rsidR="00464CF4" w:rsidRPr="005E53EF">
        <w:rPr>
          <w:b/>
          <w:sz w:val="20"/>
          <w:szCs w:val="20"/>
        </w:rPr>
        <w:t>already mostly</w:t>
      </w:r>
      <w:proofErr w:type="gramEnd"/>
      <w:r w:rsidR="00464CF4" w:rsidRPr="005E53EF">
        <w:rPr>
          <w:b/>
          <w:sz w:val="20"/>
          <w:szCs w:val="20"/>
        </w:rPr>
        <w:t xml:space="preserve"> bare of trees.  </w:t>
      </w:r>
      <w:r w:rsidR="00360C5A" w:rsidRPr="005E53EF">
        <w:rPr>
          <w:b/>
          <w:sz w:val="20"/>
          <w:szCs w:val="20"/>
        </w:rPr>
        <w:t>Minor</w:t>
      </w:r>
      <w:r w:rsidR="00464CF4" w:rsidRPr="005E53EF">
        <w:rPr>
          <w:b/>
          <w:sz w:val="20"/>
          <w:szCs w:val="20"/>
        </w:rPr>
        <w:t xml:space="preserve"> clearing </w:t>
      </w:r>
      <w:r w:rsidR="00360C5A" w:rsidRPr="005E53EF">
        <w:rPr>
          <w:b/>
          <w:sz w:val="20"/>
          <w:szCs w:val="20"/>
        </w:rPr>
        <w:t xml:space="preserve">of some trees </w:t>
      </w:r>
      <w:r w:rsidR="00464CF4" w:rsidRPr="005E53EF">
        <w:rPr>
          <w:b/>
          <w:sz w:val="20"/>
          <w:szCs w:val="20"/>
        </w:rPr>
        <w:t xml:space="preserve">will be required for the addition of the building or </w:t>
      </w:r>
      <w:proofErr w:type="gramStart"/>
      <w:r w:rsidR="00464CF4" w:rsidRPr="005E53EF">
        <w:rPr>
          <w:b/>
          <w:sz w:val="20"/>
          <w:szCs w:val="20"/>
        </w:rPr>
        <w:t>the parking</w:t>
      </w:r>
      <w:proofErr w:type="gramEnd"/>
      <w:r w:rsidR="00360C5A" w:rsidRPr="005E53EF">
        <w:rPr>
          <w:b/>
          <w:sz w:val="20"/>
          <w:szCs w:val="20"/>
        </w:rPr>
        <w:t>, but additional trees are being planted to provide screening at the loading dock drive and the new drive on the west side</w:t>
      </w:r>
      <w:r w:rsidR="00464CF4" w:rsidRPr="005E53EF">
        <w:rPr>
          <w:b/>
          <w:sz w:val="20"/>
          <w:szCs w:val="20"/>
        </w:rPr>
        <w:t>.</w:t>
      </w:r>
      <w:r w:rsidRPr="005E53EF">
        <w:rPr>
          <w:b/>
          <w:sz w:val="20"/>
          <w:szCs w:val="20"/>
        </w:rPr>
        <w:t xml:space="preserve"> </w:t>
      </w:r>
    </w:p>
    <w:p w14:paraId="02F08456" w14:textId="77777777" w:rsidR="00812345" w:rsidRPr="005E53EF" w:rsidRDefault="00812345" w:rsidP="00812345">
      <w:pPr>
        <w:rPr>
          <w:i/>
          <w:sz w:val="20"/>
          <w:szCs w:val="20"/>
        </w:rPr>
      </w:pPr>
      <w:r w:rsidRPr="005E53EF">
        <w:rPr>
          <w:i/>
          <w:sz w:val="20"/>
          <w:szCs w:val="20"/>
        </w:rPr>
        <w:t xml:space="preserve">Section 1407: Prohibited Uses   </w:t>
      </w:r>
    </w:p>
    <w:p w14:paraId="7D63A8B9" w14:textId="77777777" w:rsidR="00D20502" w:rsidRPr="005E53EF" w:rsidRDefault="00812345" w:rsidP="00812345">
      <w:pPr>
        <w:rPr>
          <w:i/>
          <w:sz w:val="20"/>
          <w:szCs w:val="20"/>
        </w:rPr>
      </w:pPr>
      <w:r w:rsidRPr="005E53EF">
        <w:rPr>
          <w:i/>
          <w:sz w:val="20"/>
          <w:szCs w:val="20"/>
        </w:rPr>
        <w:t xml:space="preserve">1407.01 All Uses not specifically authorized as a permitted or conditionally permitted Use by the express terms of this Section of the Zoning Resolution are hereby prohibited. </w:t>
      </w:r>
    </w:p>
    <w:p w14:paraId="734CCA53" w14:textId="77777777" w:rsidR="00D20502" w:rsidRPr="005E53EF" w:rsidRDefault="00D20502" w:rsidP="00E62DE4">
      <w:pPr>
        <w:rPr>
          <w:b/>
          <w:sz w:val="20"/>
          <w:szCs w:val="20"/>
        </w:rPr>
      </w:pPr>
      <w:r w:rsidRPr="005E53EF">
        <w:rPr>
          <w:b/>
          <w:sz w:val="20"/>
          <w:szCs w:val="20"/>
        </w:rPr>
        <w:t>Acknowledged.</w:t>
      </w:r>
    </w:p>
    <w:p w14:paraId="70253DDA" w14:textId="24FAE61F" w:rsidR="00812345" w:rsidRPr="005E53EF" w:rsidRDefault="00812345" w:rsidP="00812345">
      <w:pPr>
        <w:rPr>
          <w:i/>
          <w:sz w:val="20"/>
          <w:szCs w:val="20"/>
        </w:rPr>
      </w:pPr>
      <w:r w:rsidRPr="005E53EF">
        <w:rPr>
          <w:i/>
          <w:sz w:val="20"/>
          <w:szCs w:val="20"/>
        </w:rPr>
        <w:t xml:space="preserve">1407.02 Outdoor Storage of inoperable, unlicensed or unused motor vehicles for a period exceeding seven (7) days is prohibited.  Such vehicles, if stored on the premises, shall be enclosed within a Building so as not to be visible from any adjoining property or public road.  </w:t>
      </w:r>
    </w:p>
    <w:p w14:paraId="67129BA0" w14:textId="77777777" w:rsidR="00D20502" w:rsidRPr="005E53EF" w:rsidRDefault="00D20502" w:rsidP="00D20502">
      <w:pPr>
        <w:rPr>
          <w:b/>
          <w:sz w:val="20"/>
          <w:szCs w:val="20"/>
        </w:rPr>
      </w:pPr>
      <w:r w:rsidRPr="005E53EF">
        <w:rPr>
          <w:b/>
          <w:sz w:val="20"/>
          <w:szCs w:val="20"/>
        </w:rPr>
        <w:t>Acknowledged.</w:t>
      </w:r>
    </w:p>
    <w:p w14:paraId="4F6109FA" w14:textId="4FE93805" w:rsidR="00812345" w:rsidRPr="005E53EF" w:rsidRDefault="00812345" w:rsidP="00812345">
      <w:pPr>
        <w:rPr>
          <w:i/>
          <w:sz w:val="20"/>
          <w:szCs w:val="20"/>
        </w:rPr>
      </w:pPr>
      <w:r w:rsidRPr="005E53EF">
        <w:rPr>
          <w:i/>
          <w:sz w:val="20"/>
          <w:szCs w:val="20"/>
        </w:rPr>
        <w:t>1407.03 Except as specifically permitted by Section 1702 and Section 1707 no Mobile Home or mobile</w:t>
      </w:r>
      <w:r w:rsidR="00516580" w:rsidRPr="005E53EF">
        <w:rPr>
          <w:i/>
          <w:sz w:val="20"/>
          <w:szCs w:val="20"/>
        </w:rPr>
        <w:t xml:space="preserve"> </w:t>
      </w:r>
      <w:r w:rsidRPr="005E53EF">
        <w:rPr>
          <w:i/>
          <w:sz w:val="20"/>
          <w:szCs w:val="20"/>
        </w:rPr>
        <w:t xml:space="preserve">office shall be placed or occupied in this District. </w:t>
      </w:r>
    </w:p>
    <w:p w14:paraId="27449716" w14:textId="77777777" w:rsidR="00D20502" w:rsidRPr="005E53EF" w:rsidRDefault="00D20502" w:rsidP="00D20502">
      <w:pPr>
        <w:rPr>
          <w:b/>
          <w:sz w:val="20"/>
          <w:szCs w:val="20"/>
        </w:rPr>
      </w:pPr>
      <w:r w:rsidRPr="005E53EF">
        <w:rPr>
          <w:b/>
          <w:sz w:val="20"/>
          <w:szCs w:val="20"/>
        </w:rPr>
        <w:t>Acknowledged.</w:t>
      </w:r>
    </w:p>
    <w:p w14:paraId="58C8A279" w14:textId="0D64EB68" w:rsidR="00812345" w:rsidRPr="005E53EF" w:rsidRDefault="00812345" w:rsidP="00812345">
      <w:pPr>
        <w:rPr>
          <w:i/>
          <w:sz w:val="20"/>
          <w:szCs w:val="20"/>
        </w:rPr>
      </w:pPr>
      <w:r w:rsidRPr="005E53EF">
        <w:rPr>
          <w:i/>
          <w:sz w:val="20"/>
          <w:szCs w:val="20"/>
        </w:rPr>
        <w:t xml:space="preserve">1407.04 Adult Entertainment and Adult Entertainment Facilities are prohibited. </w:t>
      </w:r>
    </w:p>
    <w:p w14:paraId="01002863" w14:textId="77777777" w:rsidR="00D20502" w:rsidRPr="005E53EF" w:rsidRDefault="00D20502" w:rsidP="00D20502">
      <w:pPr>
        <w:rPr>
          <w:b/>
          <w:sz w:val="20"/>
          <w:szCs w:val="20"/>
        </w:rPr>
      </w:pPr>
      <w:r w:rsidRPr="005E53EF">
        <w:rPr>
          <w:b/>
          <w:sz w:val="20"/>
          <w:szCs w:val="20"/>
        </w:rPr>
        <w:t>Acknowledged.</w:t>
      </w:r>
    </w:p>
    <w:p w14:paraId="240DCFF4" w14:textId="77777777" w:rsidR="00812345" w:rsidRPr="005E53EF" w:rsidRDefault="00812345" w:rsidP="00812345">
      <w:pPr>
        <w:rPr>
          <w:i/>
          <w:sz w:val="20"/>
          <w:szCs w:val="20"/>
        </w:rPr>
      </w:pPr>
      <w:r w:rsidRPr="005E53EF">
        <w:rPr>
          <w:i/>
          <w:sz w:val="20"/>
          <w:szCs w:val="20"/>
        </w:rPr>
        <w:t xml:space="preserve">Section 1408: Dimensional Requirements   </w:t>
      </w:r>
    </w:p>
    <w:p w14:paraId="36645A25" w14:textId="77777777" w:rsidR="003C2E79" w:rsidRPr="005E53EF" w:rsidRDefault="00812345" w:rsidP="00812345">
      <w:pPr>
        <w:rPr>
          <w:i/>
          <w:sz w:val="20"/>
          <w:szCs w:val="20"/>
        </w:rPr>
      </w:pPr>
      <w:r w:rsidRPr="005E53EF">
        <w:rPr>
          <w:i/>
          <w:sz w:val="20"/>
          <w:szCs w:val="20"/>
        </w:rPr>
        <w:t xml:space="preserve">Minimum Setbacks and side and rear yard requirements will be according to the following </w:t>
      </w:r>
      <w:proofErr w:type="gramStart"/>
      <w:r w:rsidRPr="005E53EF">
        <w:rPr>
          <w:i/>
          <w:sz w:val="20"/>
          <w:szCs w:val="20"/>
        </w:rPr>
        <w:t>table;</w:t>
      </w:r>
      <w:proofErr w:type="gramEnd"/>
      <w:r w:rsidRPr="005E53EF">
        <w:rPr>
          <w:i/>
          <w:sz w:val="20"/>
          <w:szCs w:val="20"/>
        </w:rPr>
        <w:t xml:space="preserve"> shall be the highest Setback required by Zoning Districts on either side or directly across the street.</w:t>
      </w:r>
    </w:p>
    <w:p w14:paraId="62758C80" w14:textId="77777777" w:rsidR="00E32615" w:rsidRPr="005E53EF" w:rsidRDefault="003C2E79" w:rsidP="00812345">
      <w:pPr>
        <w:rPr>
          <w:i/>
          <w:sz w:val="20"/>
          <w:szCs w:val="20"/>
        </w:rPr>
      </w:pPr>
      <w:r w:rsidRPr="005E53EF">
        <w:rPr>
          <w:i/>
          <w:noProof/>
          <w:sz w:val="20"/>
          <w:szCs w:val="20"/>
        </w:rPr>
        <w:lastRenderedPageBreak/>
        <w:drawing>
          <wp:inline distT="0" distB="0" distL="0" distR="0" wp14:anchorId="72AE493D" wp14:editId="69A71D67">
            <wp:extent cx="6673850" cy="354084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RT 1408.JPG"/>
                    <pic:cNvPicPr/>
                  </pic:nvPicPr>
                  <pic:blipFill>
                    <a:blip r:embed="rId8">
                      <a:extLst>
                        <a:ext uri="{28A0092B-C50C-407E-A947-70E740481C1C}">
                          <a14:useLocalDpi xmlns:a14="http://schemas.microsoft.com/office/drawing/2010/main" val="0"/>
                        </a:ext>
                      </a:extLst>
                    </a:blip>
                    <a:stretch>
                      <a:fillRect/>
                    </a:stretch>
                  </pic:blipFill>
                  <pic:spPr>
                    <a:xfrm>
                      <a:off x="0" y="0"/>
                      <a:ext cx="6728334" cy="3569755"/>
                    </a:xfrm>
                    <a:prstGeom prst="rect">
                      <a:avLst/>
                    </a:prstGeom>
                  </pic:spPr>
                </pic:pic>
              </a:graphicData>
            </a:graphic>
          </wp:inline>
        </w:drawing>
      </w:r>
      <w:r w:rsidR="00812345" w:rsidRPr="005E53EF">
        <w:rPr>
          <w:i/>
          <w:sz w:val="20"/>
          <w:szCs w:val="20"/>
        </w:rPr>
        <w:t xml:space="preserve"> </w:t>
      </w:r>
    </w:p>
    <w:p w14:paraId="4148C293" w14:textId="150BF57E" w:rsidR="00812345" w:rsidRPr="005E53EF" w:rsidRDefault="00E32615" w:rsidP="00812345">
      <w:pPr>
        <w:rPr>
          <w:b/>
          <w:sz w:val="20"/>
          <w:szCs w:val="20"/>
        </w:rPr>
      </w:pPr>
      <w:r w:rsidRPr="005E53EF">
        <w:rPr>
          <w:b/>
          <w:sz w:val="20"/>
          <w:szCs w:val="20"/>
        </w:rPr>
        <w:t>We have maintained the setbacks as dictated by the existing conditions on the site.</w:t>
      </w:r>
      <w:r w:rsidR="00814DCF" w:rsidRPr="005E53EF">
        <w:rPr>
          <w:b/>
          <w:sz w:val="20"/>
          <w:szCs w:val="20"/>
        </w:rPr>
        <w:t xml:space="preserve"> As stated in the staff comments, the existing </w:t>
      </w:r>
      <w:proofErr w:type="gramStart"/>
      <w:r w:rsidR="00814DCF" w:rsidRPr="005E53EF">
        <w:rPr>
          <w:b/>
          <w:sz w:val="20"/>
          <w:szCs w:val="20"/>
        </w:rPr>
        <w:t>front parking</w:t>
      </w:r>
      <w:proofErr w:type="gramEnd"/>
      <w:r w:rsidR="00814DCF" w:rsidRPr="005E53EF">
        <w:rPr>
          <w:b/>
          <w:sz w:val="20"/>
          <w:szCs w:val="20"/>
        </w:rPr>
        <w:t xml:space="preserve"> adjacent to State Route 3 is not in compliance and is not being requested to comply. All portions of the building (new and addition) are at least 82’-0” away from the right of way (at the existing drive under canopy).  Additional dimensions have been placed on the site drawings showing compliance with the 25’-0” setback as well.</w:t>
      </w:r>
      <w:r w:rsidR="00812345" w:rsidRPr="005E53EF">
        <w:rPr>
          <w:i/>
          <w:sz w:val="20"/>
          <w:szCs w:val="20"/>
        </w:rPr>
        <w:t xml:space="preserve"> </w:t>
      </w:r>
    </w:p>
    <w:p w14:paraId="771E53F2" w14:textId="77777777" w:rsidR="00812345" w:rsidRPr="005E53EF" w:rsidRDefault="00812345" w:rsidP="00812345">
      <w:pPr>
        <w:rPr>
          <w:i/>
          <w:sz w:val="20"/>
          <w:szCs w:val="20"/>
        </w:rPr>
      </w:pPr>
      <w:r w:rsidRPr="005E53EF">
        <w:rPr>
          <w:i/>
          <w:sz w:val="20"/>
          <w:szCs w:val="20"/>
        </w:rPr>
        <w:t xml:space="preserve">Section 1409: Application Procedure   </w:t>
      </w:r>
    </w:p>
    <w:p w14:paraId="23D1A7E3" w14:textId="07C74E65" w:rsidR="00812345" w:rsidRPr="005E53EF" w:rsidRDefault="00812345" w:rsidP="00812345">
      <w:pPr>
        <w:rPr>
          <w:i/>
          <w:sz w:val="20"/>
          <w:szCs w:val="20"/>
        </w:rPr>
      </w:pPr>
      <w:r w:rsidRPr="005E53EF">
        <w:rPr>
          <w:i/>
          <w:sz w:val="20"/>
          <w:szCs w:val="20"/>
        </w:rPr>
        <w:t xml:space="preserve">In addition to any other procedures set out in this resolution, all applications for amendments to the Zoning Map to rezone lands to this District shall follow the procedures hereinafter set forth: </w:t>
      </w:r>
    </w:p>
    <w:p w14:paraId="68EE2A59" w14:textId="6B3B7FD9" w:rsidR="00812345" w:rsidRPr="005E53EF" w:rsidRDefault="00812345" w:rsidP="00812345">
      <w:pPr>
        <w:rPr>
          <w:i/>
          <w:sz w:val="20"/>
          <w:szCs w:val="20"/>
        </w:rPr>
      </w:pPr>
      <w:r w:rsidRPr="005E53EF">
        <w:rPr>
          <w:i/>
          <w:sz w:val="20"/>
          <w:szCs w:val="20"/>
        </w:rPr>
        <w:t xml:space="preserve">1409.01 Application - The owner or owners of Lots and lands within the township may request that the Zoning Map be amended to include such tracts in the Planned Development District in accordance with the provisions of this resolution.  Ten (10) copies of the application for the proposed amendment shall be submitted to the Zoning Inspector and shall contain at a minimum the following information: </w:t>
      </w:r>
    </w:p>
    <w:p w14:paraId="13DB8069" w14:textId="77777777" w:rsidR="00812345" w:rsidRPr="005E53EF" w:rsidRDefault="00812345" w:rsidP="003C2E79">
      <w:pPr>
        <w:ind w:left="720"/>
        <w:rPr>
          <w:i/>
          <w:sz w:val="20"/>
          <w:szCs w:val="20"/>
        </w:rPr>
      </w:pPr>
      <w:r w:rsidRPr="005E53EF">
        <w:rPr>
          <w:i/>
          <w:sz w:val="20"/>
          <w:szCs w:val="20"/>
        </w:rPr>
        <w:t xml:space="preserve">A) Name, address, and telephone number of </w:t>
      </w:r>
      <w:proofErr w:type="gramStart"/>
      <w:r w:rsidRPr="005E53EF">
        <w:rPr>
          <w:i/>
          <w:sz w:val="20"/>
          <w:szCs w:val="20"/>
        </w:rPr>
        <w:t>applicant;</w:t>
      </w:r>
      <w:proofErr w:type="gramEnd"/>
      <w:r w:rsidRPr="005E53EF">
        <w:rPr>
          <w:i/>
          <w:sz w:val="20"/>
          <w:szCs w:val="20"/>
        </w:rPr>
        <w:t xml:space="preserve"> </w:t>
      </w:r>
    </w:p>
    <w:p w14:paraId="66D9FB15" w14:textId="77777777" w:rsidR="00812345" w:rsidRPr="005E53EF" w:rsidRDefault="00812345" w:rsidP="003C2E79">
      <w:pPr>
        <w:ind w:left="720"/>
        <w:rPr>
          <w:i/>
          <w:sz w:val="20"/>
          <w:szCs w:val="20"/>
        </w:rPr>
      </w:pPr>
      <w:r w:rsidRPr="005E53EF">
        <w:rPr>
          <w:i/>
          <w:sz w:val="20"/>
          <w:szCs w:val="20"/>
        </w:rPr>
        <w:t xml:space="preserve">B)  </w:t>
      </w:r>
      <w:proofErr w:type="gramStart"/>
      <w:r w:rsidRPr="005E53EF">
        <w:rPr>
          <w:i/>
          <w:sz w:val="20"/>
          <w:szCs w:val="20"/>
        </w:rPr>
        <w:t>Date;</w:t>
      </w:r>
      <w:proofErr w:type="gramEnd"/>
      <w:r w:rsidRPr="005E53EF">
        <w:rPr>
          <w:i/>
          <w:sz w:val="20"/>
          <w:szCs w:val="20"/>
        </w:rPr>
        <w:t xml:space="preserve"> </w:t>
      </w:r>
    </w:p>
    <w:p w14:paraId="538244A5" w14:textId="77777777" w:rsidR="00812345" w:rsidRPr="005E53EF" w:rsidRDefault="00812345" w:rsidP="003C2E79">
      <w:pPr>
        <w:ind w:left="720"/>
        <w:rPr>
          <w:i/>
          <w:sz w:val="20"/>
          <w:szCs w:val="20"/>
        </w:rPr>
      </w:pPr>
      <w:r w:rsidRPr="005E53EF">
        <w:rPr>
          <w:i/>
          <w:sz w:val="20"/>
          <w:szCs w:val="20"/>
        </w:rPr>
        <w:t xml:space="preserve">C) Legal description of the </w:t>
      </w:r>
      <w:proofErr w:type="gramStart"/>
      <w:r w:rsidRPr="005E53EF">
        <w:rPr>
          <w:i/>
          <w:sz w:val="20"/>
          <w:szCs w:val="20"/>
        </w:rPr>
        <w:t>property;</w:t>
      </w:r>
      <w:proofErr w:type="gramEnd"/>
      <w:r w:rsidRPr="005E53EF">
        <w:rPr>
          <w:i/>
          <w:sz w:val="20"/>
          <w:szCs w:val="20"/>
        </w:rPr>
        <w:t xml:space="preserve"> </w:t>
      </w:r>
    </w:p>
    <w:p w14:paraId="47905CFC" w14:textId="77777777" w:rsidR="00812345" w:rsidRPr="005E53EF" w:rsidRDefault="00812345" w:rsidP="003C2E79">
      <w:pPr>
        <w:ind w:left="720"/>
        <w:rPr>
          <w:i/>
          <w:sz w:val="20"/>
          <w:szCs w:val="20"/>
        </w:rPr>
      </w:pPr>
      <w:r w:rsidRPr="005E53EF">
        <w:rPr>
          <w:i/>
          <w:sz w:val="20"/>
          <w:szCs w:val="20"/>
        </w:rPr>
        <w:t xml:space="preserve">D) Present </w:t>
      </w:r>
      <w:proofErr w:type="gramStart"/>
      <w:r w:rsidRPr="005E53EF">
        <w:rPr>
          <w:i/>
          <w:sz w:val="20"/>
          <w:szCs w:val="20"/>
        </w:rPr>
        <w:t>Use;</w:t>
      </w:r>
      <w:proofErr w:type="gramEnd"/>
      <w:r w:rsidRPr="005E53EF">
        <w:rPr>
          <w:i/>
          <w:sz w:val="20"/>
          <w:szCs w:val="20"/>
        </w:rPr>
        <w:t xml:space="preserve"> </w:t>
      </w:r>
    </w:p>
    <w:p w14:paraId="084C10BC" w14:textId="77777777" w:rsidR="00812345" w:rsidRPr="005E53EF" w:rsidRDefault="00812345" w:rsidP="003C2E79">
      <w:pPr>
        <w:ind w:left="720"/>
        <w:rPr>
          <w:i/>
          <w:sz w:val="20"/>
          <w:szCs w:val="20"/>
        </w:rPr>
      </w:pPr>
      <w:r w:rsidRPr="005E53EF">
        <w:rPr>
          <w:i/>
          <w:sz w:val="20"/>
          <w:szCs w:val="20"/>
        </w:rPr>
        <w:t xml:space="preserve">E) Present Zoning </w:t>
      </w:r>
      <w:proofErr w:type="gramStart"/>
      <w:r w:rsidRPr="005E53EF">
        <w:rPr>
          <w:i/>
          <w:sz w:val="20"/>
          <w:szCs w:val="20"/>
        </w:rPr>
        <w:t>District;</w:t>
      </w:r>
      <w:proofErr w:type="gramEnd"/>
      <w:r w:rsidRPr="005E53EF">
        <w:rPr>
          <w:i/>
          <w:sz w:val="20"/>
          <w:szCs w:val="20"/>
        </w:rPr>
        <w:t xml:space="preserve"> </w:t>
      </w:r>
    </w:p>
    <w:p w14:paraId="692A9FF6" w14:textId="77777777" w:rsidR="00812345" w:rsidRPr="005E53EF" w:rsidRDefault="00812345" w:rsidP="003C2E79">
      <w:pPr>
        <w:ind w:left="720"/>
        <w:rPr>
          <w:i/>
          <w:sz w:val="20"/>
          <w:szCs w:val="20"/>
        </w:rPr>
      </w:pPr>
      <w:r w:rsidRPr="005E53EF">
        <w:rPr>
          <w:i/>
          <w:sz w:val="20"/>
          <w:szCs w:val="20"/>
        </w:rPr>
        <w:t xml:space="preserve">F) Proposed </w:t>
      </w:r>
      <w:proofErr w:type="gramStart"/>
      <w:r w:rsidRPr="005E53EF">
        <w:rPr>
          <w:i/>
          <w:sz w:val="20"/>
          <w:szCs w:val="20"/>
        </w:rPr>
        <w:t>Use;</w:t>
      </w:r>
      <w:proofErr w:type="gramEnd"/>
      <w:r w:rsidRPr="005E53EF">
        <w:rPr>
          <w:i/>
          <w:sz w:val="20"/>
          <w:szCs w:val="20"/>
        </w:rPr>
        <w:t xml:space="preserve"> </w:t>
      </w:r>
    </w:p>
    <w:p w14:paraId="23478BE4" w14:textId="77777777" w:rsidR="00812345" w:rsidRPr="005E53EF" w:rsidRDefault="00812345" w:rsidP="003C2E79">
      <w:pPr>
        <w:ind w:left="720"/>
        <w:rPr>
          <w:i/>
          <w:sz w:val="20"/>
          <w:szCs w:val="20"/>
        </w:rPr>
      </w:pPr>
      <w:r w:rsidRPr="005E53EF">
        <w:rPr>
          <w:i/>
          <w:sz w:val="20"/>
          <w:szCs w:val="20"/>
        </w:rPr>
        <w:t xml:space="preserve">G) Proposed zoning </w:t>
      </w:r>
      <w:proofErr w:type="gramStart"/>
      <w:r w:rsidRPr="005E53EF">
        <w:rPr>
          <w:i/>
          <w:sz w:val="20"/>
          <w:szCs w:val="20"/>
        </w:rPr>
        <w:t>District;</w:t>
      </w:r>
      <w:proofErr w:type="gramEnd"/>
      <w:r w:rsidRPr="005E53EF">
        <w:rPr>
          <w:i/>
          <w:sz w:val="20"/>
          <w:szCs w:val="20"/>
        </w:rPr>
        <w:t xml:space="preserve"> </w:t>
      </w:r>
    </w:p>
    <w:p w14:paraId="4A2C300B" w14:textId="37ACF906" w:rsidR="00812345" w:rsidRPr="005E53EF" w:rsidRDefault="00812345" w:rsidP="003C2E79">
      <w:pPr>
        <w:ind w:left="720"/>
        <w:rPr>
          <w:i/>
          <w:sz w:val="20"/>
          <w:szCs w:val="20"/>
        </w:rPr>
      </w:pPr>
      <w:r w:rsidRPr="005E53EF">
        <w:rPr>
          <w:i/>
          <w:sz w:val="20"/>
          <w:szCs w:val="20"/>
        </w:rPr>
        <w:t xml:space="preserve">H) Existing Features Plan (Site Analysis). Plans analyzing each sites special features are required for all proposed developments, as they form the basis of the design process for greenway lands, Building location, street alignments, and </w:t>
      </w:r>
      <w:r w:rsidRPr="005E53EF">
        <w:rPr>
          <w:i/>
          <w:sz w:val="20"/>
          <w:szCs w:val="20"/>
        </w:rPr>
        <w:lastRenderedPageBreak/>
        <w:t xml:space="preserve">Lot Lines. Plans shall contain, at a minimum, the basic information contained within the Delaware County Regional Planning Commission’s Geographic Information System (GIS) including: </w:t>
      </w:r>
    </w:p>
    <w:p w14:paraId="1C3BF8C1" w14:textId="77777777" w:rsidR="00812345" w:rsidRPr="005E53EF" w:rsidRDefault="00812345" w:rsidP="003C2E79">
      <w:pPr>
        <w:ind w:left="1440"/>
        <w:rPr>
          <w:i/>
          <w:sz w:val="20"/>
          <w:szCs w:val="20"/>
        </w:rPr>
      </w:pPr>
      <w:r w:rsidRPr="005E53EF">
        <w:rPr>
          <w:i/>
          <w:sz w:val="20"/>
          <w:szCs w:val="20"/>
        </w:rPr>
        <w:t xml:space="preserve">1) A contour map based upon the most recent U.S. Geological </w:t>
      </w:r>
      <w:proofErr w:type="gramStart"/>
      <w:r w:rsidRPr="005E53EF">
        <w:rPr>
          <w:i/>
          <w:sz w:val="20"/>
          <w:szCs w:val="20"/>
        </w:rPr>
        <w:t>Survey;</w:t>
      </w:r>
      <w:proofErr w:type="gramEnd"/>
      <w:r w:rsidRPr="005E53EF">
        <w:rPr>
          <w:i/>
          <w:sz w:val="20"/>
          <w:szCs w:val="20"/>
        </w:rPr>
        <w:t xml:space="preserve"> </w:t>
      </w:r>
    </w:p>
    <w:p w14:paraId="749362E8" w14:textId="27CCB98C" w:rsidR="00812345" w:rsidRPr="005E53EF" w:rsidRDefault="00812345" w:rsidP="003C2E79">
      <w:pPr>
        <w:ind w:left="1440"/>
        <w:rPr>
          <w:i/>
          <w:sz w:val="20"/>
          <w:szCs w:val="20"/>
        </w:rPr>
      </w:pPr>
      <w:r w:rsidRPr="005E53EF">
        <w:rPr>
          <w:i/>
          <w:sz w:val="20"/>
          <w:szCs w:val="20"/>
        </w:rPr>
        <w:t xml:space="preserve">2) The location of severely constraining elements such as steep slopes (over 25%), wetlands, watercourses, intermittent streams and 100-year floodplain, and all Rights-of-Way and </w:t>
      </w:r>
      <w:proofErr w:type="gramStart"/>
      <w:r w:rsidRPr="005E53EF">
        <w:rPr>
          <w:i/>
          <w:sz w:val="20"/>
          <w:szCs w:val="20"/>
        </w:rPr>
        <w:t>easements;</w:t>
      </w:r>
      <w:proofErr w:type="gramEnd"/>
      <w:r w:rsidRPr="005E53EF">
        <w:rPr>
          <w:i/>
          <w:sz w:val="20"/>
          <w:szCs w:val="20"/>
        </w:rPr>
        <w:t xml:space="preserve"> </w:t>
      </w:r>
    </w:p>
    <w:p w14:paraId="55465351" w14:textId="77777777" w:rsidR="00812345" w:rsidRPr="005E53EF" w:rsidRDefault="00812345" w:rsidP="003C2E79">
      <w:pPr>
        <w:ind w:left="1440"/>
        <w:rPr>
          <w:i/>
          <w:sz w:val="20"/>
          <w:szCs w:val="20"/>
        </w:rPr>
      </w:pPr>
      <w:r w:rsidRPr="005E53EF">
        <w:rPr>
          <w:i/>
          <w:sz w:val="20"/>
          <w:szCs w:val="20"/>
        </w:rPr>
        <w:t xml:space="preserve">3) Soil boundaries as shown on the USDA Natural Resource Conservation Service </w:t>
      </w:r>
      <w:proofErr w:type="gramStart"/>
      <w:r w:rsidRPr="005E53EF">
        <w:rPr>
          <w:i/>
          <w:sz w:val="20"/>
          <w:szCs w:val="20"/>
        </w:rPr>
        <w:t>maps;</w:t>
      </w:r>
      <w:proofErr w:type="gramEnd"/>
      <w:r w:rsidRPr="005E53EF">
        <w:rPr>
          <w:i/>
          <w:sz w:val="20"/>
          <w:szCs w:val="20"/>
        </w:rPr>
        <w:t xml:space="preserve"> </w:t>
      </w:r>
    </w:p>
    <w:p w14:paraId="67469C6E" w14:textId="3BA301B7" w:rsidR="00812345" w:rsidRPr="005E53EF" w:rsidRDefault="00812345" w:rsidP="003C2E79">
      <w:pPr>
        <w:ind w:left="1440"/>
        <w:rPr>
          <w:i/>
          <w:sz w:val="20"/>
          <w:szCs w:val="20"/>
        </w:rPr>
      </w:pPr>
      <w:r w:rsidRPr="005E53EF">
        <w:rPr>
          <w:i/>
          <w:sz w:val="20"/>
          <w:szCs w:val="20"/>
        </w:rPr>
        <w:t xml:space="preserve">4) The location of significant features such as woodlands, tree lines, open fields or meadows, scenic views into or from the site, watershed divides and drainage ways, existing Fences or stone walls, rock outcrops, and existing Structures, roads, tracks and trails, and sites or Buildings of historic importance; and </w:t>
      </w:r>
    </w:p>
    <w:p w14:paraId="1AEC1B5A" w14:textId="77777777" w:rsidR="00812345" w:rsidRPr="005E53EF" w:rsidRDefault="00812345" w:rsidP="003C2E79">
      <w:pPr>
        <w:ind w:left="1440"/>
        <w:rPr>
          <w:i/>
          <w:sz w:val="20"/>
          <w:szCs w:val="20"/>
        </w:rPr>
      </w:pPr>
      <w:r w:rsidRPr="005E53EF">
        <w:rPr>
          <w:i/>
          <w:sz w:val="20"/>
          <w:szCs w:val="20"/>
        </w:rPr>
        <w:t xml:space="preserve">5) An aerial photograph of the site and surrounding area. </w:t>
      </w:r>
    </w:p>
    <w:p w14:paraId="34D6CA56" w14:textId="77777777" w:rsidR="00D20502" w:rsidRPr="005E53EF" w:rsidRDefault="00812345" w:rsidP="00D20502">
      <w:pPr>
        <w:ind w:left="1440"/>
        <w:rPr>
          <w:i/>
          <w:sz w:val="20"/>
          <w:szCs w:val="20"/>
        </w:rPr>
      </w:pPr>
      <w:r w:rsidRPr="005E53EF">
        <w:rPr>
          <w:i/>
          <w:sz w:val="20"/>
          <w:szCs w:val="20"/>
        </w:rPr>
        <w:t xml:space="preserve">Similar data shall be made available regarding adjacent properties and existing developments in order to provide continuity of plans including streets, paths and </w:t>
      </w:r>
      <w:proofErr w:type="gramStart"/>
      <w:r w:rsidRPr="005E53EF">
        <w:rPr>
          <w:i/>
          <w:sz w:val="20"/>
          <w:szCs w:val="20"/>
        </w:rPr>
        <w:t>walkways;</w:t>
      </w:r>
      <w:proofErr w:type="gramEnd"/>
      <w:r w:rsidRPr="005E53EF">
        <w:rPr>
          <w:i/>
          <w:sz w:val="20"/>
          <w:szCs w:val="20"/>
        </w:rPr>
        <w:t xml:space="preserve"> </w:t>
      </w:r>
    </w:p>
    <w:p w14:paraId="2247DC63" w14:textId="27745467" w:rsidR="00D20502" w:rsidRPr="005E53EF" w:rsidRDefault="00D20502" w:rsidP="00D20502">
      <w:pPr>
        <w:ind w:left="1440"/>
        <w:rPr>
          <w:b/>
          <w:sz w:val="20"/>
          <w:szCs w:val="20"/>
        </w:rPr>
      </w:pPr>
      <w:r w:rsidRPr="005E53EF">
        <w:rPr>
          <w:b/>
          <w:sz w:val="20"/>
          <w:szCs w:val="20"/>
        </w:rPr>
        <w:t>Acknowledged.</w:t>
      </w:r>
    </w:p>
    <w:p w14:paraId="3ACF41E6" w14:textId="77777777" w:rsidR="00812345" w:rsidRPr="005E53EF" w:rsidRDefault="00812345" w:rsidP="003C2E79">
      <w:pPr>
        <w:ind w:left="720"/>
        <w:rPr>
          <w:i/>
          <w:sz w:val="20"/>
          <w:szCs w:val="20"/>
        </w:rPr>
      </w:pPr>
      <w:r w:rsidRPr="005E53EF">
        <w:rPr>
          <w:i/>
          <w:sz w:val="20"/>
          <w:szCs w:val="20"/>
        </w:rPr>
        <w:t xml:space="preserve">I) A development plan for the </w:t>
      </w:r>
      <w:proofErr w:type="gramStart"/>
      <w:r w:rsidRPr="005E53EF">
        <w:rPr>
          <w:i/>
          <w:sz w:val="20"/>
          <w:szCs w:val="20"/>
        </w:rPr>
        <w:t>site;</w:t>
      </w:r>
      <w:proofErr w:type="gramEnd"/>
      <w:r w:rsidRPr="005E53EF">
        <w:rPr>
          <w:i/>
          <w:sz w:val="20"/>
          <w:szCs w:val="20"/>
        </w:rPr>
        <w:t xml:space="preserve"> </w:t>
      </w:r>
    </w:p>
    <w:p w14:paraId="3C1FE2B5" w14:textId="77777777" w:rsidR="00812345" w:rsidRPr="005E53EF" w:rsidRDefault="00812345" w:rsidP="003C2E79">
      <w:pPr>
        <w:ind w:left="720"/>
        <w:rPr>
          <w:i/>
          <w:sz w:val="20"/>
          <w:szCs w:val="20"/>
        </w:rPr>
      </w:pPr>
      <w:r w:rsidRPr="005E53EF">
        <w:rPr>
          <w:i/>
          <w:sz w:val="20"/>
          <w:szCs w:val="20"/>
        </w:rPr>
        <w:t xml:space="preserve">J) A landscape </w:t>
      </w:r>
      <w:proofErr w:type="gramStart"/>
      <w:r w:rsidRPr="005E53EF">
        <w:rPr>
          <w:i/>
          <w:sz w:val="20"/>
          <w:szCs w:val="20"/>
        </w:rPr>
        <w:t>plan;</w:t>
      </w:r>
      <w:proofErr w:type="gramEnd"/>
      <w:r w:rsidRPr="005E53EF">
        <w:rPr>
          <w:i/>
          <w:sz w:val="20"/>
          <w:szCs w:val="20"/>
        </w:rPr>
        <w:t xml:space="preserve"> </w:t>
      </w:r>
    </w:p>
    <w:p w14:paraId="2E48FE8A" w14:textId="2F1D13B2" w:rsidR="00812345" w:rsidRPr="005E53EF" w:rsidRDefault="00812345" w:rsidP="003C2E79">
      <w:pPr>
        <w:ind w:left="720"/>
        <w:rPr>
          <w:i/>
          <w:sz w:val="20"/>
          <w:szCs w:val="20"/>
        </w:rPr>
      </w:pPr>
      <w:r w:rsidRPr="005E53EF">
        <w:rPr>
          <w:i/>
          <w:sz w:val="20"/>
          <w:szCs w:val="20"/>
        </w:rPr>
        <w:t xml:space="preserve">K) A plan for any </w:t>
      </w:r>
      <w:proofErr w:type="gramStart"/>
      <w:r w:rsidRPr="005E53EF">
        <w:rPr>
          <w:i/>
          <w:sz w:val="20"/>
          <w:szCs w:val="20"/>
        </w:rPr>
        <w:t>signage;</w:t>
      </w:r>
      <w:proofErr w:type="gramEnd"/>
      <w:r w:rsidRPr="005E53EF">
        <w:rPr>
          <w:i/>
          <w:sz w:val="20"/>
          <w:szCs w:val="20"/>
        </w:rPr>
        <w:t xml:space="preserve"> </w:t>
      </w:r>
    </w:p>
    <w:p w14:paraId="7C6D5497" w14:textId="29D4367C" w:rsidR="00812345" w:rsidRPr="005E53EF" w:rsidRDefault="00812345" w:rsidP="003C2E79">
      <w:pPr>
        <w:ind w:left="720"/>
        <w:rPr>
          <w:i/>
          <w:sz w:val="20"/>
          <w:szCs w:val="20"/>
        </w:rPr>
      </w:pPr>
      <w:r w:rsidRPr="005E53EF">
        <w:rPr>
          <w:i/>
          <w:sz w:val="20"/>
          <w:szCs w:val="20"/>
        </w:rPr>
        <w:t xml:space="preserve">L) A Vicinity Map at a scale approved by the Zoning Commission showing property lines, streets, structures within five hundred (500) feet of the property’s boundary, existing and proposed zoning, and such other items as the Zoning Commission may </w:t>
      </w:r>
      <w:proofErr w:type="gramStart"/>
      <w:r w:rsidRPr="005E53EF">
        <w:rPr>
          <w:i/>
          <w:sz w:val="20"/>
          <w:szCs w:val="20"/>
        </w:rPr>
        <w:t>require;</w:t>
      </w:r>
      <w:proofErr w:type="gramEnd"/>
      <w:r w:rsidRPr="005E53EF">
        <w:rPr>
          <w:i/>
          <w:sz w:val="20"/>
          <w:szCs w:val="20"/>
        </w:rPr>
        <w:t xml:space="preserve"> </w:t>
      </w:r>
    </w:p>
    <w:p w14:paraId="5277482A" w14:textId="473861AF" w:rsidR="00812345" w:rsidRPr="005E53EF" w:rsidRDefault="00812345" w:rsidP="003C2E79">
      <w:pPr>
        <w:ind w:left="720"/>
        <w:rPr>
          <w:i/>
          <w:sz w:val="20"/>
          <w:szCs w:val="20"/>
        </w:rPr>
      </w:pPr>
      <w:r w:rsidRPr="005E53EF">
        <w:rPr>
          <w:i/>
          <w:sz w:val="20"/>
          <w:szCs w:val="20"/>
        </w:rPr>
        <w:t xml:space="preserve">M) A site review conducted by Delaware County Regional Planning Commission and their </w:t>
      </w:r>
      <w:proofErr w:type="gramStart"/>
      <w:r w:rsidRPr="005E53EF">
        <w:rPr>
          <w:i/>
          <w:sz w:val="20"/>
          <w:szCs w:val="20"/>
        </w:rPr>
        <w:t>comments;</w:t>
      </w:r>
      <w:proofErr w:type="gramEnd"/>
      <w:r w:rsidRPr="005E53EF">
        <w:rPr>
          <w:i/>
          <w:sz w:val="20"/>
          <w:szCs w:val="20"/>
        </w:rPr>
        <w:t xml:space="preserve"> </w:t>
      </w:r>
    </w:p>
    <w:p w14:paraId="4518466E" w14:textId="3E3E73A0" w:rsidR="00812345" w:rsidRPr="005E53EF" w:rsidRDefault="00812345" w:rsidP="003C2E79">
      <w:pPr>
        <w:ind w:left="720"/>
        <w:rPr>
          <w:i/>
          <w:sz w:val="20"/>
          <w:szCs w:val="20"/>
        </w:rPr>
      </w:pPr>
      <w:r w:rsidRPr="005E53EF">
        <w:rPr>
          <w:i/>
          <w:sz w:val="20"/>
          <w:szCs w:val="20"/>
        </w:rPr>
        <w:t xml:space="preserve">N) A traffic study, unless waived by the Zoning </w:t>
      </w:r>
      <w:proofErr w:type="gramStart"/>
      <w:r w:rsidRPr="005E53EF">
        <w:rPr>
          <w:i/>
          <w:sz w:val="20"/>
          <w:szCs w:val="20"/>
        </w:rPr>
        <w:t>Commission;</w:t>
      </w:r>
      <w:proofErr w:type="gramEnd"/>
      <w:r w:rsidRPr="005E53EF">
        <w:rPr>
          <w:i/>
          <w:sz w:val="20"/>
          <w:szCs w:val="20"/>
        </w:rPr>
        <w:t xml:space="preserve"> </w:t>
      </w:r>
    </w:p>
    <w:p w14:paraId="7CE69CC2" w14:textId="33586CBD" w:rsidR="00E219AD" w:rsidRPr="005E53EF" w:rsidRDefault="00E219AD" w:rsidP="003C2E79">
      <w:pPr>
        <w:ind w:left="720"/>
        <w:rPr>
          <w:b/>
          <w:sz w:val="20"/>
          <w:szCs w:val="20"/>
        </w:rPr>
      </w:pPr>
      <w:r w:rsidRPr="005E53EF">
        <w:rPr>
          <w:b/>
          <w:sz w:val="20"/>
          <w:szCs w:val="20"/>
        </w:rPr>
        <w:t>A traffic study was waived by the meeting with the Delaware County Deputy Development Engineer and Traffic Engineer.</w:t>
      </w:r>
    </w:p>
    <w:p w14:paraId="41EA6E7A" w14:textId="7DA8201E" w:rsidR="00812345" w:rsidRPr="005E53EF" w:rsidRDefault="00812345" w:rsidP="003C2E79">
      <w:pPr>
        <w:ind w:left="720"/>
        <w:rPr>
          <w:i/>
          <w:sz w:val="20"/>
          <w:szCs w:val="20"/>
        </w:rPr>
      </w:pPr>
      <w:r w:rsidRPr="005E53EF">
        <w:rPr>
          <w:i/>
          <w:sz w:val="20"/>
          <w:szCs w:val="20"/>
        </w:rPr>
        <w:t xml:space="preserve">O) A list of all property owners, as appearing on the county auditor’s current tax list within five hundred (500) feet of, contiguous to, and directly across the street from the parcel(s) proposed to be rezoned, and others that may have a substantial interest in the case.  For each of the property owners the applicant shall provide two sets of pre-addressed, stamped letter-size envelopes with postage sufficient to send a notice via first class mail; and </w:t>
      </w:r>
    </w:p>
    <w:p w14:paraId="53A64F8E" w14:textId="77777777" w:rsidR="00E62DE4" w:rsidRPr="005E53EF" w:rsidRDefault="00812345" w:rsidP="00E62DE4">
      <w:pPr>
        <w:ind w:firstLine="720"/>
        <w:rPr>
          <w:i/>
          <w:sz w:val="20"/>
          <w:szCs w:val="20"/>
        </w:rPr>
      </w:pPr>
      <w:r w:rsidRPr="005E53EF">
        <w:rPr>
          <w:i/>
          <w:sz w:val="20"/>
          <w:szCs w:val="20"/>
        </w:rPr>
        <w:t>P) A fee as established by the Township Trustees.</w:t>
      </w:r>
    </w:p>
    <w:p w14:paraId="60490C6F" w14:textId="227E8EE2" w:rsidR="00E62DE4" w:rsidRPr="005E53EF" w:rsidRDefault="00E62DE4" w:rsidP="00E62DE4">
      <w:pPr>
        <w:ind w:firstLine="720"/>
        <w:rPr>
          <w:b/>
          <w:sz w:val="20"/>
          <w:szCs w:val="20"/>
        </w:rPr>
      </w:pPr>
      <w:proofErr w:type="gramStart"/>
      <w:r w:rsidRPr="005E53EF">
        <w:rPr>
          <w:b/>
          <w:sz w:val="20"/>
          <w:szCs w:val="20"/>
        </w:rPr>
        <w:t>All of</w:t>
      </w:r>
      <w:proofErr w:type="gramEnd"/>
      <w:r w:rsidRPr="005E53EF">
        <w:rPr>
          <w:b/>
          <w:sz w:val="20"/>
          <w:szCs w:val="20"/>
        </w:rPr>
        <w:t xml:space="preserve"> the above requirements</w:t>
      </w:r>
      <w:r w:rsidR="008F5CFF" w:rsidRPr="005E53EF">
        <w:rPr>
          <w:b/>
          <w:sz w:val="20"/>
          <w:szCs w:val="20"/>
        </w:rPr>
        <w:t xml:space="preserve"> (A to O)</w:t>
      </w:r>
      <w:r w:rsidRPr="005E53EF">
        <w:rPr>
          <w:b/>
          <w:sz w:val="20"/>
          <w:szCs w:val="20"/>
        </w:rPr>
        <w:t xml:space="preserve"> are acknowledged and included with this submission.</w:t>
      </w:r>
    </w:p>
    <w:p w14:paraId="3FC57524" w14:textId="35E529D1" w:rsidR="00812345" w:rsidRPr="005E53EF" w:rsidRDefault="00812345" w:rsidP="00812345">
      <w:pPr>
        <w:rPr>
          <w:i/>
          <w:sz w:val="20"/>
          <w:szCs w:val="20"/>
        </w:rPr>
      </w:pPr>
      <w:r w:rsidRPr="005E53EF">
        <w:rPr>
          <w:i/>
          <w:sz w:val="20"/>
          <w:szCs w:val="20"/>
        </w:rPr>
        <w:t xml:space="preserve">1409.02 Development Plan – Ten (10) copies of the development plan shall be submitted with the application which plan shall include in the text and map form: </w:t>
      </w:r>
    </w:p>
    <w:p w14:paraId="152BBBB9" w14:textId="77777777" w:rsidR="00812345" w:rsidRPr="005E53EF" w:rsidRDefault="00812345" w:rsidP="003C2E79">
      <w:pPr>
        <w:ind w:left="720"/>
        <w:rPr>
          <w:i/>
          <w:sz w:val="20"/>
          <w:szCs w:val="20"/>
        </w:rPr>
      </w:pPr>
      <w:r w:rsidRPr="005E53EF">
        <w:rPr>
          <w:i/>
          <w:sz w:val="20"/>
          <w:szCs w:val="20"/>
        </w:rPr>
        <w:t>A) The proposed size and location of the Planned Community Facilities District (PCF</w:t>
      </w:r>
      <w:proofErr w:type="gramStart"/>
      <w:r w:rsidRPr="005E53EF">
        <w:rPr>
          <w:i/>
          <w:sz w:val="20"/>
          <w:szCs w:val="20"/>
        </w:rPr>
        <w:t>);</w:t>
      </w:r>
      <w:proofErr w:type="gramEnd"/>
      <w:r w:rsidRPr="005E53EF">
        <w:rPr>
          <w:i/>
          <w:sz w:val="20"/>
          <w:szCs w:val="20"/>
        </w:rPr>
        <w:t xml:space="preserve"> </w:t>
      </w:r>
    </w:p>
    <w:p w14:paraId="67F707D5" w14:textId="1E711065" w:rsidR="00812345" w:rsidRPr="005E53EF" w:rsidRDefault="00812345" w:rsidP="003C2E79">
      <w:pPr>
        <w:ind w:left="720"/>
        <w:rPr>
          <w:i/>
          <w:sz w:val="20"/>
          <w:szCs w:val="20"/>
        </w:rPr>
      </w:pPr>
      <w:r w:rsidRPr="005E53EF">
        <w:rPr>
          <w:i/>
          <w:sz w:val="20"/>
          <w:szCs w:val="20"/>
        </w:rPr>
        <w:t xml:space="preserve">B) The general development character of the tract including the limitations or controls to be placed on residential and related Uses, with probable Lot sizes, minimum setback requirements and other development features including </w:t>
      </w:r>
      <w:proofErr w:type="gramStart"/>
      <w:r w:rsidRPr="005E53EF">
        <w:rPr>
          <w:i/>
          <w:sz w:val="20"/>
          <w:szCs w:val="20"/>
        </w:rPr>
        <w:t>Landscaping;</w:t>
      </w:r>
      <w:proofErr w:type="gramEnd"/>
      <w:r w:rsidRPr="005E53EF">
        <w:rPr>
          <w:i/>
          <w:sz w:val="20"/>
          <w:szCs w:val="20"/>
        </w:rPr>
        <w:t xml:space="preserve"> </w:t>
      </w:r>
    </w:p>
    <w:p w14:paraId="5E2892CD" w14:textId="728EC7E2" w:rsidR="00812345" w:rsidRPr="005E53EF" w:rsidRDefault="00812345" w:rsidP="003C2E79">
      <w:pPr>
        <w:ind w:left="720"/>
        <w:rPr>
          <w:i/>
          <w:sz w:val="20"/>
          <w:szCs w:val="20"/>
        </w:rPr>
      </w:pPr>
      <w:r w:rsidRPr="005E53EF">
        <w:rPr>
          <w:i/>
          <w:sz w:val="20"/>
          <w:szCs w:val="20"/>
        </w:rPr>
        <w:lastRenderedPageBreak/>
        <w:t xml:space="preserve">C) Architectural design criteria for all Structures and criteria for proposed Signs with proposed control </w:t>
      </w:r>
      <w:proofErr w:type="gramStart"/>
      <w:r w:rsidRPr="005E53EF">
        <w:rPr>
          <w:i/>
          <w:sz w:val="20"/>
          <w:szCs w:val="20"/>
        </w:rPr>
        <w:t>procedures;</w:t>
      </w:r>
      <w:proofErr w:type="gramEnd"/>
      <w:r w:rsidRPr="005E53EF">
        <w:rPr>
          <w:i/>
          <w:sz w:val="20"/>
          <w:szCs w:val="20"/>
        </w:rPr>
        <w:t xml:space="preserve"> </w:t>
      </w:r>
    </w:p>
    <w:p w14:paraId="43D29CFD" w14:textId="6A971718" w:rsidR="00812345" w:rsidRPr="005E53EF" w:rsidRDefault="00812345" w:rsidP="003C2E79">
      <w:pPr>
        <w:ind w:left="720"/>
        <w:rPr>
          <w:i/>
          <w:sz w:val="20"/>
          <w:szCs w:val="20"/>
        </w:rPr>
      </w:pPr>
      <w:r w:rsidRPr="005E53EF">
        <w:rPr>
          <w:i/>
          <w:sz w:val="20"/>
          <w:szCs w:val="20"/>
        </w:rPr>
        <w:t xml:space="preserve">D) The proposed provisions for water, sanitary sewer and surface drainage with engineering feasibility studies or other evidence of </w:t>
      </w:r>
      <w:proofErr w:type="gramStart"/>
      <w:r w:rsidRPr="005E53EF">
        <w:rPr>
          <w:i/>
          <w:sz w:val="20"/>
          <w:szCs w:val="20"/>
        </w:rPr>
        <w:t>reasonableness;</w:t>
      </w:r>
      <w:proofErr w:type="gramEnd"/>
      <w:r w:rsidRPr="005E53EF">
        <w:rPr>
          <w:i/>
          <w:sz w:val="20"/>
          <w:szCs w:val="20"/>
        </w:rPr>
        <w:t xml:space="preserve"> </w:t>
      </w:r>
    </w:p>
    <w:p w14:paraId="3594F7F4" w14:textId="77777777" w:rsidR="00E33F8A" w:rsidRPr="005E53EF" w:rsidRDefault="00812345" w:rsidP="003C2E79">
      <w:pPr>
        <w:ind w:left="720"/>
        <w:rPr>
          <w:i/>
          <w:sz w:val="20"/>
          <w:szCs w:val="20"/>
        </w:rPr>
      </w:pPr>
      <w:r w:rsidRPr="005E53EF">
        <w:rPr>
          <w:i/>
          <w:sz w:val="20"/>
          <w:szCs w:val="20"/>
        </w:rPr>
        <w:t xml:space="preserve">E) The proposed traffic patterns showing public and private streets and other transportation facilities, including their relationship to existing conditions, topographically and </w:t>
      </w:r>
      <w:proofErr w:type="gramStart"/>
      <w:r w:rsidRPr="005E53EF">
        <w:rPr>
          <w:i/>
          <w:sz w:val="20"/>
          <w:szCs w:val="20"/>
        </w:rPr>
        <w:t>otherwise;</w:t>
      </w:r>
      <w:proofErr w:type="gramEnd"/>
      <w:r w:rsidRPr="005E53EF">
        <w:rPr>
          <w:i/>
          <w:sz w:val="20"/>
          <w:szCs w:val="20"/>
        </w:rPr>
        <w:t xml:space="preserve"> </w:t>
      </w:r>
    </w:p>
    <w:p w14:paraId="25967392" w14:textId="23347E7E" w:rsidR="00812345" w:rsidRPr="005E53EF" w:rsidRDefault="00812345" w:rsidP="003C2E79">
      <w:pPr>
        <w:ind w:left="720"/>
        <w:rPr>
          <w:i/>
          <w:sz w:val="20"/>
          <w:szCs w:val="20"/>
        </w:rPr>
      </w:pPr>
      <w:r w:rsidRPr="005E53EF">
        <w:rPr>
          <w:i/>
          <w:sz w:val="20"/>
          <w:szCs w:val="20"/>
        </w:rPr>
        <w:t xml:space="preserve">F) A traffic study examining the impact of the development on the existing infrastructure, modifications required to handle the increased </w:t>
      </w:r>
      <w:proofErr w:type="gramStart"/>
      <w:r w:rsidRPr="005E53EF">
        <w:rPr>
          <w:i/>
          <w:sz w:val="20"/>
          <w:szCs w:val="20"/>
        </w:rPr>
        <w:t>traffic</w:t>
      </w:r>
      <w:proofErr w:type="gramEnd"/>
      <w:r w:rsidRPr="005E53EF">
        <w:rPr>
          <w:i/>
          <w:sz w:val="20"/>
          <w:szCs w:val="20"/>
        </w:rPr>
        <w:t xml:space="preserve"> and the mechanism proposed to complete the necessary improvements; </w:t>
      </w:r>
    </w:p>
    <w:p w14:paraId="7CC39C35" w14:textId="2FE56D9C" w:rsidR="00812345" w:rsidRPr="005E53EF" w:rsidRDefault="00812345" w:rsidP="003C2E79">
      <w:pPr>
        <w:ind w:left="720"/>
        <w:rPr>
          <w:i/>
          <w:sz w:val="20"/>
          <w:szCs w:val="20"/>
        </w:rPr>
      </w:pPr>
      <w:r w:rsidRPr="005E53EF">
        <w:rPr>
          <w:i/>
          <w:sz w:val="20"/>
          <w:szCs w:val="20"/>
        </w:rPr>
        <w:t xml:space="preserve">G) The relationship of the proposed development to existing and probable Uses of surrounding areas during the development </w:t>
      </w:r>
      <w:proofErr w:type="gramStart"/>
      <w:r w:rsidRPr="005E53EF">
        <w:rPr>
          <w:i/>
          <w:sz w:val="20"/>
          <w:szCs w:val="20"/>
        </w:rPr>
        <w:t>timetable;</w:t>
      </w:r>
      <w:proofErr w:type="gramEnd"/>
      <w:r w:rsidRPr="005E53EF">
        <w:rPr>
          <w:i/>
          <w:sz w:val="20"/>
          <w:szCs w:val="20"/>
        </w:rPr>
        <w:t xml:space="preserve"> </w:t>
      </w:r>
    </w:p>
    <w:p w14:paraId="774C9104" w14:textId="77777777" w:rsidR="00812345" w:rsidRPr="005E53EF" w:rsidRDefault="00812345" w:rsidP="003C2E79">
      <w:pPr>
        <w:ind w:left="720"/>
        <w:rPr>
          <w:i/>
          <w:sz w:val="20"/>
          <w:szCs w:val="20"/>
        </w:rPr>
      </w:pPr>
      <w:r w:rsidRPr="005E53EF">
        <w:rPr>
          <w:i/>
          <w:sz w:val="20"/>
          <w:szCs w:val="20"/>
        </w:rPr>
        <w:t xml:space="preserve">H) Location of schools, parks, and other facility sites, if </w:t>
      </w:r>
      <w:proofErr w:type="gramStart"/>
      <w:r w:rsidRPr="005E53EF">
        <w:rPr>
          <w:i/>
          <w:sz w:val="20"/>
          <w:szCs w:val="20"/>
        </w:rPr>
        <w:t>any;</w:t>
      </w:r>
      <w:proofErr w:type="gramEnd"/>
      <w:r w:rsidRPr="005E53EF">
        <w:rPr>
          <w:i/>
          <w:sz w:val="20"/>
          <w:szCs w:val="20"/>
        </w:rPr>
        <w:t xml:space="preserve"> </w:t>
      </w:r>
    </w:p>
    <w:p w14:paraId="52E0C4D5" w14:textId="0FAAB83E" w:rsidR="00812345" w:rsidRPr="005E53EF" w:rsidRDefault="00812345" w:rsidP="003C2E79">
      <w:pPr>
        <w:ind w:left="720"/>
        <w:rPr>
          <w:i/>
          <w:sz w:val="20"/>
          <w:szCs w:val="20"/>
        </w:rPr>
      </w:pPr>
      <w:r w:rsidRPr="005E53EF">
        <w:rPr>
          <w:i/>
          <w:sz w:val="20"/>
          <w:szCs w:val="20"/>
        </w:rPr>
        <w:t xml:space="preserve">I) The proposed time schedule for development of the site including streets, Buildings, utilities, and other </w:t>
      </w:r>
      <w:proofErr w:type="gramStart"/>
      <w:r w:rsidRPr="005E53EF">
        <w:rPr>
          <w:i/>
          <w:sz w:val="20"/>
          <w:szCs w:val="20"/>
        </w:rPr>
        <w:t>facilities;</w:t>
      </w:r>
      <w:proofErr w:type="gramEnd"/>
      <w:r w:rsidRPr="005E53EF">
        <w:rPr>
          <w:i/>
          <w:sz w:val="20"/>
          <w:szCs w:val="20"/>
        </w:rPr>
        <w:t xml:space="preserve"> </w:t>
      </w:r>
    </w:p>
    <w:p w14:paraId="1B98F94F" w14:textId="6238AB5A" w:rsidR="00812345" w:rsidRPr="005E53EF" w:rsidRDefault="00812345" w:rsidP="003C2E79">
      <w:pPr>
        <w:ind w:left="720"/>
        <w:rPr>
          <w:i/>
          <w:sz w:val="20"/>
          <w:szCs w:val="20"/>
        </w:rPr>
      </w:pPr>
      <w:r w:rsidRPr="005E53EF">
        <w:rPr>
          <w:i/>
          <w:sz w:val="20"/>
          <w:szCs w:val="20"/>
        </w:rPr>
        <w:t xml:space="preserve">J) If the proposed timetable for development includes developing the land in phases, all phases to be developed after the first, which in no event shall be less than five (5) acres or the whole tract (whichever is smaller), shall be fully described in textural form in a manner calculated to give township officials definitive guidelines for approval of future phases; and </w:t>
      </w:r>
    </w:p>
    <w:p w14:paraId="7CA8EDA4" w14:textId="44E9E7D1" w:rsidR="00812345" w:rsidRPr="005E53EF" w:rsidRDefault="00812345" w:rsidP="003C2E79">
      <w:pPr>
        <w:ind w:left="720"/>
        <w:rPr>
          <w:i/>
          <w:sz w:val="20"/>
          <w:szCs w:val="20"/>
        </w:rPr>
      </w:pPr>
      <w:r w:rsidRPr="005E53EF">
        <w:rPr>
          <w:i/>
          <w:sz w:val="20"/>
          <w:szCs w:val="20"/>
        </w:rPr>
        <w:t>K) The ability of the applicant to carry forth its plan by control of the land and the engineering</w:t>
      </w:r>
      <w:r w:rsidR="00E33F8A" w:rsidRPr="005E53EF">
        <w:rPr>
          <w:i/>
          <w:sz w:val="20"/>
          <w:szCs w:val="20"/>
        </w:rPr>
        <w:t xml:space="preserve"> </w:t>
      </w:r>
      <w:r w:rsidRPr="005E53EF">
        <w:rPr>
          <w:i/>
          <w:sz w:val="20"/>
          <w:szCs w:val="20"/>
        </w:rPr>
        <w:t xml:space="preserve">feasibility of the plan. </w:t>
      </w:r>
    </w:p>
    <w:p w14:paraId="05D750B0" w14:textId="39F1C30C" w:rsidR="00812345" w:rsidRPr="005E53EF" w:rsidRDefault="00812345" w:rsidP="003C2E79">
      <w:pPr>
        <w:ind w:left="720"/>
        <w:rPr>
          <w:i/>
          <w:sz w:val="20"/>
          <w:szCs w:val="20"/>
        </w:rPr>
      </w:pPr>
      <w:r w:rsidRPr="005E53EF">
        <w:rPr>
          <w:i/>
          <w:sz w:val="20"/>
          <w:szCs w:val="20"/>
        </w:rPr>
        <w:t>L) Specific statements of Divergence shall be requested “per plan”; if any deviation from the development standards in Sections 1403 and 1406 or existing county regulations or standards are desired, an applicant making such a request shall specifically and separately list each requested Divergence and submit written development text justifying each deviation from any</w:t>
      </w:r>
      <w:r w:rsidR="00E33F8A" w:rsidRPr="005E53EF">
        <w:rPr>
          <w:i/>
          <w:sz w:val="20"/>
          <w:szCs w:val="20"/>
        </w:rPr>
        <w:t xml:space="preserve"> </w:t>
      </w:r>
      <w:r w:rsidRPr="005E53EF">
        <w:rPr>
          <w:i/>
          <w:sz w:val="20"/>
          <w:szCs w:val="20"/>
        </w:rPr>
        <w:t xml:space="preserve">requirements of this Resolution and demonstrating how each Divergence will advance public interests and the General Purposes of this Zoning Resolution, by promoting one or more of the following purposes: </w:t>
      </w:r>
    </w:p>
    <w:p w14:paraId="7F2D82F9" w14:textId="0AD474A9" w:rsidR="00812345" w:rsidRPr="005E53EF" w:rsidRDefault="00812345" w:rsidP="003C2E79">
      <w:pPr>
        <w:ind w:left="1440"/>
        <w:rPr>
          <w:i/>
          <w:sz w:val="20"/>
          <w:szCs w:val="20"/>
        </w:rPr>
      </w:pPr>
      <w:r w:rsidRPr="005E53EF">
        <w:rPr>
          <w:i/>
          <w:sz w:val="20"/>
          <w:szCs w:val="20"/>
        </w:rPr>
        <w:t xml:space="preserve">1) The conservation and protection of </w:t>
      </w:r>
      <w:proofErr w:type="gramStart"/>
      <w:r w:rsidRPr="005E53EF">
        <w:rPr>
          <w:i/>
          <w:sz w:val="20"/>
          <w:szCs w:val="20"/>
        </w:rPr>
        <w:t>the natural</w:t>
      </w:r>
      <w:proofErr w:type="gramEnd"/>
      <w:r w:rsidRPr="005E53EF">
        <w:rPr>
          <w:i/>
          <w:sz w:val="20"/>
          <w:szCs w:val="20"/>
        </w:rPr>
        <w:t xml:space="preserve"> resources, scenic areas, wildlife habitat and the historical and unique natural features of the </w:t>
      </w:r>
      <w:proofErr w:type="gramStart"/>
      <w:r w:rsidRPr="005E53EF">
        <w:rPr>
          <w:i/>
          <w:sz w:val="20"/>
          <w:szCs w:val="20"/>
        </w:rPr>
        <w:t>land;</w:t>
      </w:r>
      <w:proofErr w:type="gramEnd"/>
      <w:r w:rsidRPr="005E53EF">
        <w:rPr>
          <w:i/>
          <w:sz w:val="20"/>
          <w:szCs w:val="20"/>
        </w:rPr>
        <w:t xml:space="preserve"> </w:t>
      </w:r>
    </w:p>
    <w:p w14:paraId="6498176F" w14:textId="138C2DF2" w:rsidR="00812345" w:rsidRPr="005E53EF" w:rsidRDefault="00812345" w:rsidP="003C2E79">
      <w:pPr>
        <w:ind w:left="1440"/>
        <w:rPr>
          <w:i/>
          <w:sz w:val="20"/>
          <w:szCs w:val="20"/>
        </w:rPr>
      </w:pPr>
      <w:r w:rsidRPr="005E53EF">
        <w:rPr>
          <w:i/>
          <w:sz w:val="20"/>
          <w:szCs w:val="20"/>
        </w:rPr>
        <w:t xml:space="preserve">2) The health, safety, morals, and general welfare of the present and future inhabitants of Genoa </w:t>
      </w:r>
      <w:proofErr w:type="gramStart"/>
      <w:r w:rsidRPr="005E53EF">
        <w:rPr>
          <w:i/>
          <w:sz w:val="20"/>
          <w:szCs w:val="20"/>
        </w:rPr>
        <w:t>Township;</w:t>
      </w:r>
      <w:proofErr w:type="gramEnd"/>
      <w:r w:rsidRPr="005E53EF">
        <w:rPr>
          <w:i/>
          <w:sz w:val="20"/>
          <w:szCs w:val="20"/>
        </w:rPr>
        <w:t xml:space="preserve"> </w:t>
      </w:r>
    </w:p>
    <w:p w14:paraId="1937D162" w14:textId="2B30CE7C" w:rsidR="00812345" w:rsidRPr="005E53EF" w:rsidRDefault="00812345" w:rsidP="003C2E79">
      <w:pPr>
        <w:ind w:left="1440"/>
        <w:rPr>
          <w:i/>
          <w:sz w:val="20"/>
          <w:szCs w:val="20"/>
        </w:rPr>
      </w:pPr>
      <w:r w:rsidRPr="005E53EF">
        <w:rPr>
          <w:i/>
          <w:sz w:val="20"/>
          <w:szCs w:val="20"/>
        </w:rPr>
        <w:t xml:space="preserve">3) The quality of life within Genoa Township through the protection of the total environment, the prevention of nuisances and hazards, and the provision of adequate light, air, and convenient access to </w:t>
      </w:r>
      <w:proofErr w:type="gramStart"/>
      <w:r w:rsidRPr="005E53EF">
        <w:rPr>
          <w:i/>
          <w:sz w:val="20"/>
          <w:szCs w:val="20"/>
        </w:rPr>
        <w:t>property;</w:t>
      </w:r>
      <w:proofErr w:type="gramEnd"/>
      <w:r w:rsidRPr="005E53EF">
        <w:rPr>
          <w:i/>
          <w:sz w:val="20"/>
          <w:szCs w:val="20"/>
        </w:rPr>
        <w:t xml:space="preserve"> </w:t>
      </w:r>
    </w:p>
    <w:p w14:paraId="771C9231" w14:textId="0A6E2246" w:rsidR="00812345" w:rsidRPr="005E53EF" w:rsidRDefault="00812345" w:rsidP="003C2E79">
      <w:pPr>
        <w:ind w:left="1440"/>
        <w:rPr>
          <w:i/>
          <w:sz w:val="20"/>
          <w:szCs w:val="20"/>
        </w:rPr>
      </w:pPr>
      <w:r w:rsidRPr="005E53EF">
        <w:rPr>
          <w:i/>
          <w:sz w:val="20"/>
          <w:szCs w:val="20"/>
        </w:rPr>
        <w:t xml:space="preserve">4) The assurance of the compatibility of land uses which are either adjacent or in proximity to </w:t>
      </w:r>
      <w:proofErr w:type="gramStart"/>
      <w:r w:rsidRPr="005E53EF">
        <w:rPr>
          <w:i/>
          <w:sz w:val="20"/>
          <w:szCs w:val="20"/>
        </w:rPr>
        <w:t>each other;</w:t>
      </w:r>
      <w:proofErr w:type="gramEnd"/>
      <w:r w:rsidRPr="005E53EF">
        <w:rPr>
          <w:i/>
          <w:sz w:val="20"/>
          <w:szCs w:val="20"/>
        </w:rPr>
        <w:t xml:space="preserve"> </w:t>
      </w:r>
    </w:p>
    <w:p w14:paraId="1E21581D" w14:textId="77777777" w:rsidR="00812345" w:rsidRPr="005E53EF" w:rsidRDefault="00812345" w:rsidP="003C2E79">
      <w:pPr>
        <w:ind w:left="1440"/>
        <w:rPr>
          <w:i/>
          <w:sz w:val="20"/>
          <w:szCs w:val="20"/>
        </w:rPr>
      </w:pPr>
      <w:r w:rsidRPr="005E53EF">
        <w:rPr>
          <w:i/>
          <w:sz w:val="20"/>
          <w:szCs w:val="20"/>
        </w:rPr>
        <w:t xml:space="preserve">5) The orderly development of all lands within the Township to its appropriate use; and </w:t>
      </w:r>
    </w:p>
    <w:p w14:paraId="6AD882F6" w14:textId="3E2585E3" w:rsidR="00812345" w:rsidRPr="005E53EF" w:rsidRDefault="00812345" w:rsidP="003C2E79">
      <w:pPr>
        <w:ind w:left="1440"/>
        <w:rPr>
          <w:i/>
          <w:sz w:val="20"/>
          <w:szCs w:val="20"/>
        </w:rPr>
      </w:pPr>
      <w:r w:rsidRPr="005E53EF">
        <w:rPr>
          <w:i/>
          <w:sz w:val="20"/>
          <w:szCs w:val="20"/>
        </w:rPr>
        <w:t xml:space="preserve">6) The most appropriate use of land </w:t>
      </w:r>
      <w:proofErr w:type="gramStart"/>
      <w:r w:rsidRPr="005E53EF">
        <w:rPr>
          <w:i/>
          <w:sz w:val="20"/>
          <w:szCs w:val="20"/>
        </w:rPr>
        <w:t>to</w:t>
      </w:r>
      <w:proofErr w:type="gramEnd"/>
      <w:r w:rsidRPr="005E53EF">
        <w:rPr>
          <w:i/>
          <w:sz w:val="20"/>
          <w:szCs w:val="20"/>
        </w:rPr>
        <w:t xml:space="preserve"> facilitate and provide adequate public and private improvements. </w:t>
      </w:r>
    </w:p>
    <w:p w14:paraId="19010A79" w14:textId="46EE599D" w:rsidR="00812345" w:rsidRPr="005E53EF" w:rsidRDefault="00812345" w:rsidP="003C2E79">
      <w:pPr>
        <w:ind w:left="1440"/>
        <w:rPr>
          <w:i/>
          <w:sz w:val="20"/>
          <w:szCs w:val="20"/>
        </w:rPr>
      </w:pPr>
      <w:r w:rsidRPr="005E53EF">
        <w:rPr>
          <w:i/>
          <w:sz w:val="20"/>
          <w:szCs w:val="20"/>
        </w:rPr>
        <w:t xml:space="preserve">Unless a deviation from development standards is specifically approved as a Divergence, the same shall be complied with. </w:t>
      </w:r>
    </w:p>
    <w:p w14:paraId="005B16F8" w14:textId="727C3D61" w:rsidR="00D738AA" w:rsidRPr="00970D5C" w:rsidRDefault="00814DCF" w:rsidP="00814DCF">
      <w:pPr>
        <w:rPr>
          <w:rFonts w:cstheme="minorHAnsi"/>
          <w:b/>
          <w:sz w:val="20"/>
          <w:szCs w:val="20"/>
        </w:rPr>
      </w:pPr>
      <w:bookmarkStart w:id="3" w:name="_Hlk15559671"/>
      <w:r w:rsidRPr="00970D5C">
        <w:rPr>
          <w:rFonts w:cstheme="minorHAnsi"/>
          <w:b/>
          <w:sz w:val="20"/>
          <w:szCs w:val="20"/>
        </w:rPr>
        <w:t xml:space="preserve">The </w:t>
      </w:r>
      <w:r w:rsidR="00D738AA" w:rsidRPr="00970D5C">
        <w:rPr>
          <w:rFonts w:cstheme="minorHAnsi"/>
          <w:b/>
          <w:sz w:val="20"/>
          <w:szCs w:val="20"/>
        </w:rPr>
        <w:t xml:space="preserve">only </w:t>
      </w:r>
      <w:r w:rsidRPr="00970D5C">
        <w:rPr>
          <w:rFonts w:cstheme="minorHAnsi"/>
          <w:b/>
          <w:sz w:val="20"/>
          <w:szCs w:val="20"/>
        </w:rPr>
        <w:t xml:space="preserve">requested divergence </w:t>
      </w:r>
      <w:r w:rsidR="00D738AA" w:rsidRPr="00970D5C">
        <w:rPr>
          <w:rFonts w:cstheme="minorHAnsi"/>
          <w:b/>
          <w:sz w:val="20"/>
          <w:szCs w:val="20"/>
        </w:rPr>
        <w:t>is for an increase in the allowable height to</w:t>
      </w:r>
      <w:r w:rsidRPr="00970D5C">
        <w:rPr>
          <w:rFonts w:cstheme="minorHAnsi"/>
          <w:b/>
          <w:sz w:val="20"/>
          <w:szCs w:val="20"/>
        </w:rPr>
        <w:t xml:space="preserve"> 35’-0” for the new worship center building</w:t>
      </w:r>
      <w:r w:rsidR="00D738AA" w:rsidRPr="00970D5C">
        <w:rPr>
          <w:rFonts w:cstheme="minorHAnsi"/>
          <w:b/>
          <w:sz w:val="20"/>
          <w:szCs w:val="20"/>
        </w:rPr>
        <w:t xml:space="preserve"> where the roof has a pitch less than 6/12.  This </w:t>
      </w:r>
      <w:r w:rsidRPr="00970D5C">
        <w:rPr>
          <w:rFonts w:cstheme="minorHAnsi"/>
          <w:b/>
          <w:sz w:val="20"/>
          <w:szCs w:val="20"/>
        </w:rPr>
        <w:t xml:space="preserve">is the minimum height that can </w:t>
      </w:r>
      <w:r w:rsidR="00D738AA" w:rsidRPr="00970D5C">
        <w:rPr>
          <w:rFonts w:cstheme="minorHAnsi"/>
          <w:b/>
          <w:sz w:val="20"/>
          <w:szCs w:val="20"/>
        </w:rPr>
        <w:t xml:space="preserve">effectively </w:t>
      </w:r>
      <w:r w:rsidRPr="00970D5C">
        <w:rPr>
          <w:rFonts w:cstheme="minorHAnsi"/>
          <w:b/>
          <w:sz w:val="20"/>
          <w:szCs w:val="20"/>
        </w:rPr>
        <w:t xml:space="preserve">work for a dedicated worship space of this size.  This dedicated worship space will allow Genoa Baptist Church and Genoa Christian Academy to continue to grow and serve the Genoa Township community with improved church and school amenities and services, which we believe will help develop the moral and general welfare of the present and future inhabitants of Genoa Township, as stated in Section 1409.02.L.2.  In addition, since this requested divergence is necessary to enable the larger, dedicated worship space, we also believe that it will promote the most appropriate use of this land to provide improvements for the residents of Genoa </w:t>
      </w:r>
      <w:r w:rsidRPr="00970D5C">
        <w:rPr>
          <w:rFonts w:cstheme="minorHAnsi"/>
          <w:b/>
          <w:sz w:val="20"/>
          <w:szCs w:val="20"/>
        </w:rPr>
        <w:lastRenderedPageBreak/>
        <w:t>Township as stated in Section 1409.02.L.6</w:t>
      </w:r>
      <w:r w:rsidR="00360C5A" w:rsidRPr="00970D5C">
        <w:rPr>
          <w:rFonts w:cstheme="minorHAnsi"/>
          <w:b/>
          <w:sz w:val="20"/>
          <w:szCs w:val="20"/>
        </w:rPr>
        <w:t xml:space="preserve">.  Because of the </w:t>
      </w:r>
      <w:r w:rsidR="000264F3" w:rsidRPr="00970D5C">
        <w:rPr>
          <w:rFonts w:cstheme="minorHAnsi"/>
          <w:b/>
          <w:sz w:val="20"/>
          <w:szCs w:val="20"/>
        </w:rPr>
        <w:t xml:space="preserve">additional </w:t>
      </w:r>
      <w:r w:rsidR="00360C5A" w:rsidRPr="00970D5C">
        <w:rPr>
          <w:rFonts w:cstheme="minorHAnsi"/>
          <w:b/>
          <w:sz w:val="20"/>
          <w:szCs w:val="20"/>
        </w:rPr>
        <w:t xml:space="preserve">services that the church provides to the community (voting, concerts, etc.) the </w:t>
      </w:r>
      <w:r w:rsidR="000264F3" w:rsidRPr="00970D5C">
        <w:rPr>
          <w:rFonts w:cstheme="minorHAnsi"/>
          <w:b/>
          <w:sz w:val="20"/>
          <w:szCs w:val="20"/>
        </w:rPr>
        <w:t>new facility would further enhance the general welfare of the residents of Genoa Township</w:t>
      </w:r>
      <w:r w:rsidR="00B12736" w:rsidRPr="00970D5C">
        <w:rPr>
          <w:rFonts w:cstheme="minorHAnsi"/>
          <w:b/>
          <w:sz w:val="20"/>
          <w:szCs w:val="20"/>
        </w:rPr>
        <w:t>. This new facility would also allow the church to offer more opportunities to host community events such as graduation ceremonies, community and leadership training events, and available for times when the community is in need (disaster relief, etc.)</w:t>
      </w:r>
      <w:r w:rsidR="000264F3" w:rsidRPr="00970D5C">
        <w:rPr>
          <w:rFonts w:cstheme="minorHAnsi"/>
          <w:b/>
          <w:sz w:val="20"/>
          <w:szCs w:val="20"/>
        </w:rPr>
        <w:t>.</w:t>
      </w:r>
    </w:p>
    <w:bookmarkEnd w:id="3"/>
    <w:p w14:paraId="0CF393EE" w14:textId="61AD348B" w:rsidR="00812345" w:rsidRPr="005E53EF" w:rsidRDefault="00812345" w:rsidP="00812345">
      <w:pPr>
        <w:rPr>
          <w:i/>
          <w:sz w:val="20"/>
          <w:szCs w:val="20"/>
        </w:rPr>
      </w:pPr>
      <w:r w:rsidRPr="005E53EF">
        <w:rPr>
          <w:i/>
          <w:sz w:val="20"/>
          <w:szCs w:val="20"/>
        </w:rPr>
        <w:t xml:space="preserve">1409.03 Administrative Review - All </w:t>
      </w:r>
      <w:proofErr w:type="gramStart"/>
      <w:r w:rsidRPr="005E53EF">
        <w:rPr>
          <w:i/>
          <w:sz w:val="20"/>
          <w:szCs w:val="20"/>
        </w:rPr>
        <w:t>plats</w:t>
      </w:r>
      <w:proofErr w:type="gramEnd"/>
      <w:r w:rsidRPr="005E53EF">
        <w:rPr>
          <w:i/>
          <w:sz w:val="20"/>
          <w:szCs w:val="20"/>
        </w:rPr>
        <w:t xml:space="preserve">, construction drawings, restrictive covenants and other necessary documents shall be submitted to the Zoning Inspector or designated technical advisors for administrative review to ensure substantial compliance with the development plan as approved. </w:t>
      </w:r>
    </w:p>
    <w:p w14:paraId="777ECCE0" w14:textId="77777777" w:rsidR="00812345" w:rsidRPr="005E53EF" w:rsidRDefault="00812345" w:rsidP="00812345">
      <w:pPr>
        <w:rPr>
          <w:i/>
          <w:sz w:val="20"/>
          <w:szCs w:val="20"/>
        </w:rPr>
      </w:pPr>
      <w:r w:rsidRPr="005E53EF">
        <w:rPr>
          <w:i/>
          <w:sz w:val="20"/>
          <w:szCs w:val="20"/>
        </w:rPr>
        <w:t xml:space="preserve">Section 1410: Action by Zoning Commission  </w:t>
      </w:r>
    </w:p>
    <w:p w14:paraId="54F7234E" w14:textId="77777777" w:rsidR="00E33F8A" w:rsidRPr="005E53EF" w:rsidRDefault="00812345" w:rsidP="00812345">
      <w:pPr>
        <w:rPr>
          <w:i/>
          <w:sz w:val="20"/>
          <w:szCs w:val="20"/>
        </w:rPr>
      </w:pPr>
      <w:r w:rsidRPr="005E53EF">
        <w:rPr>
          <w:i/>
          <w:sz w:val="20"/>
          <w:szCs w:val="20"/>
        </w:rPr>
        <w:t xml:space="preserve">The Zoning Commission shall hold a public hearing on the Proposed Amendment as provided by Article 26 of this Resolution.  Such public hearing shall consider all aspects of the Proposed Amendment including the Final Development Plan as well as any proposed stages and/or units of development.  The Zoning Commission shall within thirty (30) days after the final public hearing on such plan recommend the approval or denial of the proposed amendment, or the approval of some modification thereof and submit such </w:t>
      </w:r>
      <w:proofErr w:type="gramStart"/>
      <w:r w:rsidRPr="005E53EF">
        <w:rPr>
          <w:i/>
          <w:sz w:val="20"/>
          <w:szCs w:val="20"/>
        </w:rPr>
        <w:t>recommendation</w:t>
      </w:r>
      <w:proofErr w:type="gramEnd"/>
      <w:r w:rsidRPr="005E53EF">
        <w:rPr>
          <w:i/>
          <w:sz w:val="20"/>
          <w:szCs w:val="20"/>
        </w:rPr>
        <w:t xml:space="preserve"> together with such application or resolution, the text and map pertaining thereto and the recommendation of the Delaware County Regional Planning Commission thereon to the Township Trustees.   </w:t>
      </w:r>
    </w:p>
    <w:p w14:paraId="43BA45AB" w14:textId="5D2E5170" w:rsidR="00812345" w:rsidRPr="005E53EF" w:rsidRDefault="00812345" w:rsidP="00812345">
      <w:pPr>
        <w:rPr>
          <w:i/>
          <w:sz w:val="20"/>
          <w:szCs w:val="20"/>
        </w:rPr>
      </w:pPr>
      <w:r w:rsidRPr="005E53EF">
        <w:rPr>
          <w:i/>
          <w:sz w:val="20"/>
          <w:szCs w:val="20"/>
        </w:rPr>
        <w:t xml:space="preserve">Section 1411: Final Development Plan General Requirements  </w:t>
      </w:r>
    </w:p>
    <w:p w14:paraId="5C0F918D" w14:textId="77777777" w:rsidR="00812345" w:rsidRPr="005E53EF" w:rsidRDefault="00812345" w:rsidP="00812345">
      <w:pPr>
        <w:rPr>
          <w:i/>
          <w:sz w:val="20"/>
          <w:szCs w:val="20"/>
        </w:rPr>
      </w:pPr>
      <w:r w:rsidRPr="005E53EF">
        <w:rPr>
          <w:i/>
          <w:sz w:val="20"/>
          <w:szCs w:val="20"/>
        </w:rPr>
        <w:t xml:space="preserve">The Final Development Plan submitted shall support the following requirements: </w:t>
      </w:r>
    </w:p>
    <w:p w14:paraId="7A08B43F" w14:textId="78FAA2C4" w:rsidR="00812345" w:rsidRPr="005E53EF" w:rsidRDefault="00812345" w:rsidP="00812345">
      <w:pPr>
        <w:rPr>
          <w:i/>
          <w:sz w:val="20"/>
          <w:szCs w:val="20"/>
        </w:rPr>
      </w:pPr>
      <w:r w:rsidRPr="005E53EF">
        <w:rPr>
          <w:i/>
          <w:sz w:val="20"/>
          <w:szCs w:val="20"/>
        </w:rPr>
        <w:t xml:space="preserve">1411.01 The physical character of the site shall be suitable for development in the manner proposed without hazards to </w:t>
      </w:r>
      <w:proofErr w:type="gramStart"/>
      <w:r w:rsidRPr="005E53EF">
        <w:rPr>
          <w:i/>
          <w:sz w:val="20"/>
          <w:szCs w:val="20"/>
        </w:rPr>
        <w:t>persons</w:t>
      </w:r>
      <w:proofErr w:type="gramEnd"/>
      <w:r w:rsidRPr="005E53EF">
        <w:rPr>
          <w:i/>
          <w:sz w:val="20"/>
          <w:szCs w:val="20"/>
        </w:rPr>
        <w:t xml:space="preserve"> or property, on or off the site from probability of flooding, erosion, subsidence, or slipping of the soil or other dangers, annoyances, or inconveniences. </w:t>
      </w:r>
    </w:p>
    <w:p w14:paraId="42432759" w14:textId="1642B833" w:rsidR="00CA6271" w:rsidRPr="005E53EF" w:rsidRDefault="00CA6271" w:rsidP="00CA6271">
      <w:pPr>
        <w:rPr>
          <w:b/>
          <w:sz w:val="20"/>
          <w:szCs w:val="20"/>
        </w:rPr>
      </w:pPr>
      <w:r w:rsidRPr="005E53EF">
        <w:rPr>
          <w:b/>
          <w:sz w:val="20"/>
          <w:szCs w:val="20"/>
        </w:rPr>
        <w:t xml:space="preserve">Acknowledged. </w:t>
      </w:r>
    </w:p>
    <w:p w14:paraId="533267BB" w14:textId="664BCF63" w:rsidR="00812345" w:rsidRPr="005E53EF" w:rsidRDefault="00812345" w:rsidP="00812345">
      <w:pPr>
        <w:rPr>
          <w:i/>
          <w:sz w:val="20"/>
          <w:szCs w:val="20"/>
        </w:rPr>
      </w:pPr>
      <w:r w:rsidRPr="005E53EF">
        <w:rPr>
          <w:i/>
          <w:sz w:val="20"/>
          <w:szCs w:val="20"/>
        </w:rPr>
        <w:t xml:space="preserve">1411.02 Any Divergence from the Zoning Resolution requirements is warranted </w:t>
      </w:r>
      <w:proofErr w:type="gramStart"/>
      <w:r w:rsidRPr="005E53EF">
        <w:rPr>
          <w:i/>
          <w:sz w:val="20"/>
          <w:szCs w:val="20"/>
        </w:rPr>
        <w:t>per</w:t>
      </w:r>
      <w:proofErr w:type="gramEnd"/>
      <w:r w:rsidRPr="005E53EF">
        <w:rPr>
          <w:i/>
          <w:sz w:val="20"/>
          <w:szCs w:val="20"/>
        </w:rPr>
        <w:t xml:space="preserve"> plan by the design and amenities incorporated in the development plan and each requested Divergence shall specifically and separately be listed in the Final Development Text in accordance with Section 1413. </w:t>
      </w:r>
    </w:p>
    <w:p w14:paraId="055FEBF3" w14:textId="305C5F73" w:rsidR="00CA6271" w:rsidRPr="00970D5C" w:rsidRDefault="00814DCF" w:rsidP="00812345">
      <w:pPr>
        <w:rPr>
          <w:rFonts w:cstheme="minorHAnsi"/>
          <w:b/>
          <w:sz w:val="20"/>
          <w:szCs w:val="20"/>
        </w:rPr>
      </w:pPr>
      <w:r w:rsidRPr="00970D5C">
        <w:rPr>
          <w:rFonts w:cstheme="minorHAnsi"/>
          <w:b/>
          <w:sz w:val="20"/>
          <w:szCs w:val="20"/>
        </w:rPr>
        <w:t xml:space="preserve">We have revised the divergence request to only include a 35-foot building height for the main building addition where the roof has a pitch less than 6/12.  We are still requesting a divergence for the lower slope worship building but instead of 40’-0”, we are requesting a 35’-0” divergence to the top of the parapet. </w:t>
      </w:r>
      <w:r w:rsidR="00B12736" w:rsidRPr="00970D5C">
        <w:rPr>
          <w:rFonts w:cstheme="minorHAnsi"/>
          <w:b/>
          <w:sz w:val="20"/>
          <w:szCs w:val="20"/>
        </w:rPr>
        <w:t xml:space="preserve">Our original proposal in the beginning had a 39’-0” parapet, but we have lowered it to only 35’-0”.  </w:t>
      </w:r>
      <w:r w:rsidR="000264F3" w:rsidRPr="00970D5C">
        <w:rPr>
          <w:rFonts w:cstheme="minorHAnsi"/>
          <w:b/>
          <w:sz w:val="20"/>
          <w:szCs w:val="20"/>
        </w:rPr>
        <w:t xml:space="preserve">Because of the </w:t>
      </w:r>
      <w:r w:rsidR="00884D3D" w:rsidRPr="00970D5C">
        <w:rPr>
          <w:rFonts w:cstheme="minorHAnsi"/>
          <w:b/>
          <w:sz w:val="20"/>
          <w:szCs w:val="20"/>
        </w:rPr>
        <w:t xml:space="preserve">additional </w:t>
      </w:r>
      <w:r w:rsidR="000264F3" w:rsidRPr="00970D5C">
        <w:rPr>
          <w:rFonts w:cstheme="minorHAnsi"/>
          <w:b/>
          <w:sz w:val="20"/>
          <w:szCs w:val="20"/>
        </w:rPr>
        <w:t xml:space="preserve">services that the church provides to the community (voting, concerts, etc.) the size of the facility requires the additional height </w:t>
      </w:r>
      <w:proofErr w:type="gramStart"/>
      <w:r w:rsidR="000264F3" w:rsidRPr="00970D5C">
        <w:rPr>
          <w:rFonts w:cstheme="minorHAnsi"/>
          <w:b/>
          <w:sz w:val="20"/>
          <w:szCs w:val="20"/>
        </w:rPr>
        <w:t>in order to</w:t>
      </w:r>
      <w:proofErr w:type="gramEnd"/>
      <w:r w:rsidR="000264F3" w:rsidRPr="00970D5C">
        <w:rPr>
          <w:rFonts w:cstheme="minorHAnsi"/>
          <w:b/>
          <w:sz w:val="20"/>
          <w:szCs w:val="20"/>
        </w:rPr>
        <w:t xml:space="preserve"> function properly.  After having done additional analysis and speaking with an audio/video/lighting consultant for the project, the requested height is considered minimal </w:t>
      </w:r>
      <w:proofErr w:type="gramStart"/>
      <w:r w:rsidR="000264F3" w:rsidRPr="00970D5C">
        <w:rPr>
          <w:rFonts w:cstheme="minorHAnsi"/>
          <w:b/>
          <w:sz w:val="20"/>
          <w:szCs w:val="20"/>
        </w:rPr>
        <w:t>in order to</w:t>
      </w:r>
      <w:proofErr w:type="gramEnd"/>
      <w:r w:rsidR="000264F3" w:rsidRPr="00970D5C">
        <w:rPr>
          <w:rFonts w:cstheme="minorHAnsi"/>
          <w:b/>
          <w:sz w:val="20"/>
          <w:szCs w:val="20"/>
        </w:rPr>
        <w:t xml:space="preserve"> provide proper visibility for the events in the worship space. </w:t>
      </w:r>
      <w:r w:rsidR="00B12736" w:rsidRPr="00970D5C">
        <w:rPr>
          <w:rFonts w:cstheme="minorHAnsi"/>
          <w:b/>
          <w:sz w:val="20"/>
          <w:szCs w:val="20"/>
        </w:rPr>
        <w:t>This new facility would also allow the church to offer more opportunities to host community events such as graduation ceremonies, community and leadership training events, and available for times when the community is in need (disaster relief, etc.).</w:t>
      </w:r>
    </w:p>
    <w:p w14:paraId="6DD2078B" w14:textId="0F3EA7AE" w:rsidR="00812345" w:rsidRPr="005E53EF" w:rsidRDefault="00812345" w:rsidP="00812345">
      <w:pPr>
        <w:rPr>
          <w:i/>
          <w:sz w:val="20"/>
          <w:szCs w:val="20"/>
        </w:rPr>
      </w:pPr>
      <w:r w:rsidRPr="005E53EF">
        <w:rPr>
          <w:i/>
          <w:sz w:val="20"/>
          <w:szCs w:val="20"/>
        </w:rPr>
        <w:t xml:space="preserve">1411.03 Land surrounding the proposed development can be planned in coordination with the proposed development and that it be compatible in Use. </w:t>
      </w:r>
    </w:p>
    <w:p w14:paraId="71B36D7D" w14:textId="39909656" w:rsidR="00CA6271" w:rsidRPr="005E53EF" w:rsidRDefault="00CA6271" w:rsidP="00812345">
      <w:pPr>
        <w:rPr>
          <w:b/>
          <w:sz w:val="20"/>
          <w:szCs w:val="20"/>
        </w:rPr>
      </w:pPr>
      <w:r w:rsidRPr="005E53EF">
        <w:rPr>
          <w:b/>
          <w:sz w:val="20"/>
          <w:szCs w:val="20"/>
        </w:rPr>
        <w:t xml:space="preserve">Acknowledged. </w:t>
      </w:r>
    </w:p>
    <w:p w14:paraId="7E07A741" w14:textId="7AE4286C" w:rsidR="00812345" w:rsidRPr="005E53EF" w:rsidRDefault="00812345" w:rsidP="00812345">
      <w:pPr>
        <w:rPr>
          <w:i/>
          <w:sz w:val="20"/>
          <w:szCs w:val="20"/>
        </w:rPr>
      </w:pPr>
      <w:r w:rsidRPr="005E53EF">
        <w:rPr>
          <w:i/>
          <w:sz w:val="20"/>
          <w:szCs w:val="20"/>
        </w:rPr>
        <w:t xml:space="preserve">1411.04 The proposed change to a Planned Development District is in conformance with the standards, objectives, and policies of the Genoa Township Comprehensive Plan. </w:t>
      </w:r>
    </w:p>
    <w:p w14:paraId="1DEFA681" w14:textId="03E2A865" w:rsidR="00CA6271" w:rsidRPr="005E53EF" w:rsidRDefault="00CA6271" w:rsidP="00812345">
      <w:pPr>
        <w:rPr>
          <w:b/>
          <w:sz w:val="20"/>
          <w:szCs w:val="20"/>
        </w:rPr>
      </w:pPr>
      <w:r w:rsidRPr="005E53EF">
        <w:rPr>
          <w:b/>
          <w:sz w:val="20"/>
          <w:szCs w:val="20"/>
        </w:rPr>
        <w:t xml:space="preserve">Acknowledged. </w:t>
      </w:r>
    </w:p>
    <w:p w14:paraId="044B9CF4" w14:textId="2962ECDB" w:rsidR="00812345" w:rsidRPr="005E53EF" w:rsidRDefault="00812345" w:rsidP="00812345">
      <w:pPr>
        <w:rPr>
          <w:i/>
          <w:sz w:val="20"/>
          <w:szCs w:val="20"/>
        </w:rPr>
      </w:pPr>
      <w:r w:rsidRPr="005E53EF">
        <w:rPr>
          <w:i/>
          <w:sz w:val="20"/>
          <w:szCs w:val="20"/>
        </w:rPr>
        <w:lastRenderedPageBreak/>
        <w:t xml:space="preserve">1411.05 The site must have direct access to a major street without creating traffic on minor residential streets outside the </w:t>
      </w:r>
      <w:proofErr w:type="gramStart"/>
      <w:r w:rsidRPr="005E53EF">
        <w:rPr>
          <w:i/>
          <w:sz w:val="20"/>
          <w:szCs w:val="20"/>
        </w:rPr>
        <w:t>District</w:t>
      </w:r>
      <w:proofErr w:type="gramEnd"/>
      <w:r w:rsidRPr="005E53EF">
        <w:rPr>
          <w:i/>
          <w:sz w:val="20"/>
          <w:szCs w:val="20"/>
        </w:rPr>
        <w:t xml:space="preserve">. </w:t>
      </w:r>
    </w:p>
    <w:p w14:paraId="53254FF2" w14:textId="6E51E313" w:rsidR="00CA6271" w:rsidRPr="005E53EF" w:rsidRDefault="00CA6271" w:rsidP="00812345">
      <w:pPr>
        <w:rPr>
          <w:b/>
          <w:sz w:val="20"/>
          <w:szCs w:val="20"/>
        </w:rPr>
      </w:pPr>
      <w:r w:rsidRPr="005E53EF">
        <w:rPr>
          <w:b/>
          <w:sz w:val="20"/>
          <w:szCs w:val="20"/>
        </w:rPr>
        <w:t xml:space="preserve">Acknowledged.  </w:t>
      </w:r>
      <w:proofErr w:type="gramStart"/>
      <w:r w:rsidRPr="005E53EF">
        <w:rPr>
          <w:b/>
          <w:sz w:val="20"/>
          <w:szCs w:val="20"/>
        </w:rPr>
        <w:t>Current</w:t>
      </w:r>
      <w:proofErr w:type="gramEnd"/>
      <w:r w:rsidRPr="005E53EF">
        <w:rPr>
          <w:b/>
          <w:sz w:val="20"/>
          <w:szCs w:val="20"/>
        </w:rPr>
        <w:t xml:space="preserve"> site is compliant.</w:t>
      </w:r>
    </w:p>
    <w:p w14:paraId="63D0E241" w14:textId="3A6967DE" w:rsidR="00812345" w:rsidRPr="005E53EF" w:rsidRDefault="00812345" w:rsidP="00812345">
      <w:pPr>
        <w:rPr>
          <w:i/>
          <w:sz w:val="20"/>
          <w:szCs w:val="20"/>
        </w:rPr>
      </w:pPr>
      <w:r w:rsidRPr="005E53EF">
        <w:rPr>
          <w:i/>
          <w:sz w:val="20"/>
          <w:szCs w:val="20"/>
        </w:rPr>
        <w:t xml:space="preserve">1411.06 Existing and proposed utility services are adequate for the proposed development. </w:t>
      </w:r>
    </w:p>
    <w:p w14:paraId="78C27421" w14:textId="06F2E642" w:rsidR="00CA6271" w:rsidRPr="005E53EF" w:rsidRDefault="00CA6271" w:rsidP="00812345">
      <w:pPr>
        <w:rPr>
          <w:b/>
          <w:sz w:val="20"/>
          <w:szCs w:val="20"/>
        </w:rPr>
      </w:pPr>
      <w:r w:rsidRPr="005E53EF">
        <w:rPr>
          <w:b/>
          <w:sz w:val="20"/>
          <w:szCs w:val="20"/>
        </w:rPr>
        <w:t xml:space="preserve">Acknowledged.  </w:t>
      </w:r>
      <w:proofErr w:type="gramStart"/>
      <w:r w:rsidRPr="005E53EF">
        <w:rPr>
          <w:b/>
          <w:sz w:val="20"/>
          <w:szCs w:val="20"/>
        </w:rPr>
        <w:t>Current</w:t>
      </w:r>
      <w:proofErr w:type="gramEnd"/>
      <w:r w:rsidRPr="005E53EF">
        <w:rPr>
          <w:b/>
          <w:sz w:val="20"/>
          <w:szCs w:val="20"/>
        </w:rPr>
        <w:t xml:space="preserve"> site is compliant.</w:t>
      </w:r>
    </w:p>
    <w:p w14:paraId="736D66AC" w14:textId="2F782920" w:rsidR="00812345" w:rsidRPr="005E53EF" w:rsidRDefault="00812345" w:rsidP="00812345">
      <w:pPr>
        <w:rPr>
          <w:i/>
          <w:sz w:val="20"/>
          <w:szCs w:val="20"/>
        </w:rPr>
      </w:pPr>
      <w:r w:rsidRPr="005E53EF">
        <w:rPr>
          <w:i/>
          <w:sz w:val="20"/>
          <w:szCs w:val="20"/>
        </w:rPr>
        <w:t xml:space="preserve">1411.07 Each phase of the proposed development, as it is proposed to be </w:t>
      </w:r>
      <w:proofErr w:type="gramStart"/>
      <w:r w:rsidRPr="005E53EF">
        <w:rPr>
          <w:i/>
          <w:sz w:val="20"/>
          <w:szCs w:val="20"/>
        </w:rPr>
        <w:t>completed</w:t>
      </w:r>
      <w:proofErr w:type="gramEnd"/>
      <w:r w:rsidRPr="005E53EF">
        <w:rPr>
          <w:i/>
          <w:sz w:val="20"/>
          <w:szCs w:val="20"/>
        </w:rPr>
        <w:t xml:space="preserve"> contains the required parking spaces, landscape and utility areas necessary for creating and sustaining a desirable and suitable environment. </w:t>
      </w:r>
    </w:p>
    <w:p w14:paraId="2FCE7E7A" w14:textId="10FFF0CE" w:rsidR="00CA6271" w:rsidRPr="005E53EF" w:rsidRDefault="00CA6271" w:rsidP="00812345">
      <w:pPr>
        <w:rPr>
          <w:b/>
          <w:sz w:val="20"/>
          <w:szCs w:val="20"/>
        </w:rPr>
      </w:pPr>
      <w:r w:rsidRPr="005E53EF">
        <w:rPr>
          <w:b/>
          <w:sz w:val="20"/>
          <w:szCs w:val="20"/>
        </w:rPr>
        <w:t xml:space="preserve">Acknowledged.  </w:t>
      </w:r>
      <w:proofErr w:type="gramStart"/>
      <w:r w:rsidRPr="005E53EF">
        <w:rPr>
          <w:b/>
          <w:sz w:val="20"/>
          <w:szCs w:val="20"/>
        </w:rPr>
        <w:t>Current</w:t>
      </w:r>
      <w:proofErr w:type="gramEnd"/>
      <w:r w:rsidRPr="005E53EF">
        <w:rPr>
          <w:b/>
          <w:sz w:val="20"/>
          <w:szCs w:val="20"/>
        </w:rPr>
        <w:t xml:space="preserve"> site is compliant.</w:t>
      </w:r>
    </w:p>
    <w:p w14:paraId="7C3F45EA" w14:textId="398812FF" w:rsidR="00812345" w:rsidRPr="005E53EF" w:rsidRDefault="00812345" w:rsidP="00812345">
      <w:pPr>
        <w:rPr>
          <w:i/>
          <w:sz w:val="20"/>
          <w:szCs w:val="20"/>
        </w:rPr>
      </w:pPr>
      <w:r w:rsidRPr="005E53EF">
        <w:rPr>
          <w:i/>
          <w:sz w:val="20"/>
          <w:szCs w:val="20"/>
        </w:rPr>
        <w:t xml:space="preserve">1411.08 The proposed Planned Development including all proposed parking spaces, and landscape areas and utilities can be substantially developed, and all construction for public benefit has been approved by the Delaware County Engineer, within three (3) years of the establishment of the Planned Development District unless a different time schedule is set forth in the approved development plan. </w:t>
      </w:r>
    </w:p>
    <w:p w14:paraId="344D9708" w14:textId="6F3826A7" w:rsidR="00CA6271" w:rsidRPr="005E53EF" w:rsidRDefault="00CA6271" w:rsidP="00812345">
      <w:pPr>
        <w:rPr>
          <w:b/>
          <w:sz w:val="20"/>
          <w:szCs w:val="20"/>
        </w:rPr>
      </w:pPr>
      <w:r w:rsidRPr="005E53EF">
        <w:rPr>
          <w:b/>
          <w:sz w:val="20"/>
          <w:szCs w:val="20"/>
        </w:rPr>
        <w:t>Acknowledged.</w:t>
      </w:r>
    </w:p>
    <w:p w14:paraId="5E7B2EAC" w14:textId="27760987" w:rsidR="00812345" w:rsidRPr="005E53EF" w:rsidRDefault="00812345" w:rsidP="00812345">
      <w:pPr>
        <w:rPr>
          <w:i/>
          <w:sz w:val="20"/>
          <w:szCs w:val="20"/>
        </w:rPr>
      </w:pPr>
      <w:r w:rsidRPr="005E53EF">
        <w:rPr>
          <w:i/>
          <w:sz w:val="20"/>
          <w:szCs w:val="20"/>
        </w:rPr>
        <w:t xml:space="preserve">1411.09 The developer either possesses or has access to sufficient funds for the initiation and completion of the project as described in the Final Development Plan. </w:t>
      </w:r>
    </w:p>
    <w:p w14:paraId="36BA55A6" w14:textId="77777777" w:rsidR="00812345" w:rsidRPr="005E53EF" w:rsidRDefault="00812345" w:rsidP="00812345">
      <w:pPr>
        <w:rPr>
          <w:i/>
          <w:sz w:val="20"/>
          <w:szCs w:val="20"/>
        </w:rPr>
      </w:pPr>
      <w:r w:rsidRPr="005E53EF">
        <w:rPr>
          <w:i/>
          <w:sz w:val="20"/>
          <w:szCs w:val="20"/>
        </w:rPr>
        <w:t xml:space="preserve">Section 1412: Action by the Township Trustees  </w:t>
      </w:r>
    </w:p>
    <w:p w14:paraId="28CFCAE9" w14:textId="76970737" w:rsidR="00812345" w:rsidRPr="005E53EF" w:rsidRDefault="00812345" w:rsidP="00812345">
      <w:pPr>
        <w:rPr>
          <w:i/>
          <w:sz w:val="20"/>
          <w:szCs w:val="20"/>
        </w:rPr>
      </w:pPr>
      <w:r w:rsidRPr="005E53EF">
        <w:rPr>
          <w:i/>
          <w:sz w:val="20"/>
          <w:szCs w:val="20"/>
        </w:rPr>
        <w:t xml:space="preserve">The Township Trustees shall hold a public hearing on the Final Development Plan as provided by Article 26 of this Resolution.  If the application is granted, the area of land involved shall be re-designated as a Planned Development District by resolution, and such resolution shall incorporate the Final Development Plan, including any condition or restriction or safeguard that may be imposed by the Township Trustees.  Violations of such conditions, restrictions, or </w:t>
      </w:r>
      <w:proofErr w:type="gramStart"/>
      <w:r w:rsidRPr="005E53EF">
        <w:rPr>
          <w:i/>
          <w:sz w:val="20"/>
          <w:szCs w:val="20"/>
        </w:rPr>
        <w:t>safeguards</w:t>
      </w:r>
      <w:proofErr w:type="gramEnd"/>
      <w:r w:rsidRPr="005E53EF">
        <w:rPr>
          <w:i/>
          <w:sz w:val="20"/>
          <w:szCs w:val="20"/>
        </w:rPr>
        <w:t xml:space="preserve"> when made a part of the terms under which the Final Development Plan is approved, shall be deemed a violation of this Resolution and subject to the provisions of Section 116 of this Resolution. </w:t>
      </w:r>
    </w:p>
    <w:p w14:paraId="46A80271" w14:textId="77777777" w:rsidR="00812345" w:rsidRPr="005E53EF" w:rsidRDefault="00812345" w:rsidP="00812345">
      <w:pPr>
        <w:rPr>
          <w:i/>
          <w:sz w:val="20"/>
          <w:szCs w:val="20"/>
        </w:rPr>
      </w:pPr>
      <w:r w:rsidRPr="005E53EF">
        <w:rPr>
          <w:i/>
          <w:sz w:val="20"/>
          <w:szCs w:val="20"/>
        </w:rPr>
        <w:t xml:space="preserve">Section 1413: Divergence Review and Conflicts with Other Sections  </w:t>
      </w:r>
    </w:p>
    <w:p w14:paraId="52AD3D4A" w14:textId="0D830F61" w:rsidR="00812345" w:rsidRPr="005E53EF" w:rsidRDefault="00812345" w:rsidP="00812345">
      <w:pPr>
        <w:rPr>
          <w:i/>
          <w:sz w:val="20"/>
          <w:szCs w:val="20"/>
        </w:rPr>
      </w:pPr>
      <w:r w:rsidRPr="005E53EF">
        <w:rPr>
          <w:i/>
          <w:sz w:val="20"/>
          <w:szCs w:val="20"/>
        </w:rPr>
        <w:t xml:space="preserve">Because of the special characteristics of Planned Developments, special provisions governing the development of land for this purpose are required. Whenever there is a conflict or difference between the provisions of this Article and those of the other Sections of this Resolution, the provisions of this Article shall prevail.  Subjects not covered by this Section shall be governed by the respective provisions found elsewhere in this Resolution.  Unless formal variation from development standards is specifically approved as a Divergence, the same shall be complied with. Formal consideration must be requested by an applicant seeking approval of a Divergence to any development standards or requirements in this Zoning Resolution and no Divergence will be approved unless the provisions of this subsection are met in accordance with the terms set forth below. </w:t>
      </w:r>
    </w:p>
    <w:p w14:paraId="5D6EBFF6" w14:textId="43E509A1" w:rsidR="00812345" w:rsidRPr="005E53EF" w:rsidRDefault="00812345" w:rsidP="00812345">
      <w:pPr>
        <w:rPr>
          <w:i/>
          <w:sz w:val="20"/>
          <w:szCs w:val="20"/>
        </w:rPr>
      </w:pPr>
      <w:r w:rsidRPr="005E53EF">
        <w:rPr>
          <w:i/>
          <w:sz w:val="20"/>
          <w:szCs w:val="20"/>
        </w:rPr>
        <w:t>1413.01 The Genoa Township Zoning Commission and the Township Trustees may consider Divergences requested at the time of the filing of a development plan application, which is determined in</w:t>
      </w:r>
      <w:r w:rsidR="00E33F8A" w:rsidRPr="005E53EF">
        <w:rPr>
          <w:i/>
          <w:sz w:val="20"/>
          <w:szCs w:val="20"/>
        </w:rPr>
        <w:t xml:space="preserve"> </w:t>
      </w:r>
      <w:r w:rsidRPr="005E53EF">
        <w:rPr>
          <w:i/>
          <w:sz w:val="20"/>
          <w:szCs w:val="20"/>
        </w:rPr>
        <w:t xml:space="preserve">compliance with all other general development standards listed in the zoning district where the proposed development will be occurring.  The applicant shall provide written development text in accordance with Sections 1409.02 (L). </w:t>
      </w:r>
    </w:p>
    <w:p w14:paraId="23376E8D" w14:textId="65AD5542" w:rsidR="00812345" w:rsidRPr="005E53EF" w:rsidRDefault="00812345" w:rsidP="00812345">
      <w:pPr>
        <w:rPr>
          <w:i/>
          <w:sz w:val="20"/>
          <w:szCs w:val="20"/>
        </w:rPr>
      </w:pPr>
      <w:r w:rsidRPr="005E53EF">
        <w:rPr>
          <w:i/>
          <w:sz w:val="20"/>
          <w:szCs w:val="20"/>
        </w:rPr>
        <w:t xml:space="preserve">1413.02 Divergences may be granted “per plan” during a public hearing conducted by either the Genoa Township Zoning Commission, or the Township Trustees conducting a formal review of a development plan.  The Township has discretion to determine whether requested Divergences are warranted based on the applicant’s particular case.  When acting on a requested Divergence, the Zoning Commission and Township Trustees may approve a Divergence, provided they determine that the benefits, improved arrangement and the design of the proposed development justify the deviation from any requirements of this Resolution and that the proposed Divergence is consistent with the purpose and intent of this Resolution. </w:t>
      </w:r>
    </w:p>
    <w:p w14:paraId="2098D56A" w14:textId="77777777" w:rsidR="00812345" w:rsidRPr="005E53EF" w:rsidRDefault="00812345" w:rsidP="00812345">
      <w:pPr>
        <w:rPr>
          <w:i/>
          <w:sz w:val="20"/>
          <w:szCs w:val="20"/>
        </w:rPr>
      </w:pPr>
      <w:r w:rsidRPr="005E53EF">
        <w:rPr>
          <w:i/>
          <w:sz w:val="20"/>
          <w:szCs w:val="20"/>
        </w:rPr>
        <w:lastRenderedPageBreak/>
        <w:t xml:space="preserve">Section 1414: Subdivision Plat and Subdivision Regulations  </w:t>
      </w:r>
    </w:p>
    <w:p w14:paraId="69747057" w14:textId="15371A7A" w:rsidR="00812345" w:rsidRPr="005E53EF" w:rsidRDefault="00812345" w:rsidP="00812345">
      <w:pPr>
        <w:rPr>
          <w:i/>
          <w:sz w:val="20"/>
          <w:szCs w:val="20"/>
        </w:rPr>
      </w:pPr>
      <w:r w:rsidRPr="005E53EF">
        <w:rPr>
          <w:i/>
          <w:sz w:val="20"/>
          <w:szCs w:val="20"/>
        </w:rPr>
        <w:t xml:space="preserve">1414.01 The uniqueness of each proposal for </w:t>
      </w:r>
      <w:proofErr w:type="gramStart"/>
      <w:r w:rsidRPr="005E53EF">
        <w:rPr>
          <w:i/>
          <w:sz w:val="20"/>
          <w:szCs w:val="20"/>
        </w:rPr>
        <w:t>a Planned</w:t>
      </w:r>
      <w:proofErr w:type="gramEnd"/>
      <w:r w:rsidRPr="005E53EF">
        <w:rPr>
          <w:i/>
          <w:sz w:val="20"/>
          <w:szCs w:val="20"/>
        </w:rPr>
        <w:t xml:space="preserve"> Development may require that there be modification from the specifications established in the Subdivision Regulations of Delaware County, Ohio. Modifications may be incorporated into the plan by the developer only after the review of the Delaware County Regional Planning Commission and the County Engineer for consideration by the Zoning Commission and the Township Trustees. </w:t>
      </w:r>
    </w:p>
    <w:p w14:paraId="1A48A417" w14:textId="4E939535" w:rsidR="00812345" w:rsidRPr="005E53EF" w:rsidRDefault="00812345" w:rsidP="00812345">
      <w:pPr>
        <w:rPr>
          <w:i/>
          <w:sz w:val="20"/>
          <w:szCs w:val="20"/>
        </w:rPr>
      </w:pPr>
      <w:r w:rsidRPr="005E53EF">
        <w:rPr>
          <w:i/>
          <w:sz w:val="20"/>
          <w:szCs w:val="20"/>
        </w:rPr>
        <w:t xml:space="preserve">1414.02 No Certificate of Zoning Compliance shall be issued for any Structure in any portion of a Planned Development for which a </w:t>
      </w:r>
      <w:proofErr w:type="gramStart"/>
      <w:r w:rsidRPr="005E53EF">
        <w:rPr>
          <w:i/>
          <w:sz w:val="20"/>
          <w:szCs w:val="20"/>
        </w:rPr>
        <w:t>plat</w:t>
      </w:r>
      <w:proofErr w:type="gramEnd"/>
      <w:r w:rsidRPr="005E53EF">
        <w:rPr>
          <w:i/>
          <w:sz w:val="20"/>
          <w:szCs w:val="20"/>
        </w:rPr>
        <w:t xml:space="preserve"> is required by the Delaware County Subdivision Regulations unless and until: </w:t>
      </w:r>
    </w:p>
    <w:p w14:paraId="78AD0F21" w14:textId="0ECFF098" w:rsidR="00812345" w:rsidRPr="005E53EF" w:rsidRDefault="00812345" w:rsidP="007E08A4">
      <w:pPr>
        <w:ind w:left="720"/>
        <w:rPr>
          <w:i/>
          <w:sz w:val="20"/>
          <w:szCs w:val="20"/>
        </w:rPr>
      </w:pPr>
      <w:r w:rsidRPr="005E53EF">
        <w:rPr>
          <w:i/>
          <w:sz w:val="20"/>
          <w:szCs w:val="20"/>
        </w:rPr>
        <w:t xml:space="preserve">A) The final subdivision </w:t>
      </w:r>
      <w:proofErr w:type="gramStart"/>
      <w:r w:rsidRPr="005E53EF">
        <w:rPr>
          <w:i/>
          <w:sz w:val="20"/>
          <w:szCs w:val="20"/>
        </w:rPr>
        <w:t>plat</w:t>
      </w:r>
      <w:proofErr w:type="gramEnd"/>
      <w:r w:rsidRPr="005E53EF">
        <w:rPr>
          <w:i/>
          <w:sz w:val="20"/>
          <w:szCs w:val="20"/>
        </w:rPr>
        <w:t xml:space="preserve"> for that portion has been approved by the Delaware County Regional Planning Commission, Delaware County Commissioners and recorded.  </w:t>
      </w:r>
    </w:p>
    <w:p w14:paraId="67BF8617" w14:textId="77777777" w:rsidR="00CA6271" w:rsidRPr="005E53EF" w:rsidRDefault="00812345" w:rsidP="00CA6271">
      <w:pPr>
        <w:ind w:left="720"/>
        <w:rPr>
          <w:i/>
          <w:sz w:val="20"/>
          <w:szCs w:val="20"/>
        </w:rPr>
      </w:pPr>
      <w:r w:rsidRPr="005E53EF">
        <w:rPr>
          <w:i/>
          <w:sz w:val="20"/>
          <w:szCs w:val="20"/>
        </w:rPr>
        <w:t xml:space="preserve">B) A full size and an 11" x 17" copy have been filed with the Zoning Inspector.  No modification of the provisions of the Final Development Plan, or part thereof, as finally approved and </w:t>
      </w:r>
      <w:proofErr w:type="gramStart"/>
      <w:r w:rsidRPr="005E53EF">
        <w:rPr>
          <w:i/>
          <w:sz w:val="20"/>
          <w:szCs w:val="20"/>
        </w:rPr>
        <w:t>recorded</w:t>
      </w:r>
      <w:proofErr w:type="gramEnd"/>
      <w:r w:rsidRPr="005E53EF">
        <w:rPr>
          <w:i/>
          <w:sz w:val="20"/>
          <w:szCs w:val="20"/>
        </w:rPr>
        <w:t xml:space="preserve"> shall be made unless the provisions of Section 1416 are followed. </w:t>
      </w:r>
    </w:p>
    <w:p w14:paraId="6139B824" w14:textId="3A0833FF" w:rsidR="00CA6271" w:rsidRPr="005E53EF" w:rsidRDefault="00CA6271" w:rsidP="00CA6271">
      <w:pPr>
        <w:ind w:left="720"/>
        <w:rPr>
          <w:b/>
          <w:sz w:val="20"/>
          <w:szCs w:val="20"/>
        </w:rPr>
      </w:pPr>
      <w:r w:rsidRPr="005E53EF">
        <w:rPr>
          <w:b/>
          <w:sz w:val="20"/>
          <w:szCs w:val="20"/>
        </w:rPr>
        <w:t>Acknowledged.  Submission is compliant.</w:t>
      </w:r>
    </w:p>
    <w:p w14:paraId="275665D4" w14:textId="77777777" w:rsidR="00812345" w:rsidRPr="005E53EF" w:rsidRDefault="00812345" w:rsidP="00812345">
      <w:pPr>
        <w:rPr>
          <w:i/>
          <w:sz w:val="20"/>
          <w:szCs w:val="20"/>
        </w:rPr>
      </w:pPr>
      <w:r w:rsidRPr="005E53EF">
        <w:rPr>
          <w:i/>
          <w:sz w:val="20"/>
          <w:szCs w:val="20"/>
        </w:rPr>
        <w:t xml:space="preserve">Section 1415: Certificate of Zoning Compliance   </w:t>
      </w:r>
    </w:p>
    <w:p w14:paraId="5BE8164C" w14:textId="2F499FDC" w:rsidR="00812345" w:rsidRPr="005E53EF" w:rsidRDefault="00812345" w:rsidP="00812345">
      <w:pPr>
        <w:rPr>
          <w:i/>
          <w:sz w:val="20"/>
          <w:szCs w:val="20"/>
        </w:rPr>
      </w:pPr>
      <w:r w:rsidRPr="005E53EF">
        <w:rPr>
          <w:i/>
          <w:sz w:val="20"/>
          <w:szCs w:val="20"/>
        </w:rPr>
        <w:t xml:space="preserve">After the Final Development Plan is recorded the Zoning Inspector may issue a Certificate of Zoning Compliance upon payment of the required fees and submission of the detailed Landscaping plan for each </w:t>
      </w:r>
      <w:proofErr w:type="gramStart"/>
      <w:r w:rsidRPr="005E53EF">
        <w:rPr>
          <w:i/>
          <w:sz w:val="20"/>
          <w:szCs w:val="20"/>
        </w:rPr>
        <w:t>platted</w:t>
      </w:r>
      <w:proofErr w:type="gramEnd"/>
      <w:r w:rsidRPr="005E53EF">
        <w:rPr>
          <w:i/>
          <w:sz w:val="20"/>
          <w:szCs w:val="20"/>
        </w:rPr>
        <w:t xml:space="preserve"> Lot. The Certificate of Zoning Compliance for </w:t>
      </w:r>
      <w:proofErr w:type="gramStart"/>
      <w:r w:rsidRPr="005E53EF">
        <w:rPr>
          <w:i/>
          <w:sz w:val="20"/>
          <w:szCs w:val="20"/>
        </w:rPr>
        <w:t>a Planned</w:t>
      </w:r>
      <w:proofErr w:type="gramEnd"/>
      <w:r w:rsidRPr="005E53EF">
        <w:rPr>
          <w:i/>
          <w:sz w:val="20"/>
          <w:szCs w:val="20"/>
        </w:rPr>
        <w:t xml:space="preserve"> Development shall be for a period not to exceed three (3) years or that period approved in the Final Development Plan. If no construction has begun within three (3) years after approval is granted the Final Development Plan approval shall be void. </w:t>
      </w:r>
    </w:p>
    <w:p w14:paraId="71AC5A3E" w14:textId="77777777" w:rsidR="00812345" w:rsidRPr="005E53EF" w:rsidRDefault="00812345" w:rsidP="00812345">
      <w:pPr>
        <w:rPr>
          <w:i/>
          <w:sz w:val="20"/>
          <w:szCs w:val="20"/>
        </w:rPr>
      </w:pPr>
      <w:r w:rsidRPr="005E53EF">
        <w:rPr>
          <w:i/>
          <w:sz w:val="20"/>
          <w:szCs w:val="20"/>
        </w:rPr>
        <w:t xml:space="preserve">Section 1416: Extension or Modification of Final Development Plan  </w:t>
      </w:r>
    </w:p>
    <w:p w14:paraId="4C4CE021" w14:textId="60205B63" w:rsidR="00812345" w:rsidRPr="005E53EF" w:rsidRDefault="00812345" w:rsidP="00812345">
      <w:pPr>
        <w:rPr>
          <w:i/>
          <w:sz w:val="20"/>
          <w:szCs w:val="20"/>
        </w:rPr>
      </w:pPr>
      <w:r w:rsidRPr="005E53EF">
        <w:rPr>
          <w:i/>
          <w:sz w:val="20"/>
          <w:szCs w:val="20"/>
        </w:rPr>
        <w:t xml:space="preserve">1416.01 An extension of the time limit for the approved Final Development Plan may be granted by the Township Trustees without public hearing provided the Township Trustees find that such extension is not in conflict with public interest. </w:t>
      </w:r>
    </w:p>
    <w:p w14:paraId="60EEED87" w14:textId="534EC50C" w:rsidR="00812345" w:rsidRPr="005E53EF" w:rsidRDefault="00812345" w:rsidP="00812345">
      <w:pPr>
        <w:rPr>
          <w:i/>
          <w:sz w:val="20"/>
          <w:szCs w:val="20"/>
        </w:rPr>
      </w:pPr>
      <w:r w:rsidRPr="005E53EF">
        <w:rPr>
          <w:i/>
          <w:sz w:val="20"/>
          <w:szCs w:val="20"/>
        </w:rPr>
        <w:t xml:space="preserve">1416.02 A request for minor changes to the Final Development Plan may be approved by the Zoning Commission without being subject to the same procedures as the original application. A resolution to accept changes, which may include additional conditions, shall be required. </w:t>
      </w:r>
    </w:p>
    <w:p w14:paraId="6DF8C3A4" w14:textId="39232A16" w:rsidR="00812345" w:rsidRPr="005E53EF" w:rsidRDefault="00812345" w:rsidP="00812345">
      <w:pPr>
        <w:rPr>
          <w:i/>
          <w:sz w:val="20"/>
          <w:szCs w:val="20"/>
        </w:rPr>
      </w:pPr>
      <w:r w:rsidRPr="005E53EF">
        <w:rPr>
          <w:i/>
          <w:sz w:val="20"/>
          <w:szCs w:val="20"/>
        </w:rPr>
        <w:t xml:space="preserve">1416.03 In the case of a request for a modification or amendment to the Final Development Plan that represents a substantial departure from the intent of the original proposal, said modification or amendment shall be subject to the same procedure and conditions of approval as the original application.  The following shall be considered substantial departures from the original application: </w:t>
      </w:r>
    </w:p>
    <w:p w14:paraId="7B7654F9" w14:textId="77777777" w:rsidR="00812345" w:rsidRPr="005E53EF" w:rsidRDefault="00812345" w:rsidP="007E08A4">
      <w:pPr>
        <w:ind w:left="720"/>
        <w:rPr>
          <w:i/>
          <w:sz w:val="20"/>
          <w:szCs w:val="20"/>
        </w:rPr>
      </w:pPr>
      <w:r w:rsidRPr="005E53EF">
        <w:rPr>
          <w:i/>
          <w:sz w:val="20"/>
          <w:szCs w:val="20"/>
        </w:rPr>
        <w:t xml:space="preserve">A) A change in the Use or character of the </w:t>
      </w:r>
      <w:proofErr w:type="gramStart"/>
      <w:r w:rsidRPr="005E53EF">
        <w:rPr>
          <w:i/>
          <w:sz w:val="20"/>
          <w:szCs w:val="20"/>
        </w:rPr>
        <w:t>development;</w:t>
      </w:r>
      <w:proofErr w:type="gramEnd"/>
      <w:r w:rsidRPr="005E53EF">
        <w:rPr>
          <w:i/>
          <w:sz w:val="20"/>
          <w:szCs w:val="20"/>
        </w:rPr>
        <w:t xml:space="preserve"> </w:t>
      </w:r>
    </w:p>
    <w:p w14:paraId="05A6D1F7" w14:textId="77777777" w:rsidR="00812345" w:rsidRPr="005E53EF" w:rsidRDefault="00812345" w:rsidP="007E08A4">
      <w:pPr>
        <w:ind w:left="720"/>
        <w:rPr>
          <w:i/>
          <w:sz w:val="20"/>
          <w:szCs w:val="20"/>
        </w:rPr>
      </w:pPr>
      <w:r w:rsidRPr="005E53EF">
        <w:rPr>
          <w:i/>
          <w:sz w:val="20"/>
          <w:szCs w:val="20"/>
        </w:rPr>
        <w:t xml:space="preserve">B) An increase in overall coverage of </w:t>
      </w:r>
      <w:proofErr w:type="gramStart"/>
      <w:r w:rsidRPr="005E53EF">
        <w:rPr>
          <w:i/>
          <w:sz w:val="20"/>
          <w:szCs w:val="20"/>
        </w:rPr>
        <w:t>Structures;</w:t>
      </w:r>
      <w:proofErr w:type="gramEnd"/>
      <w:r w:rsidRPr="005E53EF">
        <w:rPr>
          <w:i/>
          <w:sz w:val="20"/>
          <w:szCs w:val="20"/>
        </w:rPr>
        <w:t xml:space="preserve"> </w:t>
      </w:r>
    </w:p>
    <w:p w14:paraId="35EEA398" w14:textId="77777777" w:rsidR="00E33F8A" w:rsidRPr="005E53EF" w:rsidRDefault="00812345" w:rsidP="007E08A4">
      <w:pPr>
        <w:ind w:left="720"/>
        <w:rPr>
          <w:i/>
          <w:sz w:val="20"/>
          <w:szCs w:val="20"/>
        </w:rPr>
      </w:pPr>
      <w:r w:rsidRPr="005E53EF">
        <w:rPr>
          <w:i/>
          <w:sz w:val="20"/>
          <w:szCs w:val="20"/>
        </w:rPr>
        <w:t xml:space="preserve">C) An increase in the </w:t>
      </w:r>
      <w:proofErr w:type="gramStart"/>
      <w:r w:rsidRPr="005E53EF">
        <w:rPr>
          <w:i/>
          <w:sz w:val="20"/>
          <w:szCs w:val="20"/>
        </w:rPr>
        <w:t>Density;</w:t>
      </w:r>
      <w:proofErr w:type="gramEnd"/>
      <w:r w:rsidRPr="005E53EF">
        <w:rPr>
          <w:i/>
          <w:sz w:val="20"/>
          <w:szCs w:val="20"/>
        </w:rPr>
        <w:t xml:space="preserve"> </w:t>
      </w:r>
    </w:p>
    <w:p w14:paraId="45A53421" w14:textId="0F39C2B0" w:rsidR="00812345" w:rsidRPr="005E53EF" w:rsidRDefault="00812345" w:rsidP="007E08A4">
      <w:pPr>
        <w:ind w:left="720"/>
        <w:rPr>
          <w:i/>
          <w:sz w:val="20"/>
          <w:szCs w:val="20"/>
        </w:rPr>
      </w:pPr>
      <w:r w:rsidRPr="005E53EF">
        <w:rPr>
          <w:i/>
          <w:sz w:val="20"/>
          <w:szCs w:val="20"/>
        </w:rPr>
        <w:t xml:space="preserve">D) An increase in the problems of traffic circulation and public </w:t>
      </w:r>
      <w:proofErr w:type="gramStart"/>
      <w:r w:rsidRPr="005E53EF">
        <w:rPr>
          <w:i/>
          <w:sz w:val="20"/>
          <w:szCs w:val="20"/>
        </w:rPr>
        <w:t>utilities;</w:t>
      </w:r>
      <w:proofErr w:type="gramEnd"/>
      <w:r w:rsidRPr="005E53EF">
        <w:rPr>
          <w:i/>
          <w:sz w:val="20"/>
          <w:szCs w:val="20"/>
        </w:rPr>
        <w:t xml:space="preserve"> </w:t>
      </w:r>
    </w:p>
    <w:p w14:paraId="6DCDBA3D" w14:textId="77777777" w:rsidR="00812345" w:rsidRPr="005E53EF" w:rsidRDefault="00812345" w:rsidP="007E08A4">
      <w:pPr>
        <w:ind w:left="720"/>
        <w:rPr>
          <w:i/>
          <w:sz w:val="20"/>
          <w:szCs w:val="20"/>
        </w:rPr>
      </w:pPr>
      <w:r w:rsidRPr="005E53EF">
        <w:rPr>
          <w:i/>
          <w:sz w:val="20"/>
          <w:szCs w:val="20"/>
        </w:rPr>
        <w:t xml:space="preserve">E) A reduction in approved Open </w:t>
      </w:r>
      <w:proofErr w:type="gramStart"/>
      <w:r w:rsidRPr="005E53EF">
        <w:rPr>
          <w:i/>
          <w:sz w:val="20"/>
          <w:szCs w:val="20"/>
        </w:rPr>
        <w:t>Space;</w:t>
      </w:r>
      <w:proofErr w:type="gramEnd"/>
      <w:r w:rsidRPr="005E53EF">
        <w:rPr>
          <w:i/>
          <w:sz w:val="20"/>
          <w:szCs w:val="20"/>
        </w:rPr>
        <w:t xml:space="preserve"> </w:t>
      </w:r>
    </w:p>
    <w:p w14:paraId="086EB7B7" w14:textId="77777777" w:rsidR="00812345" w:rsidRPr="005E53EF" w:rsidRDefault="00812345" w:rsidP="007E08A4">
      <w:pPr>
        <w:ind w:left="720"/>
        <w:rPr>
          <w:i/>
          <w:sz w:val="20"/>
          <w:szCs w:val="20"/>
        </w:rPr>
      </w:pPr>
      <w:r w:rsidRPr="005E53EF">
        <w:rPr>
          <w:i/>
          <w:sz w:val="20"/>
          <w:szCs w:val="20"/>
        </w:rPr>
        <w:t xml:space="preserve">F) A reduction </w:t>
      </w:r>
      <w:proofErr w:type="gramStart"/>
      <w:r w:rsidRPr="005E53EF">
        <w:rPr>
          <w:i/>
          <w:sz w:val="20"/>
          <w:szCs w:val="20"/>
        </w:rPr>
        <w:t>of</w:t>
      </w:r>
      <w:proofErr w:type="gramEnd"/>
      <w:r w:rsidRPr="005E53EF">
        <w:rPr>
          <w:i/>
          <w:sz w:val="20"/>
          <w:szCs w:val="20"/>
        </w:rPr>
        <w:t xml:space="preserve"> Off-Street parking and loading </w:t>
      </w:r>
      <w:proofErr w:type="gramStart"/>
      <w:r w:rsidRPr="005E53EF">
        <w:rPr>
          <w:i/>
          <w:sz w:val="20"/>
          <w:szCs w:val="20"/>
        </w:rPr>
        <w:t>space;</w:t>
      </w:r>
      <w:proofErr w:type="gramEnd"/>
      <w:r w:rsidRPr="005E53EF">
        <w:rPr>
          <w:i/>
          <w:sz w:val="20"/>
          <w:szCs w:val="20"/>
        </w:rPr>
        <w:t xml:space="preserve"> </w:t>
      </w:r>
    </w:p>
    <w:p w14:paraId="1A8A9D35" w14:textId="77777777" w:rsidR="00812345" w:rsidRPr="005E53EF" w:rsidRDefault="00812345" w:rsidP="007E08A4">
      <w:pPr>
        <w:ind w:left="720"/>
        <w:rPr>
          <w:i/>
          <w:sz w:val="20"/>
          <w:szCs w:val="20"/>
        </w:rPr>
      </w:pPr>
      <w:r w:rsidRPr="005E53EF">
        <w:rPr>
          <w:i/>
          <w:sz w:val="20"/>
          <w:szCs w:val="20"/>
        </w:rPr>
        <w:t xml:space="preserve">G) A reduction in required pavement widths; or </w:t>
      </w:r>
    </w:p>
    <w:p w14:paraId="52BDB6CC" w14:textId="77777777" w:rsidR="00812345" w:rsidRPr="005E53EF" w:rsidRDefault="00812345" w:rsidP="007E08A4">
      <w:pPr>
        <w:ind w:left="720"/>
        <w:rPr>
          <w:i/>
          <w:sz w:val="20"/>
          <w:szCs w:val="20"/>
        </w:rPr>
      </w:pPr>
      <w:r w:rsidRPr="005E53EF">
        <w:rPr>
          <w:i/>
          <w:sz w:val="20"/>
          <w:szCs w:val="20"/>
        </w:rPr>
        <w:lastRenderedPageBreak/>
        <w:t xml:space="preserve">H) A reduction of the acreage in the Planned Development. </w:t>
      </w:r>
    </w:p>
    <w:p w14:paraId="531A80F5" w14:textId="77777777" w:rsidR="00812345" w:rsidRPr="005E53EF" w:rsidRDefault="00812345" w:rsidP="00812345">
      <w:pPr>
        <w:rPr>
          <w:i/>
          <w:sz w:val="20"/>
          <w:szCs w:val="20"/>
        </w:rPr>
      </w:pPr>
      <w:r w:rsidRPr="005E53EF">
        <w:rPr>
          <w:i/>
          <w:sz w:val="20"/>
          <w:szCs w:val="20"/>
        </w:rPr>
        <w:t xml:space="preserve">Section 1417: Enforcement  </w:t>
      </w:r>
    </w:p>
    <w:p w14:paraId="27CEA0CA" w14:textId="1F06C6E7" w:rsidR="00812345" w:rsidRPr="005E53EF" w:rsidRDefault="00812345" w:rsidP="00812345">
      <w:pPr>
        <w:rPr>
          <w:i/>
          <w:sz w:val="20"/>
          <w:szCs w:val="20"/>
        </w:rPr>
      </w:pPr>
      <w:r w:rsidRPr="005E53EF">
        <w:rPr>
          <w:i/>
          <w:sz w:val="20"/>
          <w:szCs w:val="20"/>
        </w:rPr>
        <w:t xml:space="preserve">1417.01 The Zoning Inspector shall review, at least once every six (6) months, all Zoning Permits issued and all construction that has taken place within the development area. </w:t>
      </w:r>
    </w:p>
    <w:p w14:paraId="7704DE70" w14:textId="1F346D76" w:rsidR="00812345" w:rsidRPr="005E53EF" w:rsidRDefault="00812345" w:rsidP="00812345">
      <w:pPr>
        <w:rPr>
          <w:i/>
          <w:sz w:val="20"/>
          <w:szCs w:val="20"/>
        </w:rPr>
      </w:pPr>
      <w:r w:rsidRPr="005E53EF">
        <w:rPr>
          <w:i/>
          <w:sz w:val="20"/>
          <w:szCs w:val="20"/>
        </w:rPr>
        <w:t xml:space="preserve">1417.02 If the Zoning Inspector shall find that the ratio of construction of residential units, non-residential Structures, Open Space and/or recreational facilities substantially differs from the approved phasing program, he shall follow the procedures of Section 116.02 </w:t>
      </w:r>
      <w:proofErr w:type="gramStart"/>
      <w:r w:rsidRPr="005E53EF">
        <w:rPr>
          <w:i/>
          <w:sz w:val="20"/>
          <w:szCs w:val="20"/>
        </w:rPr>
        <w:t>in order to</w:t>
      </w:r>
      <w:proofErr w:type="gramEnd"/>
      <w:r w:rsidRPr="005E53EF">
        <w:rPr>
          <w:i/>
          <w:sz w:val="20"/>
          <w:szCs w:val="20"/>
        </w:rPr>
        <w:t xml:space="preserve"> suspend further construction until compliance is achieved.  </w:t>
      </w:r>
    </w:p>
    <w:p w14:paraId="783985FC" w14:textId="39581472" w:rsidR="00812345" w:rsidRPr="005E53EF" w:rsidRDefault="00812345" w:rsidP="00812345">
      <w:pPr>
        <w:rPr>
          <w:i/>
          <w:sz w:val="20"/>
          <w:szCs w:val="20"/>
        </w:rPr>
      </w:pPr>
      <w:r w:rsidRPr="005E53EF">
        <w:rPr>
          <w:i/>
          <w:sz w:val="20"/>
          <w:szCs w:val="20"/>
        </w:rPr>
        <w:t xml:space="preserve">1417.03 If the Zoning Inspector shall find that the developer of a Planned Development has failed to meet the approved development schedule, he shall forward this information to the Township Trustees.  </w:t>
      </w:r>
    </w:p>
    <w:p w14:paraId="76D42EDB" w14:textId="6A054D67" w:rsidR="008168CC" w:rsidRPr="005E53EF" w:rsidRDefault="00164AC8" w:rsidP="00CF3D32">
      <w:pPr>
        <w:rPr>
          <w:i/>
          <w:sz w:val="20"/>
          <w:szCs w:val="20"/>
          <w:u w:val="single"/>
        </w:rPr>
      </w:pPr>
      <w:r w:rsidRPr="005E53EF">
        <w:rPr>
          <w:i/>
          <w:sz w:val="20"/>
          <w:szCs w:val="20"/>
          <w:u w:val="single"/>
        </w:rPr>
        <w:t xml:space="preserve">Genoa Township – </w:t>
      </w:r>
      <w:r w:rsidR="008168CC" w:rsidRPr="005E53EF">
        <w:rPr>
          <w:i/>
          <w:sz w:val="20"/>
          <w:szCs w:val="20"/>
          <w:u w:val="single"/>
        </w:rPr>
        <w:t xml:space="preserve">Article 17 SPECIAL AND MISCELLANEOUS </w:t>
      </w:r>
      <w:r w:rsidR="008168CC" w:rsidRPr="00ED3898">
        <w:rPr>
          <w:i/>
          <w:sz w:val="20"/>
          <w:szCs w:val="20"/>
          <w:u w:val="single"/>
        </w:rPr>
        <w:t>USES</w:t>
      </w:r>
      <w:r w:rsidR="00C93E7E" w:rsidRPr="00ED3898">
        <w:rPr>
          <w:i/>
          <w:sz w:val="20"/>
          <w:szCs w:val="20"/>
          <w:u w:val="single"/>
        </w:rPr>
        <w:t xml:space="preserve"> </w:t>
      </w:r>
      <w:r w:rsidR="00C93E7E" w:rsidRPr="00ED3898">
        <w:rPr>
          <w:bCs/>
          <w:sz w:val="20"/>
          <w:szCs w:val="20"/>
        </w:rPr>
        <w:t>(Please refer to the Amendment to the Plan Development Text following this original submission on page 5</w:t>
      </w:r>
      <w:r w:rsidR="00590BA0" w:rsidRPr="00ED3898">
        <w:rPr>
          <w:bCs/>
          <w:sz w:val="20"/>
          <w:szCs w:val="20"/>
        </w:rPr>
        <w:t>3</w:t>
      </w:r>
      <w:r w:rsidR="00C93E7E" w:rsidRPr="00ED3898">
        <w:rPr>
          <w:bCs/>
          <w:sz w:val="20"/>
          <w:szCs w:val="20"/>
        </w:rPr>
        <w:t xml:space="preserve"> for any changes to the zoning ordinance).</w:t>
      </w:r>
    </w:p>
    <w:p w14:paraId="4A5FAEFC" w14:textId="252E287E" w:rsidR="00CF3D32" w:rsidRPr="005E53EF" w:rsidRDefault="00CF3D32" w:rsidP="00CF3D32">
      <w:pPr>
        <w:rPr>
          <w:i/>
          <w:sz w:val="20"/>
          <w:szCs w:val="20"/>
        </w:rPr>
      </w:pPr>
      <w:r w:rsidRPr="005E53EF">
        <w:rPr>
          <w:i/>
          <w:sz w:val="20"/>
          <w:szCs w:val="20"/>
        </w:rPr>
        <w:t xml:space="preserve">Section 1706: Churches  </w:t>
      </w:r>
    </w:p>
    <w:p w14:paraId="59095E28" w14:textId="0B045770" w:rsidR="00CF3D32" w:rsidRPr="005E53EF" w:rsidRDefault="00CF3D32" w:rsidP="00CF3D32">
      <w:pPr>
        <w:rPr>
          <w:i/>
          <w:sz w:val="20"/>
          <w:szCs w:val="20"/>
        </w:rPr>
      </w:pPr>
      <w:r w:rsidRPr="005E53EF">
        <w:rPr>
          <w:i/>
          <w:sz w:val="20"/>
          <w:szCs w:val="20"/>
        </w:rPr>
        <w:t xml:space="preserve">The following standards shall apply to the development and construction of churches and their Accessory Uses within Genoa Township: </w:t>
      </w:r>
    </w:p>
    <w:p w14:paraId="31121C34" w14:textId="5E0D35AC" w:rsidR="00CF3D32" w:rsidRPr="005E53EF" w:rsidRDefault="00CF3D32" w:rsidP="00CF3D32">
      <w:pPr>
        <w:rPr>
          <w:i/>
          <w:sz w:val="20"/>
          <w:szCs w:val="20"/>
        </w:rPr>
      </w:pPr>
      <w:r w:rsidRPr="005E53EF">
        <w:rPr>
          <w:i/>
          <w:sz w:val="20"/>
          <w:szCs w:val="20"/>
        </w:rPr>
        <w:t xml:space="preserve">1706.01 The minimum lot area shall be three (3) </w:t>
      </w:r>
      <w:proofErr w:type="gramStart"/>
      <w:r w:rsidRPr="005E53EF">
        <w:rPr>
          <w:i/>
          <w:sz w:val="20"/>
          <w:szCs w:val="20"/>
        </w:rPr>
        <w:t>acres</w:t>
      </w:r>
      <w:proofErr w:type="gramEnd"/>
      <w:r w:rsidRPr="005E53EF">
        <w:rPr>
          <w:i/>
          <w:sz w:val="20"/>
          <w:szCs w:val="20"/>
        </w:rPr>
        <w:t xml:space="preserve"> and the minimum Lot Width shall be three hundred (300) feet. </w:t>
      </w:r>
    </w:p>
    <w:p w14:paraId="3BD0FDA6" w14:textId="14E3DEC2" w:rsidR="00FD7572" w:rsidRPr="005E53EF" w:rsidRDefault="00FD7572" w:rsidP="00CF3D32">
      <w:pPr>
        <w:rPr>
          <w:b/>
          <w:i/>
          <w:sz w:val="20"/>
          <w:szCs w:val="20"/>
        </w:rPr>
      </w:pPr>
      <w:r w:rsidRPr="005E53EF">
        <w:rPr>
          <w:b/>
          <w:sz w:val="20"/>
          <w:szCs w:val="20"/>
        </w:rPr>
        <w:t>The total acreage is 87.8 acres.</w:t>
      </w:r>
      <w:r w:rsidR="00512C09" w:rsidRPr="005E53EF">
        <w:rPr>
          <w:b/>
          <w:sz w:val="20"/>
          <w:szCs w:val="20"/>
        </w:rPr>
        <w:t xml:space="preserve">  </w:t>
      </w:r>
      <w:proofErr w:type="gramStart"/>
      <w:r w:rsidR="00512C09" w:rsidRPr="005E53EF">
        <w:rPr>
          <w:b/>
          <w:sz w:val="20"/>
          <w:szCs w:val="20"/>
        </w:rPr>
        <w:t>With the exception of</w:t>
      </w:r>
      <w:proofErr w:type="gramEnd"/>
      <w:r w:rsidR="00512C09" w:rsidRPr="005E53EF">
        <w:rPr>
          <w:b/>
          <w:sz w:val="20"/>
          <w:szCs w:val="20"/>
        </w:rPr>
        <w:t xml:space="preserve"> a portion of the property that reaches out to Worthington Galena Road (250 ft.), the minimum width of the lot across is over 800 feet. </w:t>
      </w:r>
    </w:p>
    <w:p w14:paraId="0AE50A62" w14:textId="748B74D2" w:rsidR="00CF3D32" w:rsidRPr="005E53EF" w:rsidRDefault="00CF3D32" w:rsidP="00CF3D32">
      <w:pPr>
        <w:rPr>
          <w:i/>
          <w:sz w:val="20"/>
          <w:szCs w:val="20"/>
        </w:rPr>
      </w:pPr>
      <w:r w:rsidRPr="005E53EF">
        <w:rPr>
          <w:i/>
          <w:sz w:val="20"/>
          <w:szCs w:val="20"/>
        </w:rPr>
        <w:t xml:space="preserve">1706.02 The lot area shall be adequate to accommodate the required Off Street Parking Space requirements of the church in accordance with Article 19.  In no event shall parking be permitted on adjacent streets or within a street Right-of-Way. </w:t>
      </w:r>
    </w:p>
    <w:p w14:paraId="250D959A" w14:textId="0FFE1B80" w:rsidR="00AD6CE6" w:rsidRPr="005E53EF" w:rsidRDefault="00AD6CE6" w:rsidP="00CF3D32">
      <w:pPr>
        <w:rPr>
          <w:b/>
          <w:sz w:val="20"/>
          <w:szCs w:val="20"/>
        </w:rPr>
      </w:pPr>
      <w:r w:rsidRPr="005E53EF">
        <w:rPr>
          <w:b/>
          <w:sz w:val="20"/>
          <w:szCs w:val="20"/>
        </w:rPr>
        <w:t xml:space="preserve">None of the </w:t>
      </w:r>
      <w:proofErr w:type="gramStart"/>
      <w:r w:rsidRPr="005E53EF">
        <w:rPr>
          <w:b/>
          <w:sz w:val="20"/>
          <w:szCs w:val="20"/>
        </w:rPr>
        <w:t>parking</w:t>
      </w:r>
      <w:proofErr w:type="gramEnd"/>
      <w:r w:rsidRPr="005E53EF">
        <w:rPr>
          <w:b/>
          <w:sz w:val="20"/>
          <w:szCs w:val="20"/>
        </w:rPr>
        <w:t xml:space="preserve"> for the church is located on any adjacent streets or within the right-of-way areas.</w:t>
      </w:r>
    </w:p>
    <w:p w14:paraId="30297AF8" w14:textId="6DED22D1" w:rsidR="00CF3D32" w:rsidRPr="005E53EF" w:rsidRDefault="00CF3D32" w:rsidP="00CF3D32">
      <w:pPr>
        <w:rPr>
          <w:i/>
          <w:sz w:val="20"/>
          <w:szCs w:val="20"/>
        </w:rPr>
      </w:pPr>
      <w:r w:rsidRPr="005E53EF">
        <w:rPr>
          <w:i/>
          <w:sz w:val="20"/>
          <w:szCs w:val="20"/>
        </w:rPr>
        <w:t xml:space="preserve">1706.03 The church Building shall be set back from any adjacent residential property line a distance equal to or greater than the height of the Structure exclusive of the steeple or spire or the Setbacks determined according to Section 1706, whichever is larger. </w:t>
      </w:r>
    </w:p>
    <w:p w14:paraId="3D5D9E0B" w14:textId="0167BF28" w:rsidR="00464CF4" w:rsidRPr="005E53EF" w:rsidRDefault="00464CF4" w:rsidP="00CF3D32">
      <w:pPr>
        <w:rPr>
          <w:b/>
          <w:sz w:val="20"/>
          <w:szCs w:val="20"/>
        </w:rPr>
      </w:pPr>
      <w:r w:rsidRPr="005E53EF">
        <w:rPr>
          <w:b/>
          <w:sz w:val="20"/>
          <w:szCs w:val="20"/>
        </w:rPr>
        <w:t xml:space="preserve">The </w:t>
      </w:r>
      <w:r w:rsidR="00A723E9" w:rsidRPr="005E53EF">
        <w:rPr>
          <w:b/>
          <w:sz w:val="20"/>
          <w:szCs w:val="20"/>
        </w:rPr>
        <w:t xml:space="preserve">existing </w:t>
      </w:r>
      <w:r w:rsidRPr="005E53EF">
        <w:rPr>
          <w:b/>
          <w:sz w:val="20"/>
          <w:szCs w:val="20"/>
        </w:rPr>
        <w:t>building</w:t>
      </w:r>
      <w:r w:rsidR="00A723E9" w:rsidRPr="005E53EF">
        <w:rPr>
          <w:b/>
          <w:sz w:val="20"/>
          <w:szCs w:val="20"/>
        </w:rPr>
        <w:t xml:space="preserve"> as well as the proposed addition </w:t>
      </w:r>
      <w:r w:rsidRPr="005E53EF">
        <w:rPr>
          <w:b/>
          <w:sz w:val="20"/>
          <w:szCs w:val="20"/>
        </w:rPr>
        <w:t xml:space="preserve">is a minimum of </w:t>
      </w:r>
      <w:r w:rsidR="00A723E9" w:rsidRPr="005E53EF">
        <w:rPr>
          <w:b/>
          <w:sz w:val="20"/>
          <w:szCs w:val="20"/>
        </w:rPr>
        <w:t>82’-0” from any property line and the proposed height of the building is a maximum of 4</w:t>
      </w:r>
      <w:r w:rsidR="00F64AB3" w:rsidRPr="005E53EF">
        <w:rPr>
          <w:b/>
          <w:sz w:val="20"/>
          <w:szCs w:val="20"/>
        </w:rPr>
        <w:t>1</w:t>
      </w:r>
      <w:r w:rsidR="00A723E9" w:rsidRPr="005E53EF">
        <w:rPr>
          <w:b/>
          <w:sz w:val="20"/>
          <w:szCs w:val="20"/>
        </w:rPr>
        <w:t>’-0” to the peak of the new proposed main entry to the addition.</w:t>
      </w:r>
    </w:p>
    <w:p w14:paraId="5AF56B96" w14:textId="28152A3A" w:rsidR="00CF3D32" w:rsidRPr="005E53EF" w:rsidRDefault="00CF3D32" w:rsidP="00CF3D32">
      <w:pPr>
        <w:rPr>
          <w:i/>
          <w:sz w:val="20"/>
          <w:szCs w:val="20"/>
        </w:rPr>
      </w:pPr>
      <w:r w:rsidRPr="005E53EF">
        <w:rPr>
          <w:i/>
          <w:sz w:val="20"/>
          <w:szCs w:val="20"/>
        </w:rPr>
        <w:t xml:space="preserve">1706.04 The church lot shall be accessible to a major arterial street in a manner that does not require the passage of traffic through local residential streets. </w:t>
      </w:r>
    </w:p>
    <w:p w14:paraId="4F01ACB1" w14:textId="6F243805" w:rsidR="00CC4EC5" w:rsidRPr="005E53EF" w:rsidRDefault="00CC4EC5" w:rsidP="00CF3D32">
      <w:pPr>
        <w:rPr>
          <w:b/>
          <w:sz w:val="20"/>
          <w:szCs w:val="20"/>
        </w:rPr>
      </w:pPr>
      <w:r w:rsidRPr="005E53EF">
        <w:rPr>
          <w:b/>
          <w:sz w:val="20"/>
          <w:szCs w:val="20"/>
        </w:rPr>
        <w:t xml:space="preserve">In a previous </w:t>
      </w:r>
      <w:r w:rsidR="004126D4" w:rsidRPr="005E53EF">
        <w:rPr>
          <w:b/>
          <w:sz w:val="20"/>
          <w:szCs w:val="20"/>
        </w:rPr>
        <w:t xml:space="preserve">amendment application, access to an additional arterial street was denied when it was proposed to create an access point </w:t>
      </w:r>
      <w:proofErr w:type="gramStart"/>
      <w:r w:rsidR="004126D4" w:rsidRPr="005E53EF">
        <w:rPr>
          <w:b/>
          <w:sz w:val="20"/>
          <w:szCs w:val="20"/>
        </w:rPr>
        <w:t>off of</w:t>
      </w:r>
      <w:proofErr w:type="gramEnd"/>
      <w:r w:rsidR="004126D4" w:rsidRPr="005E53EF">
        <w:rPr>
          <w:b/>
          <w:sz w:val="20"/>
          <w:szCs w:val="20"/>
        </w:rPr>
        <w:t xml:space="preserve"> Route 3 via a new subdivision street crossing over the church property from Worthington Galena Road to Route 3.</w:t>
      </w:r>
    </w:p>
    <w:p w14:paraId="3E570245" w14:textId="1BBA7678" w:rsidR="00CF3D32" w:rsidRPr="005E53EF" w:rsidRDefault="00CF3D32" w:rsidP="00CF3D32">
      <w:pPr>
        <w:rPr>
          <w:i/>
          <w:sz w:val="20"/>
          <w:szCs w:val="20"/>
        </w:rPr>
      </w:pPr>
      <w:r w:rsidRPr="005E53EF">
        <w:rPr>
          <w:i/>
          <w:sz w:val="20"/>
          <w:szCs w:val="20"/>
        </w:rPr>
        <w:t xml:space="preserve">1706.05 Accessory living quarters may be provided on the church lot as </w:t>
      </w:r>
      <w:proofErr w:type="gramStart"/>
      <w:r w:rsidRPr="005E53EF">
        <w:rPr>
          <w:i/>
          <w:sz w:val="20"/>
          <w:szCs w:val="20"/>
        </w:rPr>
        <w:t>a Conditional</w:t>
      </w:r>
      <w:proofErr w:type="gramEnd"/>
      <w:r w:rsidRPr="005E53EF">
        <w:rPr>
          <w:i/>
          <w:sz w:val="20"/>
          <w:szCs w:val="20"/>
        </w:rPr>
        <w:t xml:space="preserve"> Use subject to location, Density, and additional lot area requirements approved by the Board of Zoning Appeals, except in a Planned Community Facilities District where such facilities are permitted without Conditional Use approval. </w:t>
      </w:r>
    </w:p>
    <w:p w14:paraId="210C9700" w14:textId="7D04E2E9" w:rsidR="00CF3D32" w:rsidRPr="005E53EF" w:rsidRDefault="00CF3D32" w:rsidP="00CF3D32">
      <w:pPr>
        <w:rPr>
          <w:i/>
          <w:sz w:val="20"/>
          <w:szCs w:val="20"/>
        </w:rPr>
      </w:pPr>
      <w:r w:rsidRPr="005E53EF">
        <w:rPr>
          <w:i/>
          <w:sz w:val="20"/>
          <w:szCs w:val="20"/>
        </w:rPr>
        <w:t xml:space="preserve">1706.06 Accessory recreational uses may be provided on the church lot as </w:t>
      </w:r>
      <w:proofErr w:type="gramStart"/>
      <w:r w:rsidRPr="005E53EF">
        <w:rPr>
          <w:i/>
          <w:sz w:val="20"/>
          <w:szCs w:val="20"/>
        </w:rPr>
        <w:t>a Conditional</w:t>
      </w:r>
      <w:proofErr w:type="gramEnd"/>
      <w:r w:rsidRPr="005E53EF">
        <w:rPr>
          <w:i/>
          <w:sz w:val="20"/>
          <w:szCs w:val="20"/>
        </w:rPr>
        <w:t xml:space="preserve"> Use subject to approval by the Board of Zoning Appeals, except in a Planned Community Facilities District where such facilities are permitted without Conditional Use approval, provided that other applicable standards contained in Section 1711 and in other sections of the Resolution are met. </w:t>
      </w:r>
    </w:p>
    <w:p w14:paraId="07010125" w14:textId="77777777" w:rsidR="00F472F0" w:rsidRPr="005E53EF" w:rsidRDefault="00CF3D32" w:rsidP="00CF3D32">
      <w:pPr>
        <w:rPr>
          <w:i/>
          <w:sz w:val="20"/>
          <w:szCs w:val="20"/>
        </w:rPr>
      </w:pPr>
      <w:r w:rsidRPr="005E53EF">
        <w:rPr>
          <w:i/>
          <w:sz w:val="20"/>
          <w:szCs w:val="20"/>
        </w:rPr>
        <w:lastRenderedPageBreak/>
        <w:t xml:space="preserve">1706.07 Minimum Setbacks and side and rear yard requirements will be according to the following </w:t>
      </w:r>
      <w:proofErr w:type="gramStart"/>
      <w:r w:rsidRPr="005E53EF">
        <w:rPr>
          <w:i/>
          <w:sz w:val="20"/>
          <w:szCs w:val="20"/>
        </w:rPr>
        <w:t>table;</w:t>
      </w:r>
      <w:proofErr w:type="gramEnd"/>
      <w:r w:rsidRPr="005E53EF">
        <w:rPr>
          <w:i/>
          <w:sz w:val="20"/>
          <w:szCs w:val="20"/>
        </w:rPr>
        <w:t xml:space="preserve"> shall be the highest Setback required by Zoning Districts on either side or directly across the street. </w:t>
      </w:r>
    </w:p>
    <w:p w14:paraId="202DAB05" w14:textId="77777777" w:rsidR="00EE2563" w:rsidRPr="005E53EF" w:rsidRDefault="00EE2563" w:rsidP="00CF3D32">
      <w:pPr>
        <w:rPr>
          <w:sz w:val="20"/>
          <w:szCs w:val="20"/>
        </w:rPr>
      </w:pPr>
    </w:p>
    <w:p w14:paraId="7422E6D8" w14:textId="1306AF84" w:rsidR="00CF3D32" w:rsidRPr="005E53EF" w:rsidRDefault="00CF3D32" w:rsidP="00CF3D32">
      <w:pPr>
        <w:rPr>
          <w:sz w:val="20"/>
          <w:szCs w:val="20"/>
        </w:rPr>
      </w:pPr>
      <w:r w:rsidRPr="005E53EF">
        <w:rPr>
          <w:noProof/>
          <w:sz w:val="20"/>
          <w:szCs w:val="20"/>
        </w:rPr>
        <w:drawing>
          <wp:inline distT="0" distB="0" distL="0" distR="0" wp14:anchorId="1B62D7E3" wp14:editId="7994C4E4">
            <wp:extent cx="6762750" cy="28416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6.07 minimum parking setbacks chart.JPG"/>
                    <pic:cNvPicPr/>
                  </pic:nvPicPr>
                  <pic:blipFill>
                    <a:blip r:embed="rId9">
                      <a:extLst>
                        <a:ext uri="{28A0092B-C50C-407E-A947-70E740481C1C}">
                          <a14:useLocalDpi xmlns:a14="http://schemas.microsoft.com/office/drawing/2010/main" val="0"/>
                        </a:ext>
                      </a:extLst>
                    </a:blip>
                    <a:stretch>
                      <a:fillRect/>
                    </a:stretch>
                  </pic:blipFill>
                  <pic:spPr>
                    <a:xfrm>
                      <a:off x="0" y="0"/>
                      <a:ext cx="6824054" cy="2867415"/>
                    </a:xfrm>
                    <a:prstGeom prst="rect">
                      <a:avLst/>
                    </a:prstGeom>
                  </pic:spPr>
                </pic:pic>
              </a:graphicData>
            </a:graphic>
          </wp:inline>
        </w:drawing>
      </w:r>
    </w:p>
    <w:p w14:paraId="0288267C" w14:textId="5A217DEC" w:rsidR="00EE2563" w:rsidRPr="005E53EF" w:rsidRDefault="00EE2563" w:rsidP="00CF3D32">
      <w:pPr>
        <w:rPr>
          <w:sz w:val="20"/>
          <w:szCs w:val="20"/>
        </w:rPr>
      </w:pPr>
      <w:proofErr w:type="gramStart"/>
      <w:r w:rsidRPr="005E53EF">
        <w:rPr>
          <w:b/>
          <w:sz w:val="20"/>
          <w:szCs w:val="20"/>
        </w:rPr>
        <w:t>Front</w:t>
      </w:r>
      <w:proofErr w:type="gramEnd"/>
      <w:r w:rsidRPr="005E53EF">
        <w:rPr>
          <w:b/>
          <w:sz w:val="20"/>
          <w:szCs w:val="20"/>
        </w:rPr>
        <w:t xml:space="preserve"> setback is in line with current parking lot limits. Staff comments recommend that the edge of proposed parking be allowed to align with limits of current parking. </w:t>
      </w:r>
      <w:proofErr w:type="gramStart"/>
      <w:r w:rsidRPr="005E53EF">
        <w:rPr>
          <w:b/>
          <w:sz w:val="20"/>
          <w:szCs w:val="20"/>
        </w:rPr>
        <w:t>Building</w:t>
      </w:r>
      <w:proofErr w:type="gramEnd"/>
      <w:r w:rsidRPr="005E53EF">
        <w:rPr>
          <w:b/>
          <w:sz w:val="20"/>
          <w:szCs w:val="20"/>
        </w:rPr>
        <w:t xml:space="preserve"> is setback a minimum of 82</w:t>
      </w:r>
      <w:r w:rsidRPr="005E53EF">
        <w:rPr>
          <w:sz w:val="20"/>
          <w:szCs w:val="20"/>
        </w:rPr>
        <w:t xml:space="preserve">.  </w:t>
      </w:r>
    </w:p>
    <w:p w14:paraId="0DA54DD1" w14:textId="15CEFA3A" w:rsidR="008402CB" w:rsidRPr="005E53EF" w:rsidRDefault="00CF3D32" w:rsidP="00CF3D32">
      <w:pPr>
        <w:rPr>
          <w:i/>
          <w:sz w:val="20"/>
          <w:szCs w:val="20"/>
        </w:rPr>
      </w:pPr>
      <w:r w:rsidRPr="005E53EF">
        <w:rPr>
          <w:sz w:val="20"/>
          <w:szCs w:val="20"/>
        </w:rPr>
        <w:t xml:space="preserve"> </w:t>
      </w:r>
      <w:r w:rsidRPr="005E53EF">
        <w:rPr>
          <w:i/>
          <w:sz w:val="20"/>
          <w:szCs w:val="20"/>
        </w:rPr>
        <w:t xml:space="preserve">1706.08 Lighting – All lighting shall </w:t>
      </w:r>
      <w:proofErr w:type="gramStart"/>
      <w:r w:rsidRPr="005E53EF">
        <w:rPr>
          <w:i/>
          <w:sz w:val="20"/>
          <w:szCs w:val="20"/>
        </w:rPr>
        <w:t>be in compliance with</w:t>
      </w:r>
      <w:proofErr w:type="gramEnd"/>
      <w:r w:rsidRPr="005E53EF">
        <w:rPr>
          <w:i/>
          <w:sz w:val="20"/>
          <w:szCs w:val="20"/>
        </w:rPr>
        <w:t xml:space="preserve"> Article 21.</w:t>
      </w:r>
    </w:p>
    <w:p w14:paraId="5FBA5F6D" w14:textId="73B2E704" w:rsidR="00CF3D32" w:rsidRPr="005E53EF" w:rsidRDefault="008402CB" w:rsidP="00CF3D32">
      <w:pPr>
        <w:rPr>
          <w:b/>
          <w:sz w:val="20"/>
          <w:szCs w:val="20"/>
        </w:rPr>
      </w:pPr>
      <w:r w:rsidRPr="005E53EF">
        <w:rPr>
          <w:b/>
          <w:sz w:val="20"/>
          <w:szCs w:val="20"/>
        </w:rPr>
        <w:t>Please see additional responses to Article 21 following.</w:t>
      </w:r>
      <w:r w:rsidR="00CF3D32" w:rsidRPr="005E53EF">
        <w:rPr>
          <w:b/>
          <w:sz w:val="20"/>
          <w:szCs w:val="20"/>
        </w:rPr>
        <w:t xml:space="preserve"> </w:t>
      </w:r>
    </w:p>
    <w:p w14:paraId="14031CAE" w14:textId="77777777" w:rsidR="008402CB" w:rsidRPr="005E53EF" w:rsidRDefault="00CF3D32" w:rsidP="00CF3D32">
      <w:pPr>
        <w:rPr>
          <w:i/>
          <w:sz w:val="20"/>
          <w:szCs w:val="20"/>
        </w:rPr>
      </w:pPr>
      <w:r w:rsidRPr="005E53EF">
        <w:rPr>
          <w:i/>
          <w:sz w:val="20"/>
          <w:szCs w:val="20"/>
        </w:rPr>
        <w:t>1706.09 Temporary Signs – All signage shall comply with Article 18.</w:t>
      </w:r>
    </w:p>
    <w:p w14:paraId="4911FE24" w14:textId="438097BB" w:rsidR="00CF3D32" w:rsidRPr="005E53EF" w:rsidRDefault="00B8403B" w:rsidP="00CF3D32">
      <w:pPr>
        <w:rPr>
          <w:b/>
          <w:sz w:val="20"/>
          <w:szCs w:val="20"/>
        </w:rPr>
      </w:pPr>
      <w:r w:rsidRPr="005E53EF">
        <w:rPr>
          <w:b/>
          <w:sz w:val="20"/>
          <w:szCs w:val="20"/>
        </w:rPr>
        <w:t xml:space="preserve">Temporary construction signage </w:t>
      </w:r>
      <w:proofErr w:type="gramStart"/>
      <w:r w:rsidRPr="005E53EF">
        <w:rPr>
          <w:b/>
          <w:sz w:val="20"/>
          <w:szCs w:val="20"/>
        </w:rPr>
        <w:t>is shall be</w:t>
      </w:r>
      <w:proofErr w:type="gramEnd"/>
      <w:r w:rsidRPr="005E53EF">
        <w:rPr>
          <w:b/>
          <w:sz w:val="20"/>
          <w:szCs w:val="20"/>
        </w:rPr>
        <w:t xml:space="preserve"> submitted for compliance prior to installation.</w:t>
      </w:r>
      <w:r w:rsidR="00CF3D32" w:rsidRPr="005E53EF">
        <w:rPr>
          <w:b/>
          <w:sz w:val="20"/>
          <w:szCs w:val="20"/>
        </w:rPr>
        <w:t xml:space="preserve"> </w:t>
      </w:r>
      <w:r w:rsidR="00EE2563" w:rsidRPr="005E53EF">
        <w:rPr>
          <w:b/>
          <w:sz w:val="20"/>
          <w:szCs w:val="20"/>
        </w:rPr>
        <w:t>Please see additional sheets for sign details and placement.</w:t>
      </w:r>
    </w:p>
    <w:p w14:paraId="091354FD" w14:textId="77777777" w:rsidR="00821A12" w:rsidRPr="005E53EF" w:rsidRDefault="00CF3D32" w:rsidP="00CF3D32">
      <w:pPr>
        <w:rPr>
          <w:i/>
          <w:sz w:val="20"/>
          <w:szCs w:val="20"/>
        </w:rPr>
      </w:pPr>
      <w:r w:rsidRPr="005E53EF">
        <w:rPr>
          <w:i/>
          <w:sz w:val="20"/>
          <w:szCs w:val="20"/>
        </w:rPr>
        <w:t>1706.10 Required Parking Plan – All parking shall comply with Article 19.</w:t>
      </w:r>
    </w:p>
    <w:p w14:paraId="0AD0ACB5" w14:textId="05207448" w:rsidR="00CF3D32" w:rsidRPr="005E53EF" w:rsidRDefault="00821A12" w:rsidP="00CF3D32">
      <w:pPr>
        <w:rPr>
          <w:i/>
          <w:sz w:val="20"/>
          <w:szCs w:val="20"/>
        </w:rPr>
      </w:pPr>
      <w:r w:rsidRPr="005E53EF">
        <w:rPr>
          <w:b/>
          <w:sz w:val="20"/>
          <w:szCs w:val="20"/>
        </w:rPr>
        <w:t xml:space="preserve">Acknowledged.  </w:t>
      </w:r>
      <w:r w:rsidR="00CF3D32" w:rsidRPr="005E53EF">
        <w:rPr>
          <w:i/>
          <w:sz w:val="20"/>
          <w:szCs w:val="20"/>
        </w:rPr>
        <w:t xml:space="preserve"> </w:t>
      </w:r>
      <w:r w:rsidR="00F63FF5" w:rsidRPr="005E53EF">
        <w:rPr>
          <w:i/>
          <w:sz w:val="20"/>
          <w:szCs w:val="20"/>
        </w:rPr>
        <w:t>`</w:t>
      </w:r>
    </w:p>
    <w:p w14:paraId="204DC194" w14:textId="1256951F" w:rsidR="00CF3D32" w:rsidRPr="005E53EF" w:rsidRDefault="00CF3D32" w:rsidP="00CF3D32">
      <w:pPr>
        <w:rPr>
          <w:i/>
          <w:sz w:val="20"/>
          <w:szCs w:val="20"/>
        </w:rPr>
      </w:pPr>
      <w:r w:rsidRPr="005E53EF">
        <w:rPr>
          <w:i/>
          <w:sz w:val="20"/>
          <w:szCs w:val="20"/>
        </w:rPr>
        <w:t>1706.11 Accessory private school Buildings associated with a church may be located on a church lot subject to a Conditional Use approval being granted by the Board of Zoning Appeals, except in a Planned Community Facilities District where such schools are permitted without Conditional Use approval, provided that said institution occupies not less than twenty (20) acres and adequate parking areas for faculty, staff, and students in accordance with Article 19.  A site plan shall be prepared and submitted for consideration and shall provide screening adjacent to residential areas.</w:t>
      </w:r>
    </w:p>
    <w:p w14:paraId="1EA37D7C" w14:textId="445946E5" w:rsidR="00821A12" w:rsidRPr="005E53EF" w:rsidRDefault="00821A12" w:rsidP="00CF3D32">
      <w:pPr>
        <w:rPr>
          <w:i/>
          <w:sz w:val="20"/>
          <w:szCs w:val="20"/>
        </w:rPr>
      </w:pPr>
      <w:r w:rsidRPr="005E53EF">
        <w:rPr>
          <w:b/>
          <w:sz w:val="20"/>
          <w:szCs w:val="20"/>
        </w:rPr>
        <w:t xml:space="preserve">Acknowledged.  The </w:t>
      </w:r>
      <w:r w:rsidR="00B12736" w:rsidRPr="005E53EF">
        <w:rPr>
          <w:b/>
          <w:sz w:val="20"/>
          <w:szCs w:val="20"/>
        </w:rPr>
        <w:t xml:space="preserve">church has reached out to the neighboring residents to make sure that the </w:t>
      </w:r>
      <w:r w:rsidRPr="005E53EF">
        <w:rPr>
          <w:b/>
          <w:sz w:val="20"/>
          <w:szCs w:val="20"/>
        </w:rPr>
        <w:t xml:space="preserve">site </w:t>
      </w:r>
      <w:proofErr w:type="gramStart"/>
      <w:r w:rsidRPr="005E53EF">
        <w:rPr>
          <w:b/>
          <w:sz w:val="20"/>
          <w:szCs w:val="20"/>
        </w:rPr>
        <w:t>is in complian</w:t>
      </w:r>
      <w:r w:rsidR="00B12736" w:rsidRPr="005E53EF">
        <w:rPr>
          <w:b/>
          <w:sz w:val="20"/>
          <w:szCs w:val="20"/>
        </w:rPr>
        <w:t>ce with</w:t>
      </w:r>
      <w:proofErr w:type="gramEnd"/>
      <w:r w:rsidR="00B12736" w:rsidRPr="005E53EF">
        <w:rPr>
          <w:b/>
          <w:sz w:val="20"/>
          <w:szCs w:val="20"/>
        </w:rPr>
        <w:t xml:space="preserve"> additional mounding and screening (see “C” sheets</w:t>
      </w:r>
      <w:r w:rsidR="0026720B" w:rsidRPr="005E53EF">
        <w:rPr>
          <w:b/>
          <w:sz w:val="20"/>
          <w:szCs w:val="20"/>
        </w:rPr>
        <w:t>.</w:t>
      </w:r>
      <w:r w:rsidR="007C6F24" w:rsidRPr="005E53EF">
        <w:rPr>
          <w:b/>
          <w:sz w:val="20"/>
          <w:szCs w:val="20"/>
        </w:rPr>
        <w:t xml:space="preserve"> A</w:t>
      </w:r>
      <w:r w:rsidR="00F63FF5" w:rsidRPr="005E53EF">
        <w:rPr>
          <w:b/>
          <w:sz w:val="20"/>
          <w:szCs w:val="20"/>
        </w:rPr>
        <w:t xml:space="preserve"> </w:t>
      </w:r>
      <w:r w:rsidR="007C6F24" w:rsidRPr="005E53EF">
        <w:rPr>
          <w:b/>
          <w:sz w:val="20"/>
          <w:szCs w:val="20"/>
        </w:rPr>
        <w:t xml:space="preserve">deadline of August 1, </w:t>
      </w:r>
      <w:proofErr w:type="gramStart"/>
      <w:r w:rsidR="007C6F24" w:rsidRPr="005E53EF">
        <w:rPr>
          <w:b/>
          <w:sz w:val="20"/>
          <w:szCs w:val="20"/>
        </w:rPr>
        <w:t>2020</w:t>
      </w:r>
      <w:proofErr w:type="gramEnd"/>
      <w:r w:rsidR="007C6F24" w:rsidRPr="005E53EF">
        <w:rPr>
          <w:b/>
          <w:sz w:val="20"/>
          <w:szCs w:val="20"/>
        </w:rPr>
        <w:t xml:space="preserve"> has been </w:t>
      </w:r>
      <w:r w:rsidR="0026720B" w:rsidRPr="005E53EF">
        <w:rPr>
          <w:b/>
          <w:sz w:val="20"/>
          <w:szCs w:val="20"/>
        </w:rPr>
        <w:t>established</w:t>
      </w:r>
      <w:r w:rsidR="007C6F24" w:rsidRPr="005E53EF">
        <w:rPr>
          <w:b/>
          <w:sz w:val="20"/>
          <w:szCs w:val="20"/>
        </w:rPr>
        <w:t xml:space="preserve"> to complete the mounding and landscaping along Lewis Center Road. </w:t>
      </w:r>
      <w:r w:rsidR="00F63FF5" w:rsidRPr="005E53EF">
        <w:rPr>
          <w:b/>
          <w:sz w:val="20"/>
          <w:szCs w:val="20"/>
        </w:rPr>
        <w:t xml:space="preserve">A deadline of October 1, </w:t>
      </w:r>
      <w:proofErr w:type="gramStart"/>
      <w:r w:rsidR="00F63FF5" w:rsidRPr="005E53EF">
        <w:rPr>
          <w:b/>
          <w:sz w:val="20"/>
          <w:szCs w:val="20"/>
        </w:rPr>
        <w:t>2019</w:t>
      </w:r>
      <w:proofErr w:type="gramEnd"/>
      <w:r w:rsidR="00F63FF5" w:rsidRPr="005E53EF">
        <w:rPr>
          <w:b/>
          <w:sz w:val="20"/>
          <w:szCs w:val="20"/>
        </w:rPr>
        <w:t xml:space="preserve"> has been proposed for the completion of any necessary revisions, alterations, or changes to the site lighting for the purposes of compliance, abating nuisances, or addressing safety concerns.</w:t>
      </w:r>
      <w:r w:rsidR="004E68AC" w:rsidRPr="005E53EF">
        <w:rPr>
          <w:b/>
          <w:sz w:val="20"/>
          <w:szCs w:val="20"/>
        </w:rPr>
        <w:t xml:space="preserve"> This </w:t>
      </w:r>
      <w:proofErr w:type="gramStart"/>
      <w:r w:rsidR="0026720B" w:rsidRPr="005E53EF">
        <w:rPr>
          <w:b/>
          <w:sz w:val="20"/>
          <w:szCs w:val="20"/>
        </w:rPr>
        <w:t>application</w:t>
      </w:r>
      <w:r w:rsidR="004E68AC" w:rsidRPr="005E53EF">
        <w:rPr>
          <w:b/>
          <w:sz w:val="20"/>
          <w:szCs w:val="20"/>
        </w:rPr>
        <w:t xml:space="preserve"> is including</w:t>
      </w:r>
      <w:proofErr w:type="gramEnd"/>
      <w:r w:rsidR="004E68AC" w:rsidRPr="005E53EF">
        <w:rPr>
          <w:b/>
          <w:sz w:val="20"/>
          <w:szCs w:val="20"/>
        </w:rPr>
        <w:t xml:space="preserve"> </w:t>
      </w:r>
      <w:proofErr w:type="gramStart"/>
      <w:r w:rsidR="004E68AC" w:rsidRPr="005E53EF">
        <w:rPr>
          <w:b/>
          <w:sz w:val="20"/>
          <w:szCs w:val="20"/>
        </w:rPr>
        <w:t>all of</w:t>
      </w:r>
      <w:proofErr w:type="gramEnd"/>
      <w:r w:rsidR="004E68AC" w:rsidRPr="005E53EF">
        <w:rPr>
          <w:b/>
          <w:sz w:val="20"/>
          <w:szCs w:val="20"/>
        </w:rPr>
        <w:t xml:space="preserve"> the previously not completed items from the 2014 zoning approval (ZC 2014-05) and it us understood that all items will be completed within this single-phase project.  There will not be a phased approach to </w:t>
      </w:r>
      <w:proofErr w:type="gramStart"/>
      <w:r w:rsidR="004E68AC" w:rsidRPr="005E53EF">
        <w:rPr>
          <w:b/>
          <w:sz w:val="20"/>
          <w:szCs w:val="20"/>
        </w:rPr>
        <w:t>complete</w:t>
      </w:r>
      <w:proofErr w:type="gramEnd"/>
      <w:r w:rsidR="004E68AC" w:rsidRPr="005E53EF">
        <w:rPr>
          <w:b/>
          <w:sz w:val="20"/>
          <w:szCs w:val="20"/>
        </w:rPr>
        <w:t xml:space="preserve"> the project. </w:t>
      </w:r>
    </w:p>
    <w:p w14:paraId="43124B56" w14:textId="70960986" w:rsidR="006B0E6B" w:rsidRPr="005E53EF" w:rsidRDefault="006B0E6B" w:rsidP="006B0E6B">
      <w:pPr>
        <w:rPr>
          <w:i/>
          <w:sz w:val="20"/>
          <w:szCs w:val="20"/>
          <w:u w:val="single"/>
        </w:rPr>
      </w:pPr>
      <w:r w:rsidRPr="005E53EF">
        <w:rPr>
          <w:i/>
          <w:sz w:val="20"/>
          <w:szCs w:val="20"/>
          <w:u w:val="single"/>
        </w:rPr>
        <w:lastRenderedPageBreak/>
        <w:t xml:space="preserve">Genoa Township –Article 18 SIGN </w:t>
      </w:r>
      <w:r w:rsidRPr="00ED3898">
        <w:rPr>
          <w:i/>
          <w:sz w:val="20"/>
          <w:szCs w:val="20"/>
          <w:u w:val="single"/>
        </w:rPr>
        <w:t>STANDARDS</w:t>
      </w:r>
      <w:r w:rsidR="00C93E7E" w:rsidRPr="00ED3898">
        <w:rPr>
          <w:i/>
          <w:sz w:val="20"/>
          <w:szCs w:val="20"/>
          <w:u w:val="single"/>
        </w:rPr>
        <w:t xml:space="preserve"> </w:t>
      </w:r>
      <w:r w:rsidR="00C93E7E" w:rsidRPr="00ED3898">
        <w:rPr>
          <w:bCs/>
          <w:sz w:val="20"/>
          <w:szCs w:val="20"/>
        </w:rPr>
        <w:t>(Please refer to the Amendment to the Plan Development Text following this original submission on page 5</w:t>
      </w:r>
      <w:r w:rsidR="00E41907" w:rsidRPr="00ED3898">
        <w:rPr>
          <w:bCs/>
          <w:sz w:val="20"/>
          <w:szCs w:val="20"/>
        </w:rPr>
        <w:t>3</w:t>
      </w:r>
      <w:r w:rsidR="00C93E7E" w:rsidRPr="00ED3898">
        <w:rPr>
          <w:bCs/>
          <w:sz w:val="20"/>
          <w:szCs w:val="20"/>
        </w:rPr>
        <w:t xml:space="preserve"> for any changes to the zoning ordinance).</w:t>
      </w:r>
    </w:p>
    <w:p w14:paraId="538221E9" w14:textId="77777777" w:rsidR="006B0E6B" w:rsidRPr="005E53EF" w:rsidRDefault="006B0E6B" w:rsidP="006B0E6B">
      <w:pPr>
        <w:rPr>
          <w:i/>
          <w:sz w:val="20"/>
          <w:szCs w:val="20"/>
        </w:rPr>
      </w:pPr>
      <w:r w:rsidRPr="005E53EF">
        <w:rPr>
          <w:i/>
          <w:sz w:val="20"/>
          <w:szCs w:val="20"/>
        </w:rPr>
        <w:t xml:space="preserve">Section 1801: Intent and Purpose  </w:t>
      </w:r>
    </w:p>
    <w:p w14:paraId="23B4524E" w14:textId="78E57E17" w:rsidR="006B0E6B" w:rsidRPr="005E53EF" w:rsidRDefault="006B0E6B" w:rsidP="006B0E6B">
      <w:pPr>
        <w:rPr>
          <w:i/>
          <w:sz w:val="20"/>
          <w:szCs w:val="20"/>
        </w:rPr>
      </w:pPr>
      <w:r w:rsidRPr="005E53EF">
        <w:rPr>
          <w:i/>
          <w:sz w:val="20"/>
          <w:szCs w:val="20"/>
        </w:rPr>
        <w:t xml:space="preserve">1801.01 Signs obstruct views, may distract motorists, displace alternative uses for land, and pose other problems that legitimately call for regulation. In addition to causing distractions and obstructions that may contribute to traffic and pedestrian accidents, Signs are as much subject to control as noise, odors, debris and like characteristics of a use that, if not controlled and regulated, may become a Nuisance to adjacent properties or the community in general. </w:t>
      </w:r>
    </w:p>
    <w:p w14:paraId="4154D567" w14:textId="620F939D" w:rsidR="006B0E6B" w:rsidRPr="005E53EF" w:rsidRDefault="006B0E6B" w:rsidP="006B0E6B">
      <w:pPr>
        <w:rPr>
          <w:i/>
          <w:sz w:val="20"/>
          <w:szCs w:val="20"/>
        </w:rPr>
      </w:pPr>
      <w:r w:rsidRPr="005E53EF">
        <w:rPr>
          <w:i/>
          <w:sz w:val="20"/>
          <w:szCs w:val="20"/>
        </w:rPr>
        <w:t xml:space="preserve">1801.02 The intent and purpose of this Article is to regulate the size, color, illumination, movement, materials, location, height and condition of all Signs for exterior observation and to balance the protection of public health, safety, general welfare, and morals of Genoa Township with the need to adequately identify, communicate, and advertise via Signs, by: </w:t>
      </w:r>
    </w:p>
    <w:p w14:paraId="6E8B9799" w14:textId="77777777" w:rsidR="006B0E6B" w:rsidRPr="005E53EF" w:rsidRDefault="006B0E6B" w:rsidP="007E08A4">
      <w:pPr>
        <w:ind w:left="720"/>
        <w:rPr>
          <w:i/>
          <w:sz w:val="20"/>
          <w:szCs w:val="20"/>
        </w:rPr>
      </w:pPr>
      <w:r w:rsidRPr="005E53EF">
        <w:rPr>
          <w:i/>
          <w:sz w:val="20"/>
          <w:szCs w:val="20"/>
        </w:rPr>
        <w:t xml:space="preserve">A) preserving the noncommercial character of residential </w:t>
      </w:r>
      <w:proofErr w:type="gramStart"/>
      <w:r w:rsidRPr="005E53EF">
        <w:rPr>
          <w:i/>
          <w:sz w:val="20"/>
          <w:szCs w:val="20"/>
        </w:rPr>
        <w:t>neighborhoods;</w:t>
      </w:r>
      <w:proofErr w:type="gramEnd"/>
      <w:r w:rsidRPr="005E53EF">
        <w:rPr>
          <w:i/>
          <w:sz w:val="20"/>
          <w:szCs w:val="20"/>
        </w:rPr>
        <w:t xml:space="preserve"> </w:t>
      </w:r>
    </w:p>
    <w:p w14:paraId="4CF0F5FE" w14:textId="0A9ECC39" w:rsidR="006B0E6B" w:rsidRPr="005E53EF" w:rsidRDefault="006B0E6B" w:rsidP="007E08A4">
      <w:pPr>
        <w:ind w:left="720"/>
        <w:rPr>
          <w:i/>
          <w:sz w:val="20"/>
          <w:szCs w:val="20"/>
        </w:rPr>
      </w:pPr>
      <w:r w:rsidRPr="005E53EF">
        <w:rPr>
          <w:i/>
          <w:sz w:val="20"/>
          <w:szCs w:val="20"/>
        </w:rPr>
        <w:t xml:space="preserve">B) providing reasonable, yet appropriate, conditions for identifying businesses and services rendered in commercial </w:t>
      </w:r>
      <w:proofErr w:type="gramStart"/>
      <w:r w:rsidRPr="005E53EF">
        <w:rPr>
          <w:i/>
          <w:sz w:val="20"/>
          <w:szCs w:val="20"/>
        </w:rPr>
        <w:t>districts;</w:t>
      </w:r>
      <w:proofErr w:type="gramEnd"/>
      <w:r w:rsidRPr="005E53EF">
        <w:rPr>
          <w:i/>
          <w:sz w:val="20"/>
          <w:szCs w:val="20"/>
        </w:rPr>
        <w:t xml:space="preserve"> </w:t>
      </w:r>
    </w:p>
    <w:p w14:paraId="46A8B27F" w14:textId="6223D968" w:rsidR="006B0E6B" w:rsidRPr="005E53EF" w:rsidRDefault="006B0E6B" w:rsidP="007E08A4">
      <w:pPr>
        <w:ind w:left="720"/>
        <w:rPr>
          <w:i/>
          <w:sz w:val="20"/>
          <w:szCs w:val="20"/>
        </w:rPr>
      </w:pPr>
      <w:r w:rsidRPr="005E53EF">
        <w:rPr>
          <w:i/>
          <w:sz w:val="20"/>
          <w:szCs w:val="20"/>
        </w:rPr>
        <w:t xml:space="preserve">C)  reducing traffic and pedestrian hazards by restricting Signs, including Signs with lights and/or motion, which may exceed the viewers' capacity to receive </w:t>
      </w:r>
      <w:proofErr w:type="gramStart"/>
      <w:r w:rsidRPr="005E53EF">
        <w:rPr>
          <w:i/>
          <w:sz w:val="20"/>
          <w:szCs w:val="20"/>
        </w:rPr>
        <w:t>information</w:t>
      </w:r>
      <w:proofErr w:type="gramEnd"/>
      <w:r w:rsidRPr="005E53EF">
        <w:rPr>
          <w:i/>
          <w:sz w:val="20"/>
          <w:szCs w:val="20"/>
        </w:rPr>
        <w:t xml:space="preserve"> or which increase the probability of accidents created by distracting attention or obstructing vision; </w:t>
      </w:r>
    </w:p>
    <w:p w14:paraId="04B76B3F" w14:textId="14584EBD" w:rsidR="006B0E6B" w:rsidRPr="005E53EF" w:rsidRDefault="006B0E6B" w:rsidP="007E08A4">
      <w:pPr>
        <w:ind w:left="720"/>
        <w:rPr>
          <w:i/>
          <w:sz w:val="20"/>
          <w:szCs w:val="20"/>
        </w:rPr>
      </w:pPr>
      <w:r w:rsidRPr="005E53EF">
        <w:rPr>
          <w:i/>
          <w:sz w:val="20"/>
          <w:szCs w:val="20"/>
        </w:rPr>
        <w:t xml:space="preserve">D)  promoting expeditious and safe navigation and wayfinding for pedestrian and vehicular traffic through legible and appropriate </w:t>
      </w:r>
      <w:proofErr w:type="gramStart"/>
      <w:r w:rsidRPr="005E53EF">
        <w:rPr>
          <w:i/>
          <w:sz w:val="20"/>
          <w:szCs w:val="20"/>
        </w:rPr>
        <w:t>Signs;</w:t>
      </w:r>
      <w:proofErr w:type="gramEnd"/>
      <w:r w:rsidRPr="005E53EF">
        <w:rPr>
          <w:i/>
          <w:sz w:val="20"/>
          <w:szCs w:val="20"/>
        </w:rPr>
        <w:t xml:space="preserve"> </w:t>
      </w:r>
    </w:p>
    <w:p w14:paraId="2F18319B" w14:textId="1AD167FA" w:rsidR="006B0E6B" w:rsidRPr="005E53EF" w:rsidRDefault="006B0E6B" w:rsidP="007E08A4">
      <w:pPr>
        <w:ind w:left="720"/>
        <w:rPr>
          <w:i/>
          <w:sz w:val="20"/>
          <w:szCs w:val="20"/>
        </w:rPr>
      </w:pPr>
      <w:r w:rsidRPr="005E53EF">
        <w:rPr>
          <w:i/>
          <w:sz w:val="20"/>
          <w:szCs w:val="20"/>
        </w:rPr>
        <w:t xml:space="preserve">E)  preserving order, attractiveness, and cleanliness; maintaining open spaces, avoiding the appearance of clutter, and preventing Nuisances and invitations to </w:t>
      </w:r>
      <w:proofErr w:type="gramStart"/>
      <w:r w:rsidRPr="005E53EF">
        <w:rPr>
          <w:i/>
          <w:sz w:val="20"/>
          <w:szCs w:val="20"/>
        </w:rPr>
        <w:t>vandalism;</w:t>
      </w:r>
      <w:proofErr w:type="gramEnd"/>
      <w:r w:rsidRPr="005E53EF">
        <w:rPr>
          <w:i/>
          <w:sz w:val="20"/>
          <w:szCs w:val="20"/>
        </w:rPr>
        <w:t xml:space="preserve"> </w:t>
      </w:r>
    </w:p>
    <w:p w14:paraId="4E33C619" w14:textId="77777777" w:rsidR="006B0E6B" w:rsidRPr="005E53EF" w:rsidRDefault="006B0E6B" w:rsidP="007E08A4">
      <w:pPr>
        <w:ind w:left="720"/>
        <w:rPr>
          <w:i/>
          <w:sz w:val="20"/>
          <w:szCs w:val="20"/>
        </w:rPr>
      </w:pPr>
      <w:r w:rsidRPr="005E53EF">
        <w:rPr>
          <w:i/>
          <w:sz w:val="20"/>
          <w:szCs w:val="20"/>
        </w:rPr>
        <w:t xml:space="preserve">F) requiring Signs </w:t>
      </w:r>
      <w:proofErr w:type="gramStart"/>
      <w:r w:rsidRPr="005E53EF">
        <w:rPr>
          <w:i/>
          <w:sz w:val="20"/>
          <w:szCs w:val="20"/>
        </w:rPr>
        <w:t>be</w:t>
      </w:r>
      <w:proofErr w:type="gramEnd"/>
      <w:r w:rsidRPr="005E53EF">
        <w:rPr>
          <w:i/>
          <w:sz w:val="20"/>
          <w:szCs w:val="20"/>
        </w:rPr>
        <w:t xml:space="preserve"> constructed and maintained in a structurally sound and attractive </w:t>
      </w:r>
      <w:proofErr w:type="gramStart"/>
      <w:r w:rsidRPr="005E53EF">
        <w:rPr>
          <w:i/>
          <w:sz w:val="20"/>
          <w:szCs w:val="20"/>
        </w:rPr>
        <w:t>condition;</w:t>
      </w:r>
      <w:proofErr w:type="gramEnd"/>
      <w:r w:rsidRPr="005E53EF">
        <w:rPr>
          <w:i/>
          <w:sz w:val="20"/>
          <w:szCs w:val="20"/>
        </w:rPr>
        <w:t xml:space="preserve"> </w:t>
      </w:r>
    </w:p>
    <w:p w14:paraId="41D80F2E" w14:textId="6E8EA7F3" w:rsidR="006B0E6B" w:rsidRPr="005E53EF" w:rsidRDefault="006B0E6B" w:rsidP="007E08A4">
      <w:pPr>
        <w:ind w:left="720"/>
        <w:rPr>
          <w:i/>
          <w:sz w:val="20"/>
          <w:szCs w:val="20"/>
        </w:rPr>
      </w:pPr>
      <w:r w:rsidRPr="005E53EF">
        <w:rPr>
          <w:i/>
          <w:sz w:val="20"/>
          <w:szCs w:val="20"/>
        </w:rPr>
        <w:t xml:space="preserve">G) maintaining property values and ensuring compatibility with surrounding landscape and architecture including, but not limited to, areas of historical </w:t>
      </w:r>
      <w:proofErr w:type="gramStart"/>
      <w:r w:rsidRPr="005E53EF">
        <w:rPr>
          <w:i/>
          <w:sz w:val="20"/>
          <w:szCs w:val="20"/>
        </w:rPr>
        <w:t>significance;</w:t>
      </w:r>
      <w:proofErr w:type="gramEnd"/>
      <w:r w:rsidRPr="005E53EF">
        <w:rPr>
          <w:i/>
          <w:sz w:val="20"/>
          <w:szCs w:val="20"/>
        </w:rPr>
        <w:t xml:space="preserve"> </w:t>
      </w:r>
    </w:p>
    <w:p w14:paraId="18CB3825" w14:textId="77777777" w:rsidR="006B0E6B" w:rsidRPr="005E53EF" w:rsidRDefault="006B0E6B" w:rsidP="007E08A4">
      <w:pPr>
        <w:ind w:left="720"/>
        <w:rPr>
          <w:i/>
          <w:sz w:val="20"/>
          <w:szCs w:val="20"/>
        </w:rPr>
      </w:pPr>
      <w:r w:rsidRPr="005E53EF">
        <w:rPr>
          <w:i/>
          <w:sz w:val="20"/>
          <w:szCs w:val="20"/>
        </w:rPr>
        <w:t xml:space="preserve">H) encouraging aesthetic quality in the design, location, and size of all Signs; and </w:t>
      </w:r>
    </w:p>
    <w:p w14:paraId="725AF3F5" w14:textId="71CE1614" w:rsidR="006B0E6B" w:rsidRPr="005E53EF" w:rsidRDefault="006B0E6B" w:rsidP="007E08A4">
      <w:pPr>
        <w:ind w:left="720"/>
        <w:rPr>
          <w:i/>
          <w:sz w:val="20"/>
          <w:szCs w:val="20"/>
        </w:rPr>
      </w:pPr>
      <w:r w:rsidRPr="005E53EF">
        <w:rPr>
          <w:i/>
          <w:sz w:val="20"/>
          <w:szCs w:val="20"/>
        </w:rPr>
        <w:t xml:space="preserve">I) protecting and encouraging a more attractive economic, business, and overall physical appearance of the community. </w:t>
      </w:r>
    </w:p>
    <w:p w14:paraId="19507C9C" w14:textId="11088A64" w:rsidR="006B0E6B" w:rsidRPr="005E53EF" w:rsidRDefault="006B0E6B" w:rsidP="006B0E6B">
      <w:pPr>
        <w:rPr>
          <w:i/>
          <w:sz w:val="20"/>
          <w:szCs w:val="20"/>
        </w:rPr>
      </w:pPr>
      <w:r w:rsidRPr="005E53EF">
        <w:rPr>
          <w:i/>
          <w:sz w:val="20"/>
          <w:szCs w:val="20"/>
        </w:rPr>
        <w:t xml:space="preserve">1801.03 This article shall be interpreted in a manner consistent with the First Amendment guarantee of free speech. If any provision of this article is found by a court of competent jurisdiction to be invalid, such finding must not affect the validity of other provisions of this article which can be given effect without the invalid provision. </w:t>
      </w:r>
    </w:p>
    <w:p w14:paraId="721E885B" w14:textId="32A56AB3" w:rsidR="006B0E6B" w:rsidRPr="005E53EF" w:rsidRDefault="006B0E6B" w:rsidP="006B0E6B">
      <w:pPr>
        <w:rPr>
          <w:i/>
          <w:sz w:val="20"/>
          <w:szCs w:val="20"/>
        </w:rPr>
      </w:pPr>
      <w:r w:rsidRPr="005E53EF">
        <w:rPr>
          <w:i/>
          <w:sz w:val="20"/>
          <w:szCs w:val="20"/>
        </w:rPr>
        <w:t xml:space="preserve">1801.04 Genoa Township does not have jurisdiction to regulate Signs on property of the United States Government, the State of Ohio, Delaware County, or those Signs erected pursuant to, and in furtherance of, a governmental function thereof. </w:t>
      </w:r>
    </w:p>
    <w:p w14:paraId="18620D36" w14:textId="77777777" w:rsidR="006B0E6B" w:rsidRPr="005E53EF" w:rsidRDefault="006B0E6B" w:rsidP="006B0E6B">
      <w:pPr>
        <w:rPr>
          <w:i/>
          <w:sz w:val="20"/>
          <w:szCs w:val="20"/>
        </w:rPr>
      </w:pPr>
      <w:r w:rsidRPr="005E53EF">
        <w:rPr>
          <w:i/>
          <w:sz w:val="20"/>
          <w:szCs w:val="20"/>
        </w:rPr>
        <w:t xml:space="preserve">Section 1802: General Provisions and Safety Requirements  </w:t>
      </w:r>
    </w:p>
    <w:p w14:paraId="04A197BA" w14:textId="77777777" w:rsidR="006B0E6B" w:rsidRPr="005E53EF" w:rsidRDefault="006B0E6B" w:rsidP="006B0E6B">
      <w:pPr>
        <w:rPr>
          <w:i/>
          <w:sz w:val="20"/>
          <w:szCs w:val="20"/>
        </w:rPr>
      </w:pPr>
      <w:r w:rsidRPr="005E53EF">
        <w:rPr>
          <w:i/>
          <w:sz w:val="20"/>
          <w:szCs w:val="20"/>
        </w:rPr>
        <w:t xml:space="preserve">1802.01 Scope and Applicability. </w:t>
      </w:r>
    </w:p>
    <w:p w14:paraId="7C69A531" w14:textId="54F14FF1" w:rsidR="006B0E6B" w:rsidRPr="005E53EF" w:rsidRDefault="006B0E6B" w:rsidP="007E08A4">
      <w:pPr>
        <w:ind w:left="720"/>
        <w:rPr>
          <w:i/>
          <w:sz w:val="20"/>
          <w:szCs w:val="20"/>
        </w:rPr>
      </w:pPr>
      <w:r w:rsidRPr="005E53EF">
        <w:rPr>
          <w:i/>
          <w:sz w:val="20"/>
          <w:szCs w:val="20"/>
        </w:rPr>
        <w:t xml:space="preserve">A)  The requirements of this Article apply to all Signs, Sign Structures, Awnings, and other types of Sign devices located with Genoa Township, as defined within this Resolution, except as may be exempted or otherwise specified. </w:t>
      </w:r>
    </w:p>
    <w:p w14:paraId="541100A4" w14:textId="00060F27" w:rsidR="006B0E6B" w:rsidRPr="005E53EF" w:rsidRDefault="006B0E6B" w:rsidP="007E08A4">
      <w:pPr>
        <w:ind w:left="720"/>
        <w:rPr>
          <w:i/>
          <w:sz w:val="20"/>
          <w:szCs w:val="20"/>
        </w:rPr>
      </w:pPr>
      <w:r w:rsidRPr="005E53EF">
        <w:rPr>
          <w:i/>
          <w:sz w:val="20"/>
          <w:szCs w:val="20"/>
        </w:rPr>
        <w:t>B</w:t>
      </w:r>
      <w:proofErr w:type="gramStart"/>
      <w:r w:rsidRPr="005E53EF">
        <w:rPr>
          <w:i/>
          <w:sz w:val="20"/>
          <w:szCs w:val="20"/>
        </w:rPr>
        <w:t>)  All</w:t>
      </w:r>
      <w:proofErr w:type="gramEnd"/>
      <w:r w:rsidRPr="005E53EF">
        <w:rPr>
          <w:i/>
          <w:sz w:val="20"/>
          <w:szCs w:val="20"/>
        </w:rPr>
        <w:t xml:space="preserve"> Government Signs are hereby exempted from the restrictions of this Article and need not comply with any restriction contained hereinafter. The inclusion of “government” in describing some Signs does not intend to subject any </w:t>
      </w:r>
      <w:r w:rsidRPr="005E53EF">
        <w:rPr>
          <w:i/>
          <w:sz w:val="20"/>
          <w:szCs w:val="20"/>
        </w:rPr>
        <w:lastRenderedPageBreak/>
        <w:t xml:space="preserve">of the </w:t>
      </w:r>
      <w:proofErr w:type="gramStart"/>
      <w:r w:rsidRPr="005E53EF">
        <w:rPr>
          <w:i/>
          <w:sz w:val="20"/>
          <w:szCs w:val="20"/>
        </w:rPr>
        <w:t>aforementioned entities</w:t>
      </w:r>
      <w:proofErr w:type="gramEnd"/>
      <w:r w:rsidRPr="005E53EF">
        <w:rPr>
          <w:i/>
          <w:sz w:val="20"/>
          <w:szCs w:val="20"/>
        </w:rPr>
        <w:t xml:space="preserve"> to regulation but, instead, is intended to help clarify the type of Sign that falls within the immunities of government from regulation. </w:t>
      </w:r>
    </w:p>
    <w:p w14:paraId="16090F16" w14:textId="5F4A9DC5" w:rsidR="006B0E6B" w:rsidRPr="005E53EF" w:rsidRDefault="006B0E6B" w:rsidP="006B0E6B">
      <w:pPr>
        <w:rPr>
          <w:i/>
          <w:sz w:val="20"/>
          <w:szCs w:val="20"/>
        </w:rPr>
      </w:pPr>
      <w:r w:rsidRPr="005E53EF">
        <w:rPr>
          <w:i/>
          <w:sz w:val="20"/>
          <w:szCs w:val="20"/>
        </w:rPr>
        <w:t xml:space="preserve">1802.02 No Zoning Permit shall be issued for an existing or proposed Sign requiring such permit pursuant to this Zoning Resolution unless said Sign is found to be consistent with the requirements of this Resolution as well as with any Legal Approval applicable to said Sign. </w:t>
      </w:r>
    </w:p>
    <w:p w14:paraId="151EF74E" w14:textId="2CF8AC54" w:rsidR="006B0E6B" w:rsidRPr="005E53EF" w:rsidRDefault="006B0E6B" w:rsidP="007E08A4">
      <w:pPr>
        <w:ind w:left="720"/>
        <w:rPr>
          <w:i/>
          <w:sz w:val="20"/>
          <w:szCs w:val="20"/>
        </w:rPr>
      </w:pPr>
      <w:r w:rsidRPr="005E53EF">
        <w:rPr>
          <w:i/>
          <w:sz w:val="20"/>
          <w:szCs w:val="20"/>
        </w:rPr>
        <w:t xml:space="preserve">A) Content of the message displayed on the Sign, whether it be Commercial Speech or </w:t>
      </w:r>
      <w:proofErr w:type="spellStart"/>
      <w:r w:rsidRPr="005E53EF">
        <w:rPr>
          <w:i/>
          <w:sz w:val="20"/>
          <w:szCs w:val="20"/>
        </w:rPr>
        <w:t>NonCommercial</w:t>
      </w:r>
      <w:proofErr w:type="spellEnd"/>
      <w:r w:rsidRPr="005E53EF">
        <w:rPr>
          <w:i/>
          <w:sz w:val="20"/>
          <w:szCs w:val="20"/>
        </w:rPr>
        <w:t xml:space="preserve"> Speech, shall not be reviewed or considered in determining whether to approve or deny a Zoning Permit for a Sign, unless said speech is found to be Illicit. </w:t>
      </w:r>
    </w:p>
    <w:p w14:paraId="04890D02" w14:textId="1E9BC467" w:rsidR="006B0E6B" w:rsidRPr="005E53EF" w:rsidRDefault="006B0E6B" w:rsidP="007E08A4">
      <w:pPr>
        <w:ind w:left="720"/>
        <w:rPr>
          <w:i/>
          <w:sz w:val="20"/>
          <w:szCs w:val="20"/>
        </w:rPr>
      </w:pPr>
      <w:r w:rsidRPr="005E53EF">
        <w:rPr>
          <w:i/>
          <w:sz w:val="20"/>
          <w:szCs w:val="20"/>
        </w:rPr>
        <w:t>B</w:t>
      </w:r>
      <w:proofErr w:type="gramStart"/>
      <w:r w:rsidRPr="005E53EF">
        <w:rPr>
          <w:i/>
          <w:sz w:val="20"/>
          <w:szCs w:val="20"/>
        </w:rPr>
        <w:t>)  Any</w:t>
      </w:r>
      <w:proofErr w:type="gramEnd"/>
      <w:r w:rsidRPr="005E53EF">
        <w:rPr>
          <w:i/>
          <w:sz w:val="20"/>
          <w:szCs w:val="20"/>
        </w:rPr>
        <w:t xml:space="preserve"> conflicting or more restrictive Sign provision located within any Legal Approval granted prior to adoption of this Article shall supersede this Article unless said provision is found to be illegal or content-based, in which case this Article shall prevail.  </w:t>
      </w:r>
    </w:p>
    <w:p w14:paraId="1E6CD55D" w14:textId="77777777" w:rsidR="00CA6271" w:rsidRPr="005E53EF" w:rsidRDefault="006B0E6B" w:rsidP="00CA6271">
      <w:pPr>
        <w:ind w:left="720"/>
        <w:rPr>
          <w:i/>
          <w:sz w:val="20"/>
          <w:szCs w:val="20"/>
        </w:rPr>
      </w:pPr>
      <w:proofErr w:type="gramStart"/>
      <w:r w:rsidRPr="005E53EF">
        <w:rPr>
          <w:i/>
          <w:sz w:val="20"/>
          <w:szCs w:val="20"/>
        </w:rPr>
        <w:t>C) Modifications</w:t>
      </w:r>
      <w:proofErr w:type="gramEnd"/>
      <w:r w:rsidRPr="005E53EF">
        <w:rPr>
          <w:i/>
          <w:sz w:val="20"/>
          <w:szCs w:val="20"/>
        </w:rPr>
        <w:t xml:space="preserve"> or alterations to a Sign with pre-existing Legal Approval may require new or amended Legal Approval as established within, and in accordance with, this Zoning Resolution.</w:t>
      </w:r>
    </w:p>
    <w:p w14:paraId="04C90840" w14:textId="6D0E11BB" w:rsidR="00CA6271" w:rsidRPr="005E53EF" w:rsidRDefault="00CA6271" w:rsidP="00CA6271">
      <w:pPr>
        <w:ind w:left="720"/>
        <w:rPr>
          <w:b/>
          <w:sz w:val="20"/>
          <w:szCs w:val="20"/>
        </w:rPr>
      </w:pPr>
      <w:r w:rsidRPr="005E53EF">
        <w:rPr>
          <w:b/>
          <w:sz w:val="20"/>
          <w:szCs w:val="20"/>
        </w:rPr>
        <w:t>Acknowledged</w:t>
      </w:r>
      <w:r w:rsidR="00EE2563" w:rsidRPr="005E53EF">
        <w:rPr>
          <w:b/>
          <w:sz w:val="20"/>
          <w:szCs w:val="20"/>
        </w:rPr>
        <w:t xml:space="preserve"> Sections 1801.01 – 1802.02</w:t>
      </w:r>
      <w:r w:rsidRPr="005E53EF">
        <w:rPr>
          <w:b/>
          <w:sz w:val="20"/>
          <w:szCs w:val="20"/>
        </w:rPr>
        <w:t xml:space="preserve">. </w:t>
      </w:r>
    </w:p>
    <w:p w14:paraId="50E12FB5" w14:textId="77777777" w:rsidR="006B0E6B" w:rsidRPr="005E53EF" w:rsidRDefault="006B0E6B" w:rsidP="006B0E6B">
      <w:pPr>
        <w:rPr>
          <w:i/>
          <w:sz w:val="20"/>
          <w:szCs w:val="20"/>
        </w:rPr>
      </w:pPr>
      <w:r w:rsidRPr="005E53EF">
        <w:rPr>
          <w:i/>
          <w:sz w:val="20"/>
          <w:szCs w:val="20"/>
        </w:rPr>
        <w:t xml:space="preserve">1802.03 Measurement. </w:t>
      </w:r>
    </w:p>
    <w:p w14:paraId="3AC3A202" w14:textId="664BF729" w:rsidR="006B0E6B" w:rsidRPr="005E53EF" w:rsidRDefault="006B0E6B" w:rsidP="007E08A4">
      <w:pPr>
        <w:ind w:left="720"/>
        <w:rPr>
          <w:i/>
          <w:sz w:val="20"/>
          <w:szCs w:val="20"/>
        </w:rPr>
      </w:pPr>
      <w:r w:rsidRPr="005E53EF">
        <w:rPr>
          <w:i/>
          <w:sz w:val="20"/>
          <w:szCs w:val="20"/>
        </w:rPr>
        <w:t xml:space="preserve">A) With regards to any existing or proposed Sign, the Zoning Inspector shall be authorized to determine each of the following: </w:t>
      </w:r>
    </w:p>
    <w:p w14:paraId="5481F82C" w14:textId="0B55DD7A" w:rsidR="006B0E6B" w:rsidRPr="005E53EF" w:rsidRDefault="006B0E6B" w:rsidP="007E08A4">
      <w:pPr>
        <w:ind w:left="1440"/>
        <w:rPr>
          <w:i/>
          <w:sz w:val="20"/>
          <w:szCs w:val="20"/>
        </w:rPr>
      </w:pPr>
      <w:r w:rsidRPr="005E53EF">
        <w:rPr>
          <w:i/>
          <w:sz w:val="20"/>
          <w:szCs w:val="20"/>
        </w:rPr>
        <w:t>1</w:t>
      </w:r>
      <w:proofErr w:type="gramStart"/>
      <w:r w:rsidRPr="005E53EF">
        <w:rPr>
          <w:i/>
          <w:sz w:val="20"/>
          <w:szCs w:val="20"/>
        </w:rPr>
        <w:t>)  The</w:t>
      </w:r>
      <w:proofErr w:type="gramEnd"/>
      <w:r w:rsidRPr="005E53EF">
        <w:rPr>
          <w:i/>
          <w:sz w:val="20"/>
          <w:szCs w:val="20"/>
        </w:rPr>
        <w:t xml:space="preserve"> type of Sign (including the type of Temporary Sign) within the definitions contained within this Resolution; or </w:t>
      </w:r>
    </w:p>
    <w:p w14:paraId="2B7F25CF" w14:textId="781E5547" w:rsidR="006B0E6B" w:rsidRPr="005E53EF" w:rsidRDefault="006B0E6B" w:rsidP="007E08A4">
      <w:pPr>
        <w:ind w:left="1440"/>
        <w:rPr>
          <w:i/>
          <w:sz w:val="20"/>
          <w:szCs w:val="20"/>
        </w:rPr>
      </w:pPr>
      <w:r w:rsidRPr="005E53EF">
        <w:rPr>
          <w:i/>
          <w:sz w:val="20"/>
          <w:szCs w:val="20"/>
        </w:rPr>
        <w:t xml:space="preserve">2) Whether a Sign Structure has a communicative element to it and is therefore part of the Sign Area; or </w:t>
      </w:r>
    </w:p>
    <w:p w14:paraId="47DA2D6C" w14:textId="77777777" w:rsidR="006B0E6B" w:rsidRPr="005E53EF" w:rsidRDefault="006B0E6B" w:rsidP="007E08A4">
      <w:pPr>
        <w:ind w:left="1440"/>
        <w:rPr>
          <w:i/>
          <w:sz w:val="20"/>
          <w:szCs w:val="20"/>
        </w:rPr>
      </w:pPr>
      <w:r w:rsidRPr="005E53EF">
        <w:rPr>
          <w:i/>
          <w:sz w:val="20"/>
          <w:szCs w:val="20"/>
        </w:rPr>
        <w:t>3</w:t>
      </w:r>
      <w:proofErr w:type="gramStart"/>
      <w:r w:rsidRPr="005E53EF">
        <w:rPr>
          <w:i/>
          <w:sz w:val="20"/>
          <w:szCs w:val="20"/>
        </w:rPr>
        <w:t>)  The</w:t>
      </w:r>
      <w:proofErr w:type="gramEnd"/>
      <w:r w:rsidRPr="005E53EF">
        <w:rPr>
          <w:i/>
          <w:sz w:val="20"/>
          <w:szCs w:val="20"/>
        </w:rPr>
        <w:t xml:space="preserve"> Height, Width, or other measurable characteristics of a Sign or component thereof; and </w:t>
      </w:r>
    </w:p>
    <w:p w14:paraId="180D5D0E" w14:textId="77777777" w:rsidR="006B0E6B" w:rsidRPr="005E53EF" w:rsidRDefault="006B0E6B" w:rsidP="007E08A4">
      <w:pPr>
        <w:ind w:left="1440"/>
        <w:rPr>
          <w:i/>
          <w:sz w:val="20"/>
          <w:szCs w:val="20"/>
        </w:rPr>
      </w:pPr>
      <w:r w:rsidRPr="005E53EF">
        <w:rPr>
          <w:i/>
          <w:sz w:val="20"/>
          <w:szCs w:val="20"/>
        </w:rPr>
        <w:t xml:space="preserve">4) Whether a Sign is Abandoned or Deteriorated as defined herein.  </w:t>
      </w:r>
    </w:p>
    <w:p w14:paraId="230DC3B9" w14:textId="77777777" w:rsidR="00CA6271" w:rsidRPr="005E53EF" w:rsidRDefault="006B0E6B" w:rsidP="00CA6271">
      <w:pPr>
        <w:ind w:left="720"/>
        <w:rPr>
          <w:i/>
          <w:sz w:val="20"/>
          <w:szCs w:val="20"/>
        </w:rPr>
      </w:pPr>
      <w:r w:rsidRPr="005E53EF">
        <w:rPr>
          <w:i/>
          <w:sz w:val="20"/>
          <w:szCs w:val="20"/>
        </w:rPr>
        <w:t>B)  For Signs with Internal Illumination, the entire lighted surface shall be considered part of the Sign Area.</w:t>
      </w:r>
    </w:p>
    <w:p w14:paraId="1E3660D6" w14:textId="415CE018" w:rsidR="00CA6271" w:rsidRPr="005E53EF" w:rsidRDefault="00CA6271" w:rsidP="00CA6271">
      <w:pPr>
        <w:ind w:left="720"/>
        <w:rPr>
          <w:b/>
          <w:sz w:val="20"/>
          <w:szCs w:val="20"/>
        </w:rPr>
      </w:pPr>
      <w:r w:rsidRPr="005E53EF">
        <w:rPr>
          <w:b/>
          <w:sz w:val="20"/>
          <w:szCs w:val="20"/>
        </w:rPr>
        <w:t>Acknowledged.  Current sign design is compliant.</w:t>
      </w:r>
    </w:p>
    <w:p w14:paraId="7EEC31DC" w14:textId="131A2D25" w:rsidR="006B0E6B" w:rsidRPr="005E53EF" w:rsidRDefault="006B0E6B" w:rsidP="007E08A4">
      <w:pPr>
        <w:ind w:left="720"/>
        <w:rPr>
          <w:i/>
          <w:sz w:val="20"/>
          <w:szCs w:val="20"/>
        </w:rPr>
      </w:pPr>
      <w:r w:rsidRPr="005E53EF">
        <w:rPr>
          <w:i/>
          <w:sz w:val="20"/>
          <w:szCs w:val="20"/>
        </w:rPr>
        <w:t xml:space="preserve">C) For spherical Sign Structures or portion(s) thereof, the sphere shall be dissected by an imaginary line through the center of the sphere and the surface area of the half sphere shall be counted as the Sign Face. The Zoning Inspector shall have discretion to use similar methods. </w:t>
      </w:r>
    </w:p>
    <w:p w14:paraId="4CC99FAE" w14:textId="0CFE7635" w:rsidR="006B0E6B" w:rsidRPr="005E53EF" w:rsidRDefault="006B0E6B" w:rsidP="007E08A4">
      <w:pPr>
        <w:ind w:left="720"/>
        <w:rPr>
          <w:i/>
          <w:sz w:val="20"/>
          <w:szCs w:val="20"/>
        </w:rPr>
      </w:pPr>
      <w:r w:rsidRPr="005E53EF">
        <w:rPr>
          <w:i/>
          <w:sz w:val="20"/>
          <w:szCs w:val="20"/>
        </w:rPr>
        <w:t xml:space="preserve">D) For cubical Sign Structures or portion(s) thereof, the area of all display faces (all faces not parallel to the ground) shall be included in determining the Sign Area. The Zoning Inspector shall have discretion to use similar methods. </w:t>
      </w:r>
    </w:p>
    <w:p w14:paraId="65D04B1D" w14:textId="1FC330C2" w:rsidR="006B0E6B" w:rsidRPr="005E53EF" w:rsidRDefault="006B0E6B" w:rsidP="007E08A4">
      <w:pPr>
        <w:ind w:left="720"/>
        <w:rPr>
          <w:i/>
          <w:sz w:val="20"/>
          <w:szCs w:val="20"/>
        </w:rPr>
      </w:pPr>
      <w:r w:rsidRPr="005E53EF">
        <w:rPr>
          <w:i/>
          <w:sz w:val="20"/>
          <w:szCs w:val="20"/>
        </w:rPr>
        <w:t xml:space="preserve">E) The Zoning Inspector shall have </w:t>
      </w:r>
      <w:proofErr w:type="gramStart"/>
      <w:r w:rsidRPr="005E53EF">
        <w:rPr>
          <w:i/>
          <w:sz w:val="20"/>
          <w:szCs w:val="20"/>
        </w:rPr>
        <w:t>discretion</w:t>
      </w:r>
      <w:proofErr w:type="gramEnd"/>
      <w:r w:rsidRPr="005E53EF">
        <w:rPr>
          <w:i/>
          <w:sz w:val="20"/>
          <w:szCs w:val="20"/>
        </w:rPr>
        <w:t xml:space="preserve"> to use a similar method of calculation identified in Sections 1803.02.C and 1803.02.D for Sign Structures that are not flat but have non-cubical or non-spherical shapes. </w:t>
      </w:r>
    </w:p>
    <w:p w14:paraId="2D8D4092" w14:textId="1E3250EE" w:rsidR="006B0E6B" w:rsidRPr="005E53EF" w:rsidRDefault="006B0E6B" w:rsidP="007E08A4">
      <w:pPr>
        <w:ind w:left="720"/>
        <w:rPr>
          <w:i/>
          <w:sz w:val="20"/>
          <w:szCs w:val="20"/>
        </w:rPr>
      </w:pPr>
      <w:r w:rsidRPr="005E53EF">
        <w:rPr>
          <w:i/>
          <w:sz w:val="20"/>
          <w:szCs w:val="20"/>
        </w:rPr>
        <w:t xml:space="preserve">F) Where a Sign has two (2) or more display faces, the area of all faces of the Sign shall be included in determining the Sign Area unless: </w:t>
      </w:r>
    </w:p>
    <w:p w14:paraId="683C6D2E" w14:textId="0B5774C2" w:rsidR="006B0E6B" w:rsidRPr="005E53EF" w:rsidRDefault="006B0E6B" w:rsidP="007E08A4">
      <w:pPr>
        <w:ind w:left="1440"/>
        <w:rPr>
          <w:i/>
          <w:sz w:val="20"/>
          <w:szCs w:val="20"/>
        </w:rPr>
      </w:pPr>
      <w:r w:rsidRPr="005E53EF">
        <w:rPr>
          <w:i/>
          <w:sz w:val="20"/>
          <w:szCs w:val="20"/>
        </w:rPr>
        <w:t xml:space="preserve">1) Two (2) display faces join back-to-back, parallel to each other, and are not more than twenty-four (24) inches apart; or  </w:t>
      </w:r>
    </w:p>
    <w:p w14:paraId="71357D76" w14:textId="7662F8F9" w:rsidR="006B0E6B" w:rsidRPr="005E53EF" w:rsidRDefault="006B0E6B" w:rsidP="007E08A4">
      <w:pPr>
        <w:ind w:left="1440"/>
        <w:rPr>
          <w:i/>
          <w:sz w:val="20"/>
          <w:szCs w:val="20"/>
        </w:rPr>
      </w:pPr>
      <w:r w:rsidRPr="005E53EF">
        <w:rPr>
          <w:i/>
          <w:sz w:val="20"/>
          <w:szCs w:val="20"/>
        </w:rPr>
        <w:lastRenderedPageBreak/>
        <w:t xml:space="preserve">2) Such faces meet and form a V-angle of less than forty-five (45) degrees. </w:t>
      </w:r>
    </w:p>
    <w:p w14:paraId="20DB7B1D" w14:textId="76E6772F" w:rsidR="00EE2563" w:rsidRPr="005E53EF" w:rsidRDefault="00EE2563" w:rsidP="00EE2563">
      <w:pPr>
        <w:rPr>
          <w:b/>
          <w:sz w:val="20"/>
          <w:szCs w:val="20"/>
        </w:rPr>
      </w:pPr>
      <w:r w:rsidRPr="005E53EF">
        <w:rPr>
          <w:b/>
          <w:sz w:val="20"/>
          <w:szCs w:val="20"/>
        </w:rPr>
        <w:t>Acknowledged. Temporary construction sign is two sided in a “V” configuration that meets these criteria.</w:t>
      </w:r>
      <w:r w:rsidR="007C6F24" w:rsidRPr="005E53EF">
        <w:rPr>
          <w:b/>
          <w:sz w:val="20"/>
          <w:szCs w:val="20"/>
        </w:rPr>
        <w:t xml:space="preserve"> A deadline of January 1. 2021 has been proposed for when the large temporary sign will be removed from the site.</w:t>
      </w:r>
    </w:p>
    <w:p w14:paraId="24B9B042" w14:textId="3526F617" w:rsidR="006B0E6B" w:rsidRPr="005E53EF" w:rsidRDefault="006B0E6B" w:rsidP="006B0E6B">
      <w:pPr>
        <w:rPr>
          <w:i/>
          <w:sz w:val="20"/>
          <w:szCs w:val="20"/>
        </w:rPr>
      </w:pPr>
      <w:proofErr w:type="gramStart"/>
      <w:r w:rsidRPr="005E53EF">
        <w:rPr>
          <w:i/>
          <w:sz w:val="20"/>
          <w:szCs w:val="20"/>
        </w:rPr>
        <w:t>1802.04  Prior</w:t>
      </w:r>
      <w:proofErr w:type="gramEnd"/>
      <w:r w:rsidRPr="005E53EF">
        <w:rPr>
          <w:i/>
          <w:sz w:val="20"/>
          <w:szCs w:val="20"/>
        </w:rPr>
        <w:t xml:space="preserve"> to occupancy, each Building within Genoa Township shall be identified with street address numbers in Arabic numeral form.  </w:t>
      </w:r>
    </w:p>
    <w:p w14:paraId="51969858" w14:textId="76F9AD2C" w:rsidR="006B0E6B" w:rsidRPr="005E53EF" w:rsidRDefault="006B0E6B" w:rsidP="007E08A4">
      <w:pPr>
        <w:ind w:left="720"/>
        <w:rPr>
          <w:i/>
          <w:sz w:val="20"/>
          <w:szCs w:val="20"/>
        </w:rPr>
      </w:pPr>
      <w:r w:rsidRPr="005E53EF">
        <w:rPr>
          <w:i/>
          <w:sz w:val="20"/>
          <w:szCs w:val="20"/>
        </w:rPr>
        <w:t xml:space="preserve">A)  Residential Buildings shall be identified with reflective address numbers, not less than three (3) inches in height, posted on both sides of the mailbox for that Building. Address numbers may also be posted on the principal residential Structure. For residences located on a Common Access Drive, address numbers </w:t>
      </w:r>
      <w:proofErr w:type="gramStart"/>
      <w:r w:rsidRPr="005E53EF">
        <w:rPr>
          <w:i/>
          <w:sz w:val="20"/>
          <w:szCs w:val="20"/>
        </w:rPr>
        <w:t>shall</w:t>
      </w:r>
      <w:proofErr w:type="gramEnd"/>
      <w:r w:rsidRPr="005E53EF">
        <w:rPr>
          <w:i/>
          <w:sz w:val="20"/>
          <w:szCs w:val="20"/>
        </w:rPr>
        <w:t xml:space="preserve"> be located at the split of the drive </w:t>
      </w:r>
      <w:proofErr w:type="gramStart"/>
      <w:r w:rsidRPr="005E53EF">
        <w:rPr>
          <w:i/>
          <w:sz w:val="20"/>
          <w:szCs w:val="20"/>
        </w:rPr>
        <w:t>and also</w:t>
      </w:r>
      <w:proofErr w:type="gramEnd"/>
      <w:r w:rsidRPr="005E53EF">
        <w:rPr>
          <w:i/>
          <w:sz w:val="20"/>
          <w:szCs w:val="20"/>
        </w:rPr>
        <w:t xml:space="preserve"> at the street. Common Wall Single-Family Attached Units and Residential Buildings whose mailboxes are located on the opposite side of the street shall place the address on the fronts of the </w:t>
      </w:r>
      <w:proofErr w:type="gramStart"/>
      <w:r w:rsidRPr="005E53EF">
        <w:rPr>
          <w:i/>
          <w:sz w:val="20"/>
          <w:szCs w:val="20"/>
        </w:rPr>
        <w:t>Building</w:t>
      </w:r>
      <w:proofErr w:type="gramEnd"/>
      <w:r w:rsidRPr="005E53EF">
        <w:rPr>
          <w:i/>
          <w:sz w:val="20"/>
          <w:szCs w:val="20"/>
        </w:rPr>
        <w:t xml:space="preserve"> facing the street to show unit numbers contained within that Building. These addresses shall also be required on the mailbox(es).   </w:t>
      </w:r>
    </w:p>
    <w:p w14:paraId="7790FD88" w14:textId="12592293" w:rsidR="006B0E6B" w:rsidRPr="005E53EF" w:rsidRDefault="006B0E6B" w:rsidP="007E08A4">
      <w:pPr>
        <w:ind w:left="720"/>
        <w:rPr>
          <w:i/>
          <w:sz w:val="20"/>
          <w:szCs w:val="20"/>
        </w:rPr>
      </w:pPr>
      <w:r w:rsidRPr="005E53EF">
        <w:rPr>
          <w:i/>
          <w:sz w:val="20"/>
          <w:szCs w:val="20"/>
        </w:rPr>
        <w:t>B</w:t>
      </w:r>
      <w:proofErr w:type="gramStart"/>
      <w:r w:rsidRPr="005E53EF">
        <w:rPr>
          <w:i/>
          <w:sz w:val="20"/>
          <w:szCs w:val="20"/>
        </w:rPr>
        <w:t>)  Non</w:t>
      </w:r>
      <w:proofErr w:type="gramEnd"/>
      <w:r w:rsidRPr="005E53EF">
        <w:rPr>
          <w:i/>
          <w:sz w:val="20"/>
          <w:szCs w:val="20"/>
        </w:rPr>
        <w:t xml:space="preserve">-Residential Buildings shall be identified with street numbers not less than six (6) inches in height, which shall be posted on the Structure no more than three (3) feet from the main entrance. Large Buildings containing multiple units shall place the address on the fronts of the </w:t>
      </w:r>
      <w:proofErr w:type="gramStart"/>
      <w:r w:rsidRPr="005E53EF">
        <w:rPr>
          <w:i/>
          <w:sz w:val="20"/>
          <w:szCs w:val="20"/>
        </w:rPr>
        <w:t>Building</w:t>
      </w:r>
      <w:proofErr w:type="gramEnd"/>
      <w:r w:rsidRPr="005E53EF">
        <w:rPr>
          <w:i/>
          <w:sz w:val="20"/>
          <w:szCs w:val="20"/>
        </w:rPr>
        <w:t xml:space="preserve"> facing the street to show unit numbers contained within that Building. These addresses will also be located on the mailbox(es). </w:t>
      </w:r>
    </w:p>
    <w:p w14:paraId="18A07BFA" w14:textId="00902584" w:rsidR="006B0E6B" w:rsidRPr="005E53EF" w:rsidRDefault="006B0E6B" w:rsidP="006B0E6B">
      <w:pPr>
        <w:rPr>
          <w:i/>
          <w:sz w:val="20"/>
          <w:szCs w:val="20"/>
        </w:rPr>
      </w:pPr>
      <w:proofErr w:type="gramStart"/>
      <w:r w:rsidRPr="005E53EF">
        <w:rPr>
          <w:i/>
          <w:sz w:val="20"/>
          <w:szCs w:val="20"/>
        </w:rPr>
        <w:t>1802.05  All</w:t>
      </w:r>
      <w:proofErr w:type="gramEnd"/>
      <w:r w:rsidRPr="005E53EF">
        <w:rPr>
          <w:i/>
          <w:sz w:val="20"/>
          <w:szCs w:val="20"/>
        </w:rPr>
        <w:t xml:space="preserve"> Signs erected or located within Genoa Township shall be in conformance with the following requirements unless otherwise exempted and/or regulated by this Resolution: </w:t>
      </w:r>
    </w:p>
    <w:p w14:paraId="2F212BF3" w14:textId="06EE0484" w:rsidR="006B0E6B" w:rsidRPr="005E53EF" w:rsidRDefault="006B0E6B" w:rsidP="007E08A4">
      <w:pPr>
        <w:ind w:left="720"/>
        <w:rPr>
          <w:i/>
          <w:sz w:val="20"/>
          <w:szCs w:val="20"/>
        </w:rPr>
      </w:pPr>
      <w:r w:rsidRPr="005E53EF">
        <w:rPr>
          <w:i/>
          <w:sz w:val="20"/>
          <w:szCs w:val="20"/>
        </w:rPr>
        <w:t xml:space="preserve">A)  Sign Structures, and any Sign affixed to a Sign Structure, shall not be erected within, nor project into, any public Right-of-Way unless otherwise specified within this Article or authorized by the entity owning said Right-of-Way. Written proof of such authorization shall be required at the time of permit application. </w:t>
      </w:r>
    </w:p>
    <w:p w14:paraId="6381C45A" w14:textId="6BE798D0" w:rsidR="006B0E6B" w:rsidRPr="005E53EF" w:rsidRDefault="006B0E6B" w:rsidP="007E08A4">
      <w:pPr>
        <w:ind w:left="720"/>
        <w:rPr>
          <w:i/>
          <w:sz w:val="20"/>
          <w:szCs w:val="20"/>
        </w:rPr>
      </w:pPr>
      <w:r w:rsidRPr="005E53EF">
        <w:rPr>
          <w:i/>
          <w:sz w:val="20"/>
          <w:szCs w:val="20"/>
        </w:rPr>
        <w:t xml:space="preserve">B) Signs shall not be erected on, or project over, any public property unless otherwise authorized by the public entity owning said property. Written proof of such authorization shall be required at the time of permit application. </w:t>
      </w:r>
    </w:p>
    <w:p w14:paraId="04569301" w14:textId="77777777" w:rsidR="006B0E6B" w:rsidRPr="005E53EF" w:rsidRDefault="006B0E6B" w:rsidP="007E08A4">
      <w:pPr>
        <w:ind w:left="720"/>
        <w:rPr>
          <w:i/>
          <w:sz w:val="20"/>
          <w:szCs w:val="20"/>
        </w:rPr>
      </w:pPr>
      <w:r w:rsidRPr="005E53EF">
        <w:rPr>
          <w:i/>
          <w:sz w:val="20"/>
          <w:szCs w:val="20"/>
        </w:rPr>
        <w:t xml:space="preserve">C) Signs shall not prevent free ingress to or free egress from any door, window, or fire escape. </w:t>
      </w:r>
    </w:p>
    <w:p w14:paraId="08524CD5" w14:textId="77777777" w:rsidR="006B0E6B" w:rsidRPr="005E53EF" w:rsidRDefault="006B0E6B" w:rsidP="007E08A4">
      <w:pPr>
        <w:ind w:left="720"/>
        <w:rPr>
          <w:i/>
          <w:sz w:val="20"/>
          <w:szCs w:val="20"/>
        </w:rPr>
      </w:pPr>
      <w:r w:rsidRPr="005E53EF">
        <w:rPr>
          <w:i/>
          <w:sz w:val="20"/>
          <w:szCs w:val="20"/>
        </w:rPr>
        <w:t xml:space="preserve">D) Signs shall not obstruct free and clear visibility at any intersection. </w:t>
      </w:r>
    </w:p>
    <w:p w14:paraId="17B35F31" w14:textId="2EDE66C3" w:rsidR="006B0E6B" w:rsidRPr="005E53EF" w:rsidRDefault="006B0E6B" w:rsidP="007E08A4">
      <w:pPr>
        <w:ind w:left="720"/>
        <w:rPr>
          <w:i/>
          <w:sz w:val="20"/>
          <w:szCs w:val="20"/>
        </w:rPr>
      </w:pPr>
      <w:r w:rsidRPr="005E53EF">
        <w:rPr>
          <w:i/>
          <w:sz w:val="20"/>
          <w:szCs w:val="20"/>
        </w:rPr>
        <w:t xml:space="preserve">E) Signs shall not be located or designed </w:t>
      </w:r>
      <w:proofErr w:type="gramStart"/>
      <w:r w:rsidRPr="005E53EF">
        <w:rPr>
          <w:i/>
          <w:sz w:val="20"/>
          <w:szCs w:val="20"/>
        </w:rPr>
        <w:t>so as to</w:t>
      </w:r>
      <w:proofErr w:type="gramEnd"/>
      <w:r w:rsidRPr="005E53EF">
        <w:rPr>
          <w:i/>
          <w:sz w:val="20"/>
          <w:szCs w:val="20"/>
        </w:rPr>
        <w:t xml:space="preserve"> interfere with, obstruct the view of any authorized traffic control Sign, signal, or device. </w:t>
      </w:r>
    </w:p>
    <w:p w14:paraId="56785A43" w14:textId="251922C7" w:rsidR="006B0E6B" w:rsidRPr="005E53EF" w:rsidRDefault="006B0E6B" w:rsidP="007E08A4">
      <w:pPr>
        <w:ind w:left="720"/>
        <w:rPr>
          <w:i/>
          <w:sz w:val="20"/>
          <w:szCs w:val="20"/>
        </w:rPr>
      </w:pPr>
      <w:r w:rsidRPr="005E53EF">
        <w:rPr>
          <w:i/>
          <w:sz w:val="20"/>
          <w:szCs w:val="20"/>
        </w:rPr>
        <w:t xml:space="preserve">F) No Sign shall be designed </w:t>
      </w:r>
      <w:proofErr w:type="gramStart"/>
      <w:r w:rsidRPr="005E53EF">
        <w:rPr>
          <w:i/>
          <w:sz w:val="20"/>
          <w:szCs w:val="20"/>
        </w:rPr>
        <w:t>so as to</w:t>
      </w:r>
      <w:proofErr w:type="gramEnd"/>
      <w:r w:rsidRPr="005E53EF">
        <w:rPr>
          <w:i/>
          <w:sz w:val="20"/>
          <w:szCs w:val="20"/>
        </w:rPr>
        <w:t xml:space="preserve"> mimic, or cause a reasonable person to confuse said Sign, with, a Government Sign or any public safety, warning, or notice Sign or device. </w:t>
      </w:r>
    </w:p>
    <w:p w14:paraId="622BB114" w14:textId="77777777" w:rsidR="006B0E6B" w:rsidRPr="005E53EF" w:rsidRDefault="006B0E6B" w:rsidP="007E08A4">
      <w:pPr>
        <w:ind w:left="720"/>
        <w:rPr>
          <w:i/>
          <w:sz w:val="20"/>
          <w:szCs w:val="20"/>
        </w:rPr>
      </w:pPr>
      <w:r w:rsidRPr="005E53EF">
        <w:rPr>
          <w:i/>
          <w:sz w:val="20"/>
          <w:szCs w:val="20"/>
        </w:rPr>
        <w:t xml:space="preserve">G) Illumination. </w:t>
      </w:r>
    </w:p>
    <w:p w14:paraId="0AAB9902" w14:textId="6BA1F7D8" w:rsidR="006B0E6B" w:rsidRPr="005E53EF" w:rsidRDefault="006B0E6B" w:rsidP="007E08A4">
      <w:pPr>
        <w:ind w:left="1440"/>
        <w:rPr>
          <w:i/>
          <w:sz w:val="20"/>
          <w:szCs w:val="20"/>
        </w:rPr>
      </w:pPr>
      <w:r w:rsidRPr="005E53EF">
        <w:rPr>
          <w:i/>
          <w:sz w:val="20"/>
          <w:szCs w:val="20"/>
        </w:rPr>
        <w:t xml:space="preserve">1) External Illumination. External Illumination of a Sign shall be permitted by a white, steady, stationary light of reasonable intensity directed solely at the Sign and/or otherwise prevented from beaming directly onto adjacent properties or Right-of-Ways. Light fixtures shall be screened from view by site grading or evergreen shrubs. No exposed light sources are permitted.  </w:t>
      </w:r>
    </w:p>
    <w:p w14:paraId="101424D5" w14:textId="77777777" w:rsidR="00612F91" w:rsidRPr="005E53EF" w:rsidRDefault="006B0E6B" w:rsidP="00612F91">
      <w:pPr>
        <w:ind w:left="1440"/>
        <w:rPr>
          <w:i/>
          <w:sz w:val="20"/>
          <w:szCs w:val="20"/>
        </w:rPr>
      </w:pPr>
      <w:r w:rsidRPr="005E53EF">
        <w:rPr>
          <w:i/>
          <w:sz w:val="20"/>
          <w:szCs w:val="20"/>
        </w:rPr>
        <w:t xml:space="preserve">2) Internal Illumination. Internal Illumination of a Sign shall be permitted by white interior light of reasonable intensity with primary and secondary images lit or silhouetted on an opaque background. No additional background lighting or illuminated borders shall be permitted. This standard shall not apply to Electronic Message Center (EMC) Signs or Changeable Copy signs, where permitted. </w:t>
      </w:r>
    </w:p>
    <w:p w14:paraId="0905D110" w14:textId="73B2BE0F" w:rsidR="00612F91" w:rsidRPr="005E53EF" w:rsidRDefault="00612F91" w:rsidP="00612F91">
      <w:pPr>
        <w:ind w:left="1440"/>
        <w:rPr>
          <w:b/>
          <w:sz w:val="20"/>
          <w:szCs w:val="20"/>
        </w:rPr>
      </w:pPr>
      <w:r w:rsidRPr="005E53EF">
        <w:rPr>
          <w:b/>
          <w:sz w:val="20"/>
          <w:szCs w:val="20"/>
        </w:rPr>
        <w:t>Acknowledged.  Current sign design is compliant.</w:t>
      </w:r>
    </w:p>
    <w:p w14:paraId="617A6DE1" w14:textId="1FB68CFB" w:rsidR="006B0E6B" w:rsidRPr="005E53EF" w:rsidRDefault="006B0E6B" w:rsidP="007E08A4">
      <w:pPr>
        <w:ind w:left="1440"/>
        <w:rPr>
          <w:i/>
          <w:sz w:val="20"/>
          <w:szCs w:val="20"/>
        </w:rPr>
      </w:pPr>
      <w:r w:rsidRPr="005E53EF">
        <w:rPr>
          <w:i/>
          <w:sz w:val="20"/>
          <w:szCs w:val="20"/>
        </w:rPr>
        <w:lastRenderedPageBreak/>
        <w:t xml:space="preserve">3) The level of illumination emitted or reflected from a Sign shall not be of intensity sufficient to constitute a demonstrable hazard to vehicular or pedestrian traffic on any Right-of-Way, Lot, easement, or parking lot from which the Sign may be viewed. </w:t>
      </w:r>
    </w:p>
    <w:p w14:paraId="1C82A310" w14:textId="178F37F2" w:rsidR="006B0E6B" w:rsidRPr="005E53EF" w:rsidRDefault="006B0E6B" w:rsidP="007E08A4">
      <w:pPr>
        <w:ind w:left="1440"/>
        <w:rPr>
          <w:i/>
          <w:sz w:val="20"/>
          <w:szCs w:val="20"/>
        </w:rPr>
      </w:pPr>
      <w:r w:rsidRPr="005E53EF">
        <w:rPr>
          <w:i/>
          <w:sz w:val="20"/>
          <w:szCs w:val="20"/>
        </w:rPr>
        <w:t xml:space="preserve">3) No Sign shall make use of rotating, fluctuating, blinking, flashing, or intermittent lights. All lighting, indirect or internal, shall consist of constant illumination which is uniform in intensity. </w:t>
      </w:r>
    </w:p>
    <w:p w14:paraId="20C28695" w14:textId="07435C58" w:rsidR="006B0E6B" w:rsidRPr="005E53EF" w:rsidRDefault="006B0E6B" w:rsidP="007E08A4">
      <w:pPr>
        <w:ind w:left="1440"/>
        <w:rPr>
          <w:i/>
          <w:sz w:val="20"/>
          <w:szCs w:val="20"/>
        </w:rPr>
      </w:pPr>
      <w:r w:rsidRPr="005E53EF">
        <w:rPr>
          <w:i/>
          <w:sz w:val="20"/>
          <w:szCs w:val="20"/>
        </w:rPr>
        <w:t xml:space="preserve">4) All lighting shall be properly directed and shielded </w:t>
      </w:r>
      <w:proofErr w:type="gramStart"/>
      <w:r w:rsidRPr="005E53EF">
        <w:rPr>
          <w:i/>
          <w:sz w:val="20"/>
          <w:szCs w:val="20"/>
        </w:rPr>
        <w:t>so as to</w:t>
      </w:r>
      <w:proofErr w:type="gramEnd"/>
      <w:r w:rsidRPr="005E53EF">
        <w:rPr>
          <w:i/>
          <w:sz w:val="20"/>
          <w:szCs w:val="20"/>
        </w:rPr>
        <w:t xml:space="preserve"> not create a Nuisance to surrounding properties or Right-of-Ways because of glare. </w:t>
      </w:r>
    </w:p>
    <w:p w14:paraId="3E3A6001" w14:textId="6495A5F2" w:rsidR="00EE2563" w:rsidRPr="005E53EF" w:rsidRDefault="00EE2563" w:rsidP="007E08A4">
      <w:pPr>
        <w:ind w:left="1440"/>
        <w:rPr>
          <w:b/>
          <w:sz w:val="20"/>
          <w:szCs w:val="20"/>
        </w:rPr>
      </w:pPr>
      <w:r w:rsidRPr="005E53EF">
        <w:rPr>
          <w:b/>
          <w:sz w:val="20"/>
          <w:szCs w:val="20"/>
        </w:rPr>
        <w:t>Acknowledged.</w:t>
      </w:r>
    </w:p>
    <w:p w14:paraId="61B1B7C7" w14:textId="77777777" w:rsidR="006B0E6B" w:rsidRPr="005E53EF" w:rsidRDefault="006B0E6B" w:rsidP="007E08A4">
      <w:pPr>
        <w:ind w:left="1440"/>
        <w:rPr>
          <w:i/>
          <w:sz w:val="20"/>
          <w:szCs w:val="20"/>
        </w:rPr>
      </w:pPr>
      <w:r w:rsidRPr="005E53EF">
        <w:rPr>
          <w:i/>
          <w:sz w:val="20"/>
          <w:szCs w:val="20"/>
        </w:rPr>
        <w:t xml:space="preserve">5) Illumination of Signs via band or strip lighting shall be prohibited. </w:t>
      </w:r>
    </w:p>
    <w:p w14:paraId="2ABB5192" w14:textId="789439A5" w:rsidR="006B0E6B" w:rsidRPr="005E53EF" w:rsidRDefault="006B0E6B" w:rsidP="007E08A4">
      <w:pPr>
        <w:ind w:left="1440"/>
        <w:rPr>
          <w:i/>
          <w:sz w:val="20"/>
          <w:szCs w:val="20"/>
        </w:rPr>
      </w:pPr>
      <w:r w:rsidRPr="005E53EF">
        <w:rPr>
          <w:i/>
          <w:sz w:val="20"/>
          <w:szCs w:val="20"/>
        </w:rPr>
        <w:t xml:space="preserve">6) Illumination shall not exceed one (1) Foot-candle at any Lot Line located immediately adjacent to a Planned Residential or Residential Zoning District. </w:t>
      </w:r>
    </w:p>
    <w:p w14:paraId="0B3E50EF" w14:textId="3B6FE5D5" w:rsidR="006B0E6B" w:rsidRPr="005E53EF" w:rsidRDefault="006B0E6B" w:rsidP="007E08A4">
      <w:pPr>
        <w:ind w:left="1440"/>
        <w:rPr>
          <w:i/>
          <w:sz w:val="20"/>
          <w:szCs w:val="20"/>
        </w:rPr>
      </w:pPr>
      <w:r w:rsidRPr="005E53EF">
        <w:rPr>
          <w:i/>
          <w:sz w:val="20"/>
          <w:szCs w:val="20"/>
        </w:rPr>
        <w:t xml:space="preserve">7)  No Sign within a Planned Residential or Residential Zoning District, or within one-hundred and fifty (150) feet of a Residential Zoning District, shall be illuminated between the hours of 12:00 a.m. midnight and 6:00 a.m. </w:t>
      </w:r>
    </w:p>
    <w:p w14:paraId="4ED0F9BD" w14:textId="133616FE" w:rsidR="005F0919" w:rsidRPr="005E53EF" w:rsidRDefault="005F0919" w:rsidP="007E08A4">
      <w:pPr>
        <w:ind w:left="1440"/>
        <w:rPr>
          <w:rFonts w:cstheme="minorHAnsi"/>
          <w:i/>
          <w:sz w:val="20"/>
          <w:szCs w:val="20"/>
        </w:rPr>
      </w:pPr>
      <w:r w:rsidRPr="005E53EF">
        <w:rPr>
          <w:rFonts w:cstheme="minorHAnsi"/>
          <w:b/>
          <w:sz w:val="20"/>
          <w:szCs w:val="20"/>
        </w:rPr>
        <w:t>The new proposed monumental sign is within 150 feet of residential properties and as such, the sign is proposed to be externally illuminated by ground mounted lights which will be on a separate circuit controlled by a timer and will not be illuminated at least between the hours of 12:00 am midnight to 6:00 am as required.</w:t>
      </w:r>
      <w:r w:rsidR="00353CEC" w:rsidRPr="005E53EF">
        <w:rPr>
          <w:rFonts w:cstheme="minorHAnsi"/>
          <w:b/>
          <w:sz w:val="20"/>
          <w:szCs w:val="20"/>
        </w:rPr>
        <w:t xml:space="preserve"> The sign is using the same materials as have been used in other areas of surrounding communities (Heritage Christian Church in Westerville is one example) and does not take away from the character of the Genoa Township.  Most properties have a monument sign placed at their main drive to indicate where people are to enter.  It has been observed on occasions that the </w:t>
      </w:r>
      <w:proofErr w:type="gramStart"/>
      <w:r w:rsidR="00353CEC" w:rsidRPr="005E53EF">
        <w:rPr>
          <w:rFonts w:cstheme="minorHAnsi"/>
          <w:b/>
          <w:sz w:val="20"/>
          <w:szCs w:val="20"/>
        </w:rPr>
        <w:t>drive</w:t>
      </w:r>
      <w:proofErr w:type="gramEnd"/>
      <w:r w:rsidR="00353CEC" w:rsidRPr="005E53EF">
        <w:rPr>
          <w:rFonts w:cstheme="minorHAnsi"/>
          <w:b/>
          <w:sz w:val="20"/>
          <w:szCs w:val="20"/>
        </w:rPr>
        <w:t xml:space="preserve"> is hard to see if someone is not familiar with the property, so the sign will be helpful in directing people to the proper entrance either day or night.</w:t>
      </w:r>
    </w:p>
    <w:p w14:paraId="02251658" w14:textId="6D62B818" w:rsidR="006B0E6B" w:rsidRPr="005E53EF" w:rsidRDefault="006B0E6B" w:rsidP="007E08A4">
      <w:pPr>
        <w:ind w:left="720"/>
        <w:rPr>
          <w:i/>
          <w:sz w:val="20"/>
          <w:szCs w:val="20"/>
        </w:rPr>
      </w:pPr>
      <w:r w:rsidRPr="005E53EF">
        <w:rPr>
          <w:i/>
          <w:sz w:val="20"/>
          <w:szCs w:val="20"/>
        </w:rPr>
        <w:t xml:space="preserve">H) Signs shall not be posted, Attached, or otherwise applied to; trees, vegetation, rocks, traffic control Signs, bus shelters, utility poles, benches, </w:t>
      </w:r>
      <w:proofErr w:type="gramStart"/>
      <w:r w:rsidRPr="005E53EF">
        <w:rPr>
          <w:i/>
          <w:sz w:val="20"/>
          <w:szCs w:val="20"/>
        </w:rPr>
        <w:t>street lights</w:t>
      </w:r>
      <w:proofErr w:type="gramEnd"/>
      <w:r w:rsidRPr="005E53EF">
        <w:rPr>
          <w:i/>
          <w:sz w:val="20"/>
          <w:szCs w:val="20"/>
        </w:rPr>
        <w:t xml:space="preserve">, trash receptacles, newspaper vending machines or boxes, or any other unapproved supporting Structure, unless otherwise permitted by this Resolution. </w:t>
      </w:r>
    </w:p>
    <w:p w14:paraId="446F4021" w14:textId="72AC1BC9" w:rsidR="006B0E6B" w:rsidRPr="005E53EF" w:rsidRDefault="006B0E6B" w:rsidP="007E08A4">
      <w:pPr>
        <w:ind w:left="720"/>
        <w:rPr>
          <w:i/>
          <w:sz w:val="20"/>
          <w:szCs w:val="20"/>
        </w:rPr>
      </w:pPr>
      <w:r w:rsidRPr="005E53EF">
        <w:rPr>
          <w:i/>
          <w:sz w:val="20"/>
          <w:szCs w:val="20"/>
        </w:rPr>
        <w:t xml:space="preserve">I) Signs shall not be erected or located upon any property or Building without the consent of the owner(s) or an authorized representative. Written proof of such authorization shall be required at the time of application for Signs requiring a Zoning Permit. </w:t>
      </w:r>
    </w:p>
    <w:p w14:paraId="32719C29" w14:textId="43C3BD74" w:rsidR="006B0E6B" w:rsidRPr="005E53EF" w:rsidRDefault="006B0E6B" w:rsidP="007E08A4">
      <w:pPr>
        <w:ind w:left="720"/>
        <w:rPr>
          <w:i/>
          <w:sz w:val="20"/>
          <w:szCs w:val="20"/>
        </w:rPr>
      </w:pPr>
      <w:r w:rsidRPr="005E53EF">
        <w:rPr>
          <w:i/>
          <w:sz w:val="20"/>
          <w:szCs w:val="20"/>
        </w:rPr>
        <w:t>J</w:t>
      </w:r>
      <w:proofErr w:type="gramStart"/>
      <w:r w:rsidRPr="005E53EF">
        <w:rPr>
          <w:i/>
          <w:sz w:val="20"/>
          <w:szCs w:val="20"/>
        </w:rPr>
        <w:t>)  All</w:t>
      </w:r>
      <w:proofErr w:type="gramEnd"/>
      <w:r w:rsidRPr="005E53EF">
        <w:rPr>
          <w:i/>
          <w:sz w:val="20"/>
          <w:szCs w:val="20"/>
        </w:rPr>
        <w:t xml:space="preserve"> Signs shall be placed so that at least six (6) feet of sidewalk, walkway, bikeway, pathway, or trail width clearance is provided and </w:t>
      </w:r>
      <w:proofErr w:type="gramStart"/>
      <w:r w:rsidRPr="005E53EF">
        <w:rPr>
          <w:i/>
          <w:sz w:val="20"/>
          <w:szCs w:val="20"/>
        </w:rPr>
        <w:t>maintained at all times</w:t>
      </w:r>
      <w:proofErr w:type="gramEnd"/>
      <w:r w:rsidRPr="005E53EF">
        <w:rPr>
          <w:i/>
          <w:sz w:val="20"/>
          <w:szCs w:val="20"/>
        </w:rPr>
        <w:t xml:space="preserve"> to allow for safe and convenient movement of pedestrians and bicyclists. No Signs shall be placed within a sidewalk, walkway, bikeway, pathway, or trail improvement less than six (6) feet wide. </w:t>
      </w:r>
    </w:p>
    <w:p w14:paraId="2CB3EA67" w14:textId="77777777" w:rsidR="002F17B4" w:rsidRPr="005E53EF" w:rsidRDefault="006B0E6B" w:rsidP="007E08A4">
      <w:pPr>
        <w:ind w:left="720"/>
        <w:rPr>
          <w:i/>
          <w:sz w:val="20"/>
          <w:szCs w:val="20"/>
        </w:rPr>
      </w:pPr>
      <w:r w:rsidRPr="005E53EF">
        <w:rPr>
          <w:i/>
          <w:sz w:val="20"/>
          <w:szCs w:val="20"/>
        </w:rPr>
        <w:t>K) The maximum permitted Sign Height of a Sign shall be eight (8) feet unless otherwise regulated or exempted by this Article.</w:t>
      </w:r>
    </w:p>
    <w:p w14:paraId="2142958F" w14:textId="56B08B43" w:rsidR="006B0E6B" w:rsidRPr="005E53EF" w:rsidRDefault="002F17B4" w:rsidP="007E08A4">
      <w:pPr>
        <w:ind w:left="720"/>
        <w:rPr>
          <w:b/>
          <w:sz w:val="20"/>
          <w:szCs w:val="20"/>
        </w:rPr>
      </w:pPr>
      <w:r w:rsidRPr="005E53EF">
        <w:rPr>
          <w:b/>
          <w:sz w:val="20"/>
          <w:szCs w:val="20"/>
        </w:rPr>
        <w:t>Maximum height of temporary sign is 6’-0” and monument sign is 8’-0”</w:t>
      </w:r>
      <w:r w:rsidR="006B0E6B" w:rsidRPr="005E53EF">
        <w:rPr>
          <w:b/>
          <w:sz w:val="20"/>
          <w:szCs w:val="20"/>
        </w:rPr>
        <w:t xml:space="preserve"> </w:t>
      </w:r>
    </w:p>
    <w:p w14:paraId="7BFE0FBC" w14:textId="2DD1AFB7" w:rsidR="006B0E6B" w:rsidRPr="005E53EF" w:rsidRDefault="006B0E6B" w:rsidP="007E08A4">
      <w:pPr>
        <w:ind w:left="720"/>
        <w:rPr>
          <w:i/>
          <w:sz w:val="20"/>
          <w:szCs w:val="20"/>
        </w:rPr>
      </w:pPr>
      <w:r w:rsidRPr="005E53EF">
        <w:rPr>
          <w:i/>
          <w:sz w:val="20"/>
          <w:szCs w:val="20"/>
        </w:rPr>
        <w:t xml:space="preserve">L) No Sign shall extend or project above or beyond the roof line of a Building, Awning, Canopy, or Marquee. </w:t>
      </w:r>
    </w:p>
    <w:p w14:paraId="04259916" w14:textId="3903BF3A" w:rsidR="006B0E6B" w:rsidRPr="005E53EF" w:rsidRDefault="006B0E6B" w:rsidP="007E08A4">
      <w:pPr>
        <w:ind w:left="720"/>
        <w:rPr>
          <w:i/>
          <w:sz w:val="20"/>
          <w:szCs w:val="20"/>
        </w:rPr>
      </w:pPr>
      <w:r w:rsidRPr="005E53EF">
        <w:rPr>
          <w:i/>
          <w:sz w:val="20"/>
          <w:szCs w:val="20"/>
        </w:rPr>
        <w:t xml:space="preserve">M) The minimum vertical clearance for all Building Mounted Signs shall be ten (10) feet, measured from the bottom of the Sign Structure to the finished grade immediately below the Sign. Such Signs erected over an area inaccessible to pedestrians or vehicles shall have no minimum vertical clearance requirement. </w:t>
      </w:r>
    </w:p>
    <w:p w14:paraId="799BD8C3" w14:textId="5FCBF387" w:rsidR="006B0E6B" w:rsidRPr="005E53EF" w:rsidRDefault="006B0E6B" w:rsidP="007E08A4">
      <w:pPr>
        <w:ind w:left="720"/>
        <w:rPr>
          <w:i/>
          <w:sz w:val="20"/>
          <w:szCs w:val="20"/>
        </w:rPr>
      </w:pPr>
      <w:r w:rsidRPr="005E53EF">
        <w:rPr>
          <w:i/>
          <w:sz w:val="20"/>
          <w:szCs w:val="20"/>
        </w:rPr>
        <w:lastRenderedPageBreak/>
        <w:t xml:space="preserve">N)  The maximum projection distance from a Building for any Building Mounted Sign shall be four (4) feet. </w:t>
      </w:r>
    </w:p>
    <w:p w14:paraId="7E96CCC7" w14:textId="77777777" w:rsidR="00612F91" w:rsidRPr="005E53EF" w:rsidRDefault="006B0E6B" w:rsidP="00612F91">
      <w:pPr>
        <w:ind w:left="720"/>
        <w:rPr>
          <w:i/>
          <w:sz w:val="20"/>
          <w:szCs w:val="20"/>
        </w:rPr>
      </w:pPr>
      <w:r w:rsidRPr="005E53EF">
        <w:rPr>
          <w:i/>
          <w:sz w:val="20"/>
          <w:szCs w:val="20"/>
        </w:rPr>
        <w:t>O</w:t>
      </w:r>
      <w:proofErr w:type="gramStart"/>
      <w:r w:rsidRPr="005E53EF">
        <w:rPr>
          <w:i/>
          <w:sz w:val="20"/>
          <w:szCs w:val="20"/>
        </w:rPr>
        <w:t>)  Signs</w:t>
      </w:r>
      <w:proofErr w:type="gramEnd"/>
      <w:r w:rsidRPr="005E53EF">
        <w:rPr>
          <w:i/>
          <w:sz w:val="20"/>
          <w:szCs w:val="20"/>
        </w:rPr>
        <w:t xml:space="preserve"> shall not contain movement, the appearance of optical illusion or movement, or varying light intensity. </w:t>
      </w:r>
    </w:p>
    <w:p w14:paraId="7783CE59" w14:textId="539D8BA3" w:rsidR="00612F91" w:rsidRPr="005E53EF" w:rsidRDefault="00612F91" w:rsidP="00612F91">
      <w:pPr>
        <w:ind w:left="720"/>
        <w:rPr>
          <w:b/>
          <w:sz w:val="20"/>
          <w:szCs w:val="20"/>
        </w:rPr>
      </w:pPr>
      <w:r w:rsidRPr="005E53EF">
        <w:rPr>
          <w:b/>
          <w:sz w:val="20"/>
          <w:szCs w:val="20"/>
        </w:rPr>
        <w:t>Acknowledged</w:t>
      </w:r>
      <w:r w:rsidR="002F17B4" w:rsidRPr="005E53EF">
        <w:rPr>
          <w:b/>
          <w:sz w:val="20"/>
          <w:szCs w:val="20"/>
        </w:rPr>
        <w:t xml:space="preserve"> Section 1805.05, items A - O</w:t>
      </w:r>
      <w:r w:rsidRPr="005E53EF">
        <w:rPr>
          <w:b/>
          <w:sz w:val="20"/>
          <w:szCs w:val="20"/>
        </w:rPr>
        <w:t>.  Current sign design and placement being submitted for approval in our understanding is compliant.</w:t>
      </w:r>
    </w:p>
    <w:p w14:paraId="3E71A95D" w14:textId="780F639D" w:rsidR="006B0E6B" w:rsidRPr="005E53EF" w:rsidRDefault="006B0E6B" w:rsidP="006B0E6B">
      <w:pPr>
        <w:rPr>
          <w:i/>
          <w:sz w:val="20"/>
          <w:szCs w:val="20"/>
        </w:rPr>
      </w:pPr>
      <w:r w:rsidRPr="005E53EF">
        <w:rPr>
          <w:i/>
          <w:sz w:val="20"/>
          <w:szCs w:val="20"/>
        </w:rPr>
        <w:t xml:space="preserve">1802.06 All Signs shall be designed, constructed, and maintained in accordance with the following standards: </w:t>
      </w:r>
    </w:p>
    <w:p w14:paraId="7279C72B" w14:textId="016D685D" w:rsidR="006B0E6B" w:rsidRPr="005E53EF" w:rsidRDefault="006B0E6B" w:rsidP="007E08A4">
      <w:pPr>
        <w:ind w:left="720"/>
        <w:rPr>
          <w:i/>
          <w:sz w:val="20"/>
          <w:szCs w:val="20"/>
        </w:rPr>
      </w:pPr>
      <w:r w:rsidRPr="005E53EF">
        <w:rPr>
          <w:i/>
          <w:sz w:val="20"/>
          <w:szCs w:val="20"/>
        </w:rPr>
        <w:t>A</w:t>
      </w:r>
      <w:proofErr w:type="gramStart"/>
      <w:r w:rsidRPr="005E53EF">
        <w:rPr>
          <w:i/>
          <w:sz w:val="20"/>
          <w:szCs w:val="20"/>
        </w:rPr>
        <w:t>)  Any</w:t>
      </w:r>
      <w:proofErr w:type="gramEnd"/>
      <w:r w:rsidRPr="005E53EF">
        <w:rPr>
          <w:i/>
          <w:sz w:val="20"/>
          <w:szCs w:val="20"/>
        </w:rPr>
        <w:t xml:space="preserve"> and all applicable building, electrical, or other such third-party permits shall be obtained from Delaware County or any other public agency having authority prior to erection of a Sign. </w:t>
      </w:r>
    </w:p>
    <w:p w14:paraId="36149DAF" w14:textId="6334CB91" w:rsidR="006B0E6B" w:rsidRPr="005E53EF" w:rsidRDefault="006B0E6B" w:rsidP="007E08A4">
      <w:pPr>
        <w:ind w:left="720"/>
        <w:rPr>
          <w:i/>
          <w:sz w:val="20"/>
          <w:szCs w:val="20"/>
        </w:rPr>
      </w:pPr>
      <w:r w:rsidRPr="005E53EF">
        <w:rPr>
          <w:i/>
          <w:sz w:val="20"/>
          <w:szCs w:val="20"/>
        </w:rPr>
        <w:t xml:space="preserve">B)  All Signs shall be maintained in good structural condition and in compliance with this Resolution as well as </w:t>
      </w:r>
      <w:proofErr w:type="gramStart"/>
      <w:r w:rsidRPr="005E53EF">
        <w:rPr>
          <w:i/>
          <w:sz w:val="20"/>
          <w:szCs w:val="20"/>
        </w:rPr>
        <w:t>any and all</w:t>
      </w:r>
      <w:proofErr w:type="gramEnd"/>
      <w:r w:rsidRPr="005E53EF">
        <w:rPr>
          <w:i/>
          <w:sz w:val="20"/>
          <w:szCs w:val="20"/>
        </w:rPr>
        <w:t xml:space="preserve"> applicable building codes, electrical codes, or other such codes, standards, or resolutions adopted by a legitimate public entity. </w:t>
      </w:r>
    </w:p>
    <w:p w14:paraId="089AAB7B" w14:textId="3CF66F83" w:rsidR="006B0E6B" w:rsidRPr="005E53EF" w:rsidRDefault="006B0E6B" w:rsidP="007E08A4">
      <w:pPr>
        <w:ind w:left="720"/>
        <w:rPr>
          <w:i/>
          <w:sz w:val="20"/>
          <w:szCs w:val="20"/>
        </w:rPr>
      </w:pPr>
      <w:r w:rsidRPr="005E53EF">
        <w:rPr>
          <w:i/>
          <w:sz w:val="20"/>
          <w:szCs w:val="20"/>
        </w:rPr>
        <w:t xml:space="preserve">C)  All Signs shall be maintained in good physical condition with no chipped, peeling, or fading faces or structures and no loose or missing material or lettering. Metal surfaces shall be maintained free of rust. All Signs shall be maintained free of Deterioration, decomposition, and/or decay. </w:t>
      </w:r>
    </w:p>
    <w:p w14:paraId="4EE08FE4" w14:textId="3469E786" w:rsidR="006B0E6B" w:rsidRPr="005E53EF" w:rsidRDefault="006B0E6B" w:rsidP="007E08A4">
      <w:pPr>
        <w:ind w:left="720"/>
        <w:rPr>
          <w:i/>
          <w:sz w:val="20"/>
          <w:szCs w:val="20"/>
        </w:rPr>
      </w:pPr>
      <w:r w:rsidRPr="005E53EF">
        <w:rPr>
          <w:i/>
          <w:sz w:val="20"/>
          <w:szCs w:val="20"/>
        </w:rPr>
        <w:t xml:space="preserve">D) Maintenance of Signs and associated landscaping shall be assumed to be the responsibility of the owner of the property or </w:t>
      </w:r>
      <w:proofErr w:type="gramStart"/>
      <w:r w:rsidRPr="005E53EF">
        <w:rPr>
          <w:i/>
          <w:sz w:val="20"/>
          <w:szCs w:val="20"/>
        </w:rPr>
        <w:t>Building</w:t>
      </w:r>
      <w:proofErr w:type="gramEnd"/>
      <w:r w:rsidRPr="005E53EF">
        <w:rPr>
          <w:i/>
          <w:sz w:val="20"/>
          <w:szCs w:val="20"/>
        </w:rPr>
        <w:t xml:space="preserve"> where the Sign is located unless a legally executed easement, covenant, maintenance agreement, contract or other such document stating otherwise is provided to the township as evidence proving otherwise. </w:t>
      </w:r>
    </w:p>
    <w:p w14:paraId="23A27AC5" w14:textId="6A6B5655" w:rsidR="006B0E6B" w:rsidRPr="005E53EF" w:rsidRDefault="006B0E6B" w:rsidP="006B0E6B">
      <w:pPr>
        <w:rPr>
          <w:i/>
          <w:sz w:val="20"/>
          <w:szCs w:val="20"/>
        </w:rPr>
      </w:pPr>
      <w:r w:rsidRPr="005E53EF">
        <w:rPr>
          <w:i/>
          <w:sz w:val="20"/>
          <w:szCs w:val="20"/>
        </w:rPr>
        <w:t xml:space="preserve">1802.07 The standards, restrictions, provisions, or requirements of any legitimate and recognized public government entity, agency, law, act, or order, having jurisdiction, such as, but not limited to, the Americans with Disabilities Act (ADA), shall supersede any conflicting standards, restrictions, provisions, or requirements within this Zoning Resolution. Approval of a Zoning Permit for a Sign by Genoa Township shall not constitute verification of compliance with the Americans with Disabilities Act (ADA) or any other standard, restriction, provision, or requirement of any non-Township entity, agency, law, act, or order. </w:t>
      </w:r>
    </w:p>
    <w:p w14:paraId="742697B9" w14:textId="362C00EA" w:rsidR="006B0E6B" w:rsidRPr="005E53EF" w:rsidRDefault="006B0E6B" w:rsidP="006B0E6B">
      <w:pPr>
        <w:rPr>
          <w:i/>
          <w:sz w:val="20"/>
          <w:szCs w:val="20"/>
        </w:rPr>
      </w:pPr>
      <w:r w:rsidRPr="005E53EF">
        <w:rPr>
          <w:i/>
          <w:sz w:val="20"/>
          <w:szCs w:val="20"/>
        </w:rPr>
        <w:t>1802.08 Refacing or repainting of any existing Sign, whether it be a legal Nonconforming Sign or erected under an approved Zoning Permit, shall be permitted without obtaining a Zoning Permit so long as</w:t>
      </w:r>
      <w:r w:rsidR="002E3326" w:rsidRPr="005E53EF">
        <w:rPr>
          <w:i/>
          <w:sz w:val="20"/>
          <w:szCs w:val="20"/>
        </w:rPr>
        <w:t xml:space="preserve"> </w:t>
      </w:r>
      <w:r w:rsidRPr="005E53EF">
        <w:rPr>
          <w:i/>
          <w:sz w:val="20"/>
          <w:szCs w:val="20"/>
        </w:rPr>
        <w:t xml:space="preserve">said Sign has no open or pending zoning violations and is one-hundred (100%) consistent with the existing Sign that is being replaced in regards to; Sign Area, Sign Structure, Sign Height, type, location, spacing, number, dimensions, Setbacks, vertical clearance, projection distance, illumination, and brightness. Such Signs will still be required to comply with all other applicable provisions or standards of this Zoning Resolution. The Zoning Inspector shall have discretion to determine </w:t>
      </w:r>
      <w:proofErr w:type="gramStart"/>
      <w:r w:rsidRPr="005E53EF">
        <w:rPr>
          <w:i/>
          <w:sz w:val="20"/>
          <w:szCs w:val="20"/>
        </w:rPr>
        <w:t>whether or not</w:t>
      </w:r>
      <w:proofErr w:type="gramEnd"/>
      <w:r w:rsidRPr="005E53EF">
        <w:rPr>
          <w:i/>
          <w:sz w:val="20"/>
          <w:szCs w:val="20"/>
        </w:rPr>
        <w:t xml:space="preserve"> the refacing or repainting of a Sign complies with the spirit and intent of this sub-section. </w:t>
      </w:r>
    </w:p>
    <w:p w14:paraId="2CCCA041" w14:textId="33CAD280" w:rsidR="006B0E6B" w:rsidRPr="005E53EF" w:rsidRDefault="006B0E6B" w:rsidP="006B0E6B">
      <w:pPr>
        <w:rPr>
          <w:i/>
          <w:sz w:val="20"/>
          <w:szCs w:val="20"/>
        </w:rPr>
      </w:pPr>
      <w:r w:rsidRPr="005E53EF">
        <w:rPr>
          <w:i/>
          <w:sz w:val="20"/>
          <w:szCs w:val="20"/>
        </w:rPr>
        <w:t xml:space="preserve">1802.09 Any Refacing of a Sign that requires the modification, alteration, or expansion of the </w:t>
      </w:r>
      <w:proofErr w:type="gramStart"/>
      <w:r w:rsidRPr="005E53EF">
        <w:rPr>
          <w:i/>
          <w:sz w:val="20"/>
          <w:szCs w:val="20"/>
        </w:rPr>
        <w:t>aforementioned shall</w:t>
      </w:r>
      <w:proofErr w:type="gramEnd"/>
      <w:r w:rsidRPr="005E53EF">
        <w:rPr>
          <w:i/>
          <w:sz w:val="20"/>
          <w:szCs w:val="20"/>
        </w:rPr>
        <w:t xml:space="preserve"> not be eligible for Zoning Permit exemption and shall be required to comply with all applicable standards of this Resolution. Such a Sign must be brought into compliance with all provisions of this Resolution within thirty (30) days. </w:t>
      </w:r>
    </w:p>
    <w:p w14:paraId="412CA8EB" w14:textId="77777777" w:rsidR="006B0E6B" w:rsidRPr="005E53EF" w:rsidRDefault="006B0E6B" w:rsidP="006B0E6B">
      <w:pPr>
        <w:rPr>
          <w:i/>
          <w:sz w:val="20"/>
          <w:szCs w:val="20"/>
        </w:rPr>
      </w:pPr>
      <w:r w:rsidRPr="005E53EF">
        <w:rPr>
          <w:i/>
          <w:sz w:val="20"/>
          <w:szCs w:val="20"/>
        </w:rPr>
        <w:t xml:space="preserve">Section 1803: Authorized Signs for All Zoning Districts  </w:t>
      </w:r>
    </w:p>
    <w:p w14:paraId="1790FC2B" w14:textId="06FA4322" w:rsidR="006B0E6B" w:rsidRPr="005E53EF" w:rsidRDefault="006B0E6B" w:rsidP="006B0E6B">
      <w:pPr>
        <w:rPr>
          <w:i/>
          <w:sz w:val="20"/>
          <w:szCs w:val="20"/>
        </w:rPr>
      </w:pPr>
      <w:r w:rsidRPr="005E53EF">
        <w:rPr>
          <w:i/>
          <w:sz w:val="20"/>
          <w:szCs w:val="20"/>
        </w:rPr>
        <w:t xml:space="preserve">1803.01 The following Signs are authorized in every zoning District without a Zoning Permit, unless otherwise restricted or prohibited by the Table of Permitted Sign Types by Zoning District: </w:t>
      </w:r>
    </w:p>
    <w:p w14:paraId="3026A988" w14:textId="345506CF" w:rsidR="006B0E6B" w:rsidRPr="005E53EF" w:rsidRDefault="006B0E6B" w:rsidP="007E08A4">
      <w:pPr>
        <w:ind w:left="720"/>
        <w:rPr>
          <w:i/>
          <w:sz w:val="20"/>
          <w:szCs w:val="20"/>
        </w:rPr>
      </w:pPr>
      <w:r w:rsidRPr="005E53EF">
        <w:rPr>
          <w:i/>
          <w:sz w:val="20"/>
          <w:szCs w:val="20"/>
        </w:rPr>
        <w:t>A</w:t>
      </w:r>
      <w:proofErr w:type="gramStart"/>
      <w:r w:rsidRPr="005E53EF">
        <w:rPr>
          <w:i/>
          <w:sz w:val="20"/>
          <w:szCs w:val="20"/>
        </w:rPr>
        <w:t>)  Government</w:t>
      </w:r>
      <w:proofErr w:type="gramEnd"/>
      <w:r w:rsidRPr="005E53EF">
        <w:rPr>
          <w:i/>
          <w:sz w:val="20"/>
          <w:szCs w:val="20"/>
        </w:rPr>
        <w:t xml:space="preserve"> Signs in accordance with Section 1802.01.B of this Article. </w:t>
      </w:r>
    </w:p>
    <w:p w14:paraId="51D4478C" w14:textId="49EE1F88" w:rsidR="006B0E6B" w:rsidRPr="005E53EF" w:rsidRDefault="006B0E6B" w:rsidP="007E08A4">
      <w:pPr>
        <w:ind w:left="720"/>
        <w:rPr>
          <w:i/>
          <w:sz w:val="20"/>
          <w:szCs w:val="20"/>
        </w:rPr>
      </w:pPr>
      <w:r w:rsidRPr="005E53EF">
        <w:rPr>
          <w:i/>
          <w:sz w:val="20"/>
          <w:szCs w:val="20"/>
        </w:rPr>
        <w:t xml:space="preserve">B)  Any Sign required to be posted by the Federal government, the State of Ohio, Delaware County, Genoa Township, or sub-entity thereof. </w:t>
      </w:r>
    </w:p>
    <w:p w14:paraId="02E1DF9A" w14:textId="5D963623" w:rsidR="006B0E6B" w:rsidRPr="005E53EF" w:rsidRDefault="006B0E6B" w:rsidP="007E08A4">
      <w:pPr>
        <w:ind w:left="720"/>
        <w:rPr>
          <w:i/>
          <w:sz w:val="20"/>
          <w:szCs w:val="20"/>
        </w:rPr>
      </w:pPr>
      <w:r w:rsidRPr="005E53EF">
        <w:rPr>
          <w:i/>
          <w:sz w:val="20"/>
          <w:szCs w:val="20"/>
        </w:rPr>
        <w:lastRenderedPageBreak/>
        <w:t>C</w:t>
      </w:r>
      <w:proofErr w:type="gramStart"/>
      <w:r w:rsidRPr="005E53EF">
        <w:rPr>
          <w:i/>
          <w:sz w:val="20"/>
          <w:szCs w:val="20"/>
        </w:rPr>
        <w:t>)  Traffic</w:t>
      </w:r>
      <w:proofErr w:type="gramEnd"/>
      <w:r w:rsidRPr="005E53EF">
        <w:rPr>
          <w:i/>
          <w:sz w:val="20"/>
          <w:szCs w:val="20"/>
        </w:rPr>
        <w:t xml:space="preserve"> control devices on private or public property erected and maintained to comply with the Manual on Uniform Traffic Control Devices (MUTCD) adopted by the Federal Highway Administration (FHA). </w:t>
      </w:r>
    </w:p>
    <w:p w14:paraId="461E1476" w14:textId="4C9D058A" w:rsidR="006B0E6B" w:rsidRPr="005E53EF" w:rsidRDefault="006B0E6B" w:rsidP="007E08A4">
      <w:pPr>
        <w:ind w:left="720"/>
        <w:rPr>
          <w:i/>
          <w:sz w:val="20"/>
          <w:szCs w:val="20"/>
        </w:rPr>
      </w:pPr>
      <w:r w:rsidRPr="005E53EF">
        <w:rPr>
          <w:i/>
          <w:sz w:val="20"/>
          <w:szCs w:val="20"/>
        </w:rPr>
        <w:t>D</w:t>
      </w:r>
      <w:proofErr w:type="gramStart"/>
      <w:r w:rsidRPr="005E53EF">
        <w:rPr>
          <w:i/>
          <w:sz w:val="20"/>
          <w:szCs w:val="20"/>
        </w:rPr>
        <w:t>)  Any</w:t>
      </w:r>
      <w:proofErr w:type="gramEnd"/>
      <w:r w:rsidRPr="005E53EF">
        <w:rPr>
          <w:i/>
          <w:sz w:val="20"/>
          <w:szCs w:val="20"/>
        </w:rPr>
        <w:t xml:space="preserve"> non-Temporary Sign permitted by the Table of Permitted Sign Types by Zoning District whose Sign Area equals eight (8) square feet or less and whose Sign Height measures four (4) feet or less. </w:t>
      </w:r>
    </w:p>
    <w:p w14:paraId="1C07D314" w14:textId="40F3A827" w:rsidR="006B0E6B" w:rsidRPr="005E53EF" w:rsidRDefault="006B0E6B" w:rsidP="007E08A4">
      <w:pPr>
        <w:ind w:left="720"/>
        <w:rPr>
          <w:i/>
          <w:sz w:val="20"/>
          <w:szCs w:val="20"/>
        </w:rPr>
      </w:pPr>
      <w:r w:rsidRPr="005E53EF">
        <w:rPr>
          <w:i/>
          <w:sz w:val="20"/>
          <w:szCs w:val="20"/>
        </w:rPr>
        <w:t xml:space="preserve">E)  Any Sign permitted by the Table of Permitted Sign Types by Zoning District whose Sign Area is sixty (60) square feet or less in size, is set back </w:t>
      </w:r>
      <w:proofErr w:type="gramStart"/>
      <w:r w:rsidRPr="005E53EF">
        <w:rPr>
          <w:i/>
          <w:sz w:val="20"/>
          <w:szCs w:val="20"/>
        </w:rPr>
        <w:t>one-hundred</w:t>
      </w:r>
      <w:proofErr w:type="gramEnd"/>
      <w:r w:rsidRPr="005E53EF">
        <w:rPr>
          <w:i/>
          <w:sz w:val="20"/>
          <w:szCs w:val="20"/>
        </w:rPr>
        <w:t xml:space="preserve"> (100) feet or more from any Lot Line, and is not intended to be visible from any immediately adjacent Right-of-Way. </w:t>
      </w:r>
    </w:p>
    <w:p w14:paraId="65E3FC17" w14:textId="77777777" w:rsidR="00E62DE4" w:rsidRPr="005E53EF" w:rsidRDefault="006B0E6B" w:rsidP="00E62DE4">
      <w:pPr>
        <w:ind w:left="720"/>
        <w:rPr>
          <w:i/>
          <w:sz w:val="20"/>
          <w:szCs w:val="20"/>
        </w:rPr>
      </w:pPr>
      <w:r w:rsidRPr="005E53EF">
        <w:rPr>
          <w:i/>
          <w:sz w:val="20"/>
          <w:szCs w:val="20"/>
        </w:rPr>
        <w:t>F</w:t>
      </w:r>
      <w:proofErr w:type="gramStart"/>
      <w:r w:rsidRPr="005E53EF">
        <w:rPr>
          <w:i/>
          <w:sz w:val="20"/>
          <w:szCs w:val="20"/>
        </w:rPr>
        <w:t>)  Address</w:t>
      </w:r>
      <w:proofErr w:type="gramEnd"/>
      <w:r w:rsidRPr="005E53EF">
        <w:rPr>
          <w:i/>
          <w:sz w:val="20"/>
          <w:szCs w:val="20"/>
        </w:rPr>
        <w:t xml:space="preserve"> Signs subject to the size and location restrictions contained in this Article. </w:t>
      </w:r>
    </w:p>
    <w:p w14:paraId="44B4B503" w14:textId="006EDA13" w:rsidR="00E62DE4" w:rsidRPr="005E53EF" w:rsidRDefault="00E62DE4" w:rsidP="00E62DE4">
      <w:pPr>
        <w:ind w:left="720"/>
        <w:rPr>
          <w:b/>
          <w:sz w:val="20"/>
          <w:szCs w:val="20"/>
        </w:rPr>
      </w:pPr>
      <w:r w:rsidRPr="005E53EF">
        <w:rPr>
          <w:b/>
          <w:sz w:val="20"/>
          <w:szCs w:val="20"/>
        </w:rPr>
        <w:t xml:space="preserve">Acknowledged. </w:t>
      </w:r>
      <w:proofErr w:type="gramStart"/>
      <w:r w:rsidRPr="005E53EF">
        <w:rPr>
          <w:b/>
          <w:sz w:val="20"/>
          <w:szCs w:val="20"/>
        </w:rPr>
        <w:t>Proposed</w:t>
      </w:r>
      <w:proofErr w:type="gramEnd"/>
      <w:r w:rsidRPr="005E53EF">
        <w:rPr>
          <w:b/>
          <w:sz w:val="20"/>
          <w:szCs w:val="20"/>
        </w:rPr>
        <w:t xml:space="preserve"> new entry sign for the church is to comply (see attached).</w:t>
      </w:r>
      <w:r w:rsidR="00353CEC" w:rsidRPr="005E53EF">
        <w:rPr>
          <w:b/>
          <w:sz w:val="20"/>
          <w:szCs w:val="20"/>
        </w:rPr>
        <w:t xml:space="preserve"> </w:t>
      </w:r>
    </w:p>
    <w:p w14:paraId="7C37288B" w14:textId="77777777" w:rsidR="006B0E6B" w:rsidRPr="005E53EF" w:rsidRDefault="006B0E6B" w:rsidP="007E08A4">
      <w:pPr>
        <w:ind w:left="720"/>
        <w:rPr>
          <w:i/>
          <w:sz w:val="20"/>
          <w:szCs w:val="20"/>
        </w:rPr>
      </w:pPr>
      <w:r w:rsidRPr="005E53EF">
        <w:rPr>
          <w:i/>
          <w:sz w:val="20"/>
          <w:szCs w:val="20"/>
        </w:rPr>
        <w:t>G</w:t>
      </w:r>
      <w:proofErr w:type="gramStart"/>
      <w:r w:rsidRPr="005E53EF">
        <w:rPr>
          <w:i/>
          <w:sz w:val="20"/>
          <w:szCs w:val="20"/>
        </w:rPr>
        <w:t>)  Awning</w:t>
      </w:r>
      <w:proofErr w:type="gramEnd"/>
      <w:r w:rsidRPr="005E53EF">
        <w:rPr>
          <w:i/>
          <w:sz w:val="20"/>
          <w:szCs w:val="20"/>
        </w:rPr>
        <w:t xml:space="preserve"> Signs. </w:t>
      </w:r>
    </w:p>
    <w:p w14:paraId="6B1B538E" w14:textId="79E4FD1A" w:rsidR="006B0E6B" w:rsidRPr="005E53EF" w:rsidRDefault="006B0E6B" w:rsidP="007E08A4">
      <w:pPr>
        <w:ind w:left="720"/>
        <w:rPr>
          <w:i/>
          <w:sz w:val="20"/>
          <w:szCs w:val="20"/>
        </w:rPr>
      </w:pPr>
      <w:r w:rsidRPr="005E53EF">
        <w:rPr>
          <w:i/>
          <w:sz w:val="20"/>
          <w:szCs w:val="20"/>
        </w:rPr>
        <w:t xml:space="preserve">H) Billboard Signs </w:t>
      </w:r>
      <w:r w:rsidR="00772A47" w:rsidRPr="005E53EF">
        <w:rPr>
          <w:sz w:val="20"/>
          <w:szCs w:val="20"/>
        </w:rPr>
        <w:t>Not applicable</w:t>
      </w:r>
    </w:p>
    <w:p w14:paraId="1261608E" w14:textId="77777777" w:rsidR="006B0E6B" w:rsidRPr="005E53EF" w:rsidRDefault="006B0E6B" w:rsidP="007E08A4">
      <w:pPr>
        <w:ind w:left="1440"/>
        <w:rPr>
          <w:i/>
          <w:sz w:val="20"/>
          <w:szCs w:val="20"/>
        </w:rPr>
      </w:pPr>
      <w:r w:rsidRPr="005E53EF">
        <w:rPr>
          <w:i/>
          <w:sz w:val="20"/>
          <w:szCs w:val="20"/>
        </w:rPr>
        <w:t>1</w:t>
      </w:r>
      <w:proofErr w:type="gramStart"/>
      <w:r w:rsidRPr="005E53EF">
        <w:rPr>
          <w:i/>
          <w:sz w:val="20"/>
          <w:szCs w:val="20"/>
        </w:rPr>
        <w:t>)  Minimum</w:t>
      </w:r>
      <w:proofErr w:type="gramEnd"/>
      <w:r w:rsidRPr="005E53EF">
        <w:rPr>
          <w:i/>
          <w:sz w:val="20"/>
          <w:szCs w:val="20"/>
        </w:rPr>
        <w:t xml:space="preserve"> Acreage required: One (1) acre. </w:t>
      </w:r>
    </w:p>
    <w:p w14:paraId="3CC1E5B4" w14:textId="77777777" w:rsidR="006B0E6B" w:rsidRPr="005E53EF" w:rsidRDefault="006B0E6B" w:rsidP="007E08A4">
      <w:pPr>
        <w:ind w:left="1440"/>
        <w:rPr>
          <w:i/>
          <w:sz w:val="20"/>
          <w:szCs w:val="20"/>
        </w:rPr>
      </w:pPr>
      <w:r w:rsidRPr="005E53EF">
        <w:rPr>
          <w:i/>
          <w:sz w:val="20"/>
          <w:szCs w:val="20"/>
        </w:rPr>
        <w:t xml:space="preserve">2)  Maximum Number permitted: One (1) per Lot or Tract. </w:t>
      </w:r>
    </w:p>
    <w:p w14:paraId="14C318EA" w14:textId="5E86BC2E" w:rsidR="006B0E6B" w:rsidRPr="005E53EF" w:rsidRDefault="006B0E6B" w:rsidP="007E08A4">
      <w:pPr>
        <w:ind w:left="2160"/>
        <w:rPr>
          <w:i/>
          <w:sz w:val="20"/>
          <w:szCs w:val="20"/>
        </w:rPr>
      </w:pPr>
      <w:r w:rsidRPr="005E53EF">
        <w:rPr>
          <w:i/>
          <w:sz w:val="20"/>
          <w:szCs w:val="20"/>
        </w:rPr>
        <w:t xml:space="preserve">a) No Billboard Sign shall be located within two-thousand six-hundred and forty (2,640) feet in any direction of any other existing or proposed Billboard Sign. </w:t>
      </w:r>
    </w:p>
    <w:p w14:paraId="1B9F7FC8" w14:textId="77777777" w:rsidR="006B0E6B" w:rsidRPr="005E53EF" w:rsidRDefault="006B0E6B" w:rsidP="007E08A4">
      <w:pPr>
        <w:ind w:left="2160"/>
        <w:rPr>
          <w:i/>
          <w:sz w:val="20"/>
          <w:szCs w:val="20"/>
        </w:rPr>
      </w:pPr>
      <w:r w:rsidRPr="005E53EF">
        <w:rPr>
          <w:i/>
          <w:sz w:val="20"/>
          <w:szCs w:val="20"/>
        </w:rPr>
        <w:t xml:space="preserve">b) No Billboard Sign shall be permitted on any Lot or Tract which already contains a Sign. </w:t>
      </w:r>
    </w:p>
    <w:p w14:paraId="50F5ED07" w14:textId="77777777" w:rsidR="006B0E6B" w:rsidRPr="005E53EF" w:rsidRDefault="006B0E6B" w:rsidP="007E08A4">
      <w:pPr>
        <w:ind w:left="2160"/>
        <w:rPr>
          <w:i/>
          <w:sz w:val="20"/>
          <w:szCs w:val="20"/>
        </w:rPr>
      </w:pPr>
      <w:r w:rsidRPr="005E53EF">
        <w:rPr>
          <w:i/>
          <w:sz w:val="20"/>
          <w:szCs w:val="20"/>
        </w:rPr>
        <w:t xml:space="preserve">c) No other Sign shall be permitted on any Lot or Tract containing a Billboard Sign. </w:t>
      </w:r>
    </w:p>
    <w:p w14:paraId="0593096D" w14:textId="77777777" w:rsidR="006B0E6B" w:rsidRPr="005E53EF" w:rsidRDefault="006B0E6B" w:rsidP="007E08A4">
      <w:pPr>
        <w:ind w:left="1440"/>
        <w:rPr>
          <w:i/>
          <w:sz w:val="20"/>
          <w:szCs w:val="20"/>
        </w:rPr>
      </w:pPr>
      <w:r w:rsidRPr="005E53EF">
        <w:rPr>
          <w:i/>
          <w:sz w:val="20"/>
          <w:szCs w:val="20"/>
        </w:rPr>
        <w:t>3</w:t>
      </w:r>
      <w:proofErr w:type="gramStart"/>
      <w:r w:rsidRPr="005E53EF">
        <w:rPr>
          <w:i/>
          <w:sz w:val="20"/>
          <w:szCs w:val="20"/>
        </w:rPr>
        <w:t>)  Maximum</w:t>
      </w:r>
      <w:proofErr w:type="gramEnd"/>
      <w:r w:rsidRPr="005E53EF">
        <w:rPr>
          <w:i/>
          <w:sz w:val="20"/>
          <w:szCs w:val="20"/>
        </w:rPr>
        <w:t xml:space="preserve"> Sign Area permitted: </w:t>
      </w:r>
    </w:p>
    <w:p w14:paraId="74DD52F1" w14:textId="77777777" w:rsidR="006B0E6B" w:rsidRPr="005E53EF" w:rsidRDefault="006B0E6B" w:rsidP="007E08A4">
      <w:pPr>
        <w:ind w:left="2160"/>
        <w:rPr>
          <w:i/>
          <w:sz w:val="20"/>
          <w:szCs w:val="20"/>
        </w:rPr>
      </w:pPr>
      <w:r w:rsidRPr="005E53EF">
        <w:rPr>
          <w:i/>
          <w:sz w:val="20"/>
          <w:szCs w:val="20"/>
        </w:rPr>
        <w:t>a</w:t>
      </w:r>
      <w:proofErr w:type="gramStart"/>
      <w:r w:rsidRPr="005E53EF">
        <w:rPr>
          <w:i/>
          <w:sz w:val="20"/>
          <w:szCs w:val="20"/>
        </w:rPr>
        <w:t>)  Non</w:t>
      </w:r>
      <w:proofErr w:type="gramEnd"/>
      <w:r w:rsidRPr="005E53EF">
        <w:rPr>
          <w:i/>
          <w:sz w:val="20"/>
          <w:szCs w:val="20"/>
        </w:rPr>
        <w:t xml:space="preserve">-Residential Zoning Districts: </w:t>
      </w:r>
      <w:proofErr w:type="gramStart"/>
      <w:r w:rsidRPr="005E53EF">
        <w:rPr>
          <w:i/>
          <w:sz w:val="20"/>
          <w:szCs w:val="20"/>
        </w:rPr>
        <w:t>Three-hundred</w:t>
      </w:r>
      <w:proofErr w:type="gramEnd"/>
      <w:r w:rsidRPr="005E53EF">
        <w:rPr>
          <w:i/>
          <w:sz w:val="20"/>
          <w:szCs w:val="20"/>
        </w:rPr>
        <w:t xml:space="preserve"> (300) square feet. </w:t>
      </w:r>
    </w:p>
    <w:p w14:paraId="4467CA16" w14:textId="376B83AC" w:rsidR="006B0E6B" w:rsidRPr="005E53EF" w:rsidRDefault="006B0E6B" w:rsidP="007E08A4">
      <w:pPr>
        <w:ind w:left="2160"/>
        <w:rPr>
          <w:i/>
          <w:sz w:val="20"/>
          <w:szCs w:val="20"/>
        </w:rPr>
      </w:pPr>
      <w:r w:rsidRPr="005E53EF">
        <w:rPr>
          <w:i/>
          <w:sz w:val="20"/>
          <w:szCs w:val="20"/>
        </w:rPr>
        <w:t>b</w:t>
      </w:r>
      <w:proofErr w:type="gramStart"/>
      <w:r w:rsidRPr="005E53EF">
        <w:rPr>
          <w:i/>
          <w:sz w:val="20"/>
          <w:szCs w:val="20"/>
        </w:rPr>
        <w:t>)  Planned</w:t>
      </w:r>
      <w:proofErr w:type="gramEnd"/>
      <w:r w:rsidRPr="005E53EF">
        <w:rPr>
          <w:i/>
          <w:sz w:val="20"/>
          <w:szCs w:val="20"/>
        </w:rPr>
        <w:t xml:space="preserve"> Residential and Residential Zoning Districts: Sixty-four (64) square feet. </w:t>
      </w:r>
    </w:p>
    <w:p w14:paraId="27109CE0" w14:textId="502E08EC" w:rsidR="006B0E6B" w:rsidRPr="005E53EF" w:rsidRDefault="006B0E6B" w:rsidP="007E08A4">
      <w:pPr>
        <w:ind w:left="2160"/>
        <w:rPr>
          <w:i/>
          <w:sz w:val="20"/>
          <w:szCs w:val="20"/>
        </w:rPr>
      </w:pPr>
      <w:r w:rsidRPr="005E53EF">
        <w:rPr>
          <w:i/>
          <w:sz w:val="20"/>
          <w:szCs w:val="20"/>
        </w:rPr>
        <w:t>c</w:t>
      </w:r>
      <w:proofErr w:type="gramStart"/>
      <w:r w:rsidRPr="005E53EF">
        <w:rPr>
          <w:i/>
          <w:sz w:val="20"/>
          <w:szCs w:val="20"/>
        </w:rPr>
        <w:t>)  No</w:t>
      </w:r>
      <w:proofErr w:type="gramEnd"/>
      <w:r w:rsidRPr="005E53EF">
        <w:rPr>
          <w:i/>
          <w:sz w:val="20"/>
          <w:szCs w:val="20"/>
        </w:rPr>
        <w:t xml:space="preserve"> Billboard Sign shall have more than two (2) sides or surfaces and the display area of </w:t>
      </w:r>
      <w:proofErr w:type="gramStart"/>
      <w:r w:rsidRPr="005E53EF">
        <w:rPr>
          <w:i/>
          <w:sz w:val="20"/>
          <w:szCs w:val="20"/>
        </w:rPr>
        <w:t>any one</w:t>
      </w:r>
      <w:proofErr w:type="gramEnd"/>
      <w:r w:rsidRPr="005E53EF">
        <w:rPr>
          <w:i/>
          <w:sz w:val="20"/>
          <w:szCs w:val="20"/>
        </w:rPr>
        <w:t xml:space="preserve"> (1) side or surface shall not exceed one-half of the total display area permitted. </w:t>
      </w:r>
    </w:p>
    <w:p w14:paraId="2E7853C8" w14:textId="11193754" w:rsidR="006B0E6B" w:rsidRPr="005E53EF" w:rsidRDefault="006B0E6B" w:rsidP="007E08A4">
      <w:pPr>
        <w:ind w:left="2160"/>
        <w:rPr>
          <w:i/>
          <w:sz w:val="20"/>
          <w:szCs w:val="20"/>
        </w:rPr>
      </w:pPr>
      <w:r w:rsidRPr="005E53EF">
        <w:rPr>
          <w:i/>
          <w:sz w:val="20"/>
          <w:szCs w:val="20"/>
        </w:rPr>
        <w:t>d</w:t>
      </w:r>
      <w:proofErr w:type="gramStart"/>
      <w:r w:rsidRPr="005E53EF">
        <w:rPr>
          <w:i/>
          <w:sz w:val="20"/>
          <w:szCs w:val="20"/>
        </w:rPr>
        <w:t>)  The</w:t>
      </w:r>
      <w:proofErr w:type="gramEnd"/>
      <w:r w:rsidRPr="005E53EF">
        <w:rPr>
          <w:i/>
          <w:sz w:val="20"/>
          <w:szCs w:val="20"/>
        </w:rPr>
        <w:t xml:space="preserve"> length of a Billboard Sign shall not be </w:t>
      </w:r>
      <w:proofErr w:type="gramStart"/>
      <w:r w:rsidRPr="005E53EF">
        <w:rPr>
          <w:i/>
          <w:sz w:val="20"/>
          <w:szCs w:val="20"/>
        </w:rPr>
        <w:t>in excess of</w:t>
      </w:r>
      <w:proofErr w:type="gramEnd"/>
      <w:r w:rsidRPr="005E53EF">
        <w:rPr>
          <w:i/>
          <w:sz w:val="20"/>
          <w:szCs w:val="20"/>
        </w:rPr>
        <w:t xml:space="preserve"> four (4) times the height of the Sign Area. </w:t>
      </w:r>
    </w:p>
    <w:p w14:paraId="5932D8D3" w14:textId="77777777" w:rsidR="006B0E6B" w:rsidRPr="005E53EF" w:rsidRDefault="006B0E6B" w:rsidP="007E08A4">
      <w:pPr>
        <w:ind w:left="1440"/>
        <w:rPr>
          <w:i/>
          <w:sz w:val="20"/>
          <w:szCs w:val="20"/>
        </w:rPr>
      </w:pPr>
      <w:r w:rsidRPr="005E53EF">
        <w:rPr>
          <w:i/>
          <w:sz w:val="20"/>
          <w:szCs w:val="20"/>
        </w:rPr>
        <w:t>4</w:t>
      </w:r>
      <w:proofErr w:type="gramStart"/>
      <w:r w:rsidRPr="005E53EF">
        <w:rPr>
          <w:i/>
          <w:sz w:val="20"/>
          <w:szCs w:val="20"/>
        </w:rPr>
        <w:t>)  Maximum</w:t>
      </w:r>
      <w:proofErr w:type="gramEnd"/>
      <w:r w:rsidRPr="005E53EF">
        <w:rPr>
          <w:i/>
          <w:sz w:val="20"/>
          <w:szCs w:val="20"/>
        </w:rPr>
        <w:t xml:space="preserve"> Sign Height permitted:  </w:t>
      </w:r>
    </w:p>
    <w:p w14:paraId="0EB50733" w14:textId="77777777" w:rsidR="006B0E6B" w:rsidRPr="005E53EF" w:rsidRDefault="006B0E6B" w:rsidP="007E08A4">
      <w:pPr>
        <w:ind w:left="2160"/>
        <w:rPr>
          <w:i/>
          <w:sz w:val="20"/>
          <w:szCs w:val="20"/>
        </w:rPr>
      </w:pPr>
      <w:r w:rsidRPr="005E53EF">
        <w:rPr>
          <w:i/>
          <w:sz w:val="20"/>
          <w:szCs w:val="20"/>
        </w:rPr>
        <w:t>a</w:t>
      </w:r>
      <w:proofErr w:type="gramStart"/>
      <w:r w:rsidRPr="005E53EF">
        <w:rPr>
          <w:i/>
          <w:sz w:val="20"/>
          <w:szCs w:val="20"/>
        </w:rPr>
        <w:t>)  Non</w:t>
      </w:r>
      <w:proofErr w:type="gramEnd"/>
      <w:r w:rsidRPr="005E53EF">
        <w:rPr>
          <w:i/>
          <w:sz w:val="20"/>
          <w:szCs w:val="20"/>
        </w:rPr>
        <w:t xml:space="preserve">-Residential Zoning Districts: Thirty-five (35) feet. </w:t>
      </w:r>
    </w:p>
    <w:p w14:paraId="51E1DC42" w14:textId="77777777" w:rsidR="006B0E6B" w:rsidRPr="005E53EF" w:rsidRDefault="006B0E6B" w:rsidP="007E08A4">
      <w:pPr>
        <w:ind w:left="2160"/>
        <w:rPr>
          <w:i/>
          <w:sz w:val="20"/>
          <w:szCs w:val="20"/>
        </w:rPr>
      </w:pPr>
      <w:r w:rsidRPr="005E53EF">
        <w:rPr>
          <w:i/>
          <w:sz w:val="20"/>
          <w:szCs w:val="20"/>
        </w:rPr>
        <w:t>b</w:t>
      </w:r>
      <w:proofErr w:type="gramStart"/>
      <w:r w:rsidRPr="005E53EF">
        <w:rPr>
          <w:i/>
          <w:sz w:val="20"/>
          <w:szCs w:val="20"/>
        </w:rPr>
        <w:t>)  Planned</w:t>
      </w:r>
      <w:proofErr w:type="gramEnd"/>
      <w:r w:rsidRPr="005E53EF">
        <w:rPr>
          <w:i/>
          <w:sz w:val="20"/>
          <w:szCs w:val="20"/>
        </w:rPr>
        <w:t xml:space="preserve"> Residential and Residential Zoning Districts: Fifteen (15) feet.  </w:t>
      </w:r>
    </w:p>
    <w:p w14:paraId="60CBBAAC" w14:textId="77777777" w:rsidR="006B0E6B" w:rsidRPr="005E53EF" w:rsidRDefault="006B0E6B" w:rsidP="007E08A4">
      <w:pPr>
        <w:ind w:left="1440"/>
        <w:rPr>
          <w:i/>
          <w:sz w:val="20"/>
          <w:szCs w:val="20"/>
        </w:rPr>
      </w:pPr>
      <w:r w:rsidRPr="005E53EF">
        <w:rPr>
          <w:i/>
          <w:sz w:val="20"/>
          <w:szCs w:val="20"/>
        </w:rPr>
        <w:t>5</w:t>
      </w:r>
      <w:proofErr w:type="gramStart"/>
      <w:r w:rsidRPr="005E53EF">
        <w:rPr>
          <w:i/>
          <w:sz w:val="20"/>
          <w:szCs w:val="20"/>
        </w:rPr>
        <w:t>)  Minimum</w:t>
      </w:r>
      <w:proofErr w:type="gramEnd"/>
      <w:r w:rsidRPr="005E53EF">
        <w:rPr>
          <w:i/>
          <w:sz w:val="20"/>
          <w:szCs w:val="20"/>
        </w:rPr>
        <w:t xml:space="preserve"> Setbacks: </w:t>
      </w:r>
    </w:p>
    <w:p w14:paraId="65EE405E" w14:textId="15BB0307" w:rsidR="006B0E6B" w:rsidRPr="005E53EF" w:rsidRDefault="006B0E6B" w:rsidP="007E08A4">
      <w:pPr>
        <w:ind w:left="2160"/>
        <w:rPr>
          <w:i/>
          <w:sz w:val="20"/>
          <w:szCs w:val="20"/>
        </w:rPr>
      </w:pPr>
      <w:r w:rsidRPr="005E53EF">
        <w:rPr>
          <w:i/>
          <w:sz w:val="20"/>
          <w:szCs w:val="20"/>
        </w:rPr>
        <w:t>a</w:t>
      </w:r>
      <w:proofErr w:type="gramStart"/>
      <w:r w:rsidRPr="005E53EF">
        <w:rPr>
          <w:i/>
          <w:sz w:val="20"/>
          <w:szCs w:val="20"/>
        </w:rPr>
        <w:t>)  Seventy</w:t>
      </w:r>
      <w:proofErr w:type="gramEnd"/>
      <w:r w:rsidRPr="005E53EF">
        <w:rPr>
          <w:i/>
          <w:sz w:val="20"/>
          <w:szCs w:val="20"/>
        </w:rPr>
        <w:t xml:space="preserve">-five (75) feet from any right-of-way or Lot Line adjacent, in part or in whole, to a Non-Residential Zoning District. </w:t>
      </w:r>
    </w:p>
    <w:p w14:paraId="25EA6A5B" w14:textId="426FF3A4" w:rsidR="006B0E6B" w:rsidRPr="005E53EF" w:rsidRDefault="006B0E6B" w:rsidP="007E08A4">
      <w:pPr>
        <w:ind w:left="2160"/>
        <w:rPr>
          <w:i/>
          <w:sz w:val="20"/>
          <w:szCs w:val="20"/>
        </w:rPr>
      </w:pPr>
      <w:r w:rsidRPr="005E53EF">
        <w:rPr>
          <w:i/>
          <w:sz w:val="20"/>
          <w:szCs w:val="20"/>
        </w:rPr>
        <w:t xml:space="preserve">b)  </w:t>
      </w:r>
      <w:proofErr w:type="gramStart"/>
      <w:r w:rsidRPr="005E53EF">
        <w:rPr>
          <w:i/>
          <w:sz w:val="20"/>
          <w:szCs w:val="20"/>
        </w:rPr>
        <w:t>One-hundred</w:t>
      </w:r>
      <w:proofErr w:type="gramEnd"/>
      <w:r w:rsidRPr="005E53EF">
        <w:rPr>
          <w:i/>
          <w:sz w:val="20"/>
          <w:szCs w:val="20"/>
        </w:rPr>
        <w:t xml:space="preserve"> (100) feet from Lot Lines which are immediately adjacent, in part </w:t>
      </w:r>
      <w:proofErr w:type="gramStart"/>
      <w:r w:rsidRPr="005E53EF">
        <w:rPr>
          <w:i/>
          <w:sz w:val="20"/>
          <w:szCs w:val="20"/>
        </w:rPr>
        <w:t>or in whole</w:t>
      </w:r>
      <w:proofErr w:type="gramEnd"/>
      <w:r w:rsidRPr="005E53EF">
        <w:rPr>
          <w:i/>
          <w:sz w:val="20"/>
          <w:szCs w:val="20"/>
        </w:rPr>
        <w:t xml:space="preserve">, to a Planned Residential or Residential Zoning District. </w:t>
      </w:r>
    </w:p>
    <w:p w14:paraId="2CFEEDBE" w14:textId="77777777" w:rsidR="006B0E6B" w:rsidRPr="005E53EF" w:rsidRDefault="006B0E6B" w:rsidP="007E08A4">
      <w:pPr>
        <w:ind w:left="2160"/>
        <w:rPr>
          <w:i/>
          <w:sz w:val="20"/>
          <w:szCs w:val="20"/>
        </w:rPr>
      </w:pPr>
      <w:r w:rsidRPr="005E53EF">
        <w:rPr>
          <w:i/>
          <w:sz w:val="20"/>
          <w:szCs w:val="20"/>
        </w:rPr>
        <w:t xml:space="preserve">c)  </w:t>
      </w:r>
      <w:proofErr w:type="gramStart"/>
      <w:r w:rsidRPr="005E53EF">
        <w:rPr>
          <w:i/>
          <w:sz w:val="20"/>
          <w:szCs w:val="20"/>
        </w:rPr>
        <w:t>One-thousand</w:t>
      </w:r>
      <w:proofErr w:type="gramEnd"/>
      <w:r w:rsidRPr="005E53EF">
        <w:rPr>
          <w:i/>
          <w:sz w:val="20"/>
          <w:szCs w:val="20"/>
        </w:rPr>
        <w:t xml:space="preserve"> (1,000) feet from any Residential Dwelling. </w:t>
      </w:r>
    </w:p>
    <w:p w14:paraId="74FFABAA" w14:textId="5BE2BB16" w:rsidR="006B0E6B" w:rsidRPr="005E53EF" w:rsidRDefault="006B0E6B" w:rsidP="007E08A4">
      <w:pPr>
        <w:ind w:left="1440"/>
        <w:rPr>
          <w:i/>
          <w:sz w:val="20"/>
          <w:szCs w:val="20"/>
        </w:rPr>
      </w:pPr>
      <w:r w:rsidRPr="005E53EF">
        <w:rPr>
          <w:i/>
          <w:sz w:val="20"/>
          <w:szCs w:val="20"/>
        </w:rPr>
        <w:lastRenderedPageBreak/>
        <w:t>6</w:t>
      </w:r>
      <w:proofErr w:type="gramStart"/>
      <w:r w:rsidRPr="005E53EF">
        <w:rPr>
          <w:i/>
          <w:sz w:val="20"/>
          <w:szCs w:val="20"/>
        </w:rPr>
        <w:t>)  Illumination</w:t>
      </w:r>
      <w:proofErr w:type="gramEnd"/>
      <w:r w:rsidRPr="005E53EF">
        <w:rPr>
          <w:i/>
          <w:sz w:val="20"/>
          <w:szCs w:val="20"/>
        </w:rPr>
        <w:t xml:space="preserve"> permitted: External Illumination in accordance with Section 1802.05.G. No direct ray of light shall extend above or beyond the face of the Sign. </w:t>
      </w:r>
    </w:p>
    <w:p w14:paraId="602C71FA" w14:textId="24301309" w:rsidR="006B0E6B" w:rsidRPr="005E53EF" w:rsidRDefault="006B0E6B" w:rsidP="007E08A4">
      <w:pPr>
        <w:ind w:left="1440"/>
        <w:rPr>
          <w:i/>
          <w:sz w:val="20"/>
          <w:szCs w:val="20"/>
        </w:rPr>
      </w:pPr>
      <w:r w:rsidRPr="005E53EF">
        <w:rPr>
          <w:i/>
          <w:sz w:val="20"/>
          <w:szCs w:val="20"/>
        </w:rPr>
        <w:t xml:space="preserve">7) No Billboard, or portion thereof, shall consist of an Electronic Message Center (EMC) Sign or an Animation or Video Display Sign. </w:t>
      </w:r>
    </w:p>
    <w:p w14:paraId="241D6514" w14:textId="783FD4B0" w:rsidR="006B0E6B" w:rsidRPr="005E53EF" w:rsidRDefault="006B0E6B" w:rsidP="007E08A4">
      <w:pPr>
        <w:ind w:left="720"/>
        <w:rPr>
          <w:i/>
          <w:sz w:val="20"/>
          <w:szCs w:val="20"/>
        </w:rPr>
      </w:pPr>
      <w:r w:rsidRPr="005E53EF">
        <w:rPr>
          <w:i/>
          <w:sz w:val="20"/>
          <w:szCs w:val="20"/>
        </w:rPr>
        <w:t>I</w:t>
      </w:r>
      <w:proofErr w:type="gramStart"/>
      <w:r w:rsidRPr="005E53EF">
        <w:rPr>
          <w:i/>
          <w:sz w:val="20"/>
          <w:szCs w:val="20"/>
        </w:rPr>
        <w:t>)  Bulletin</w:t>
      </w:r>
      <w:proofErr w:type="gramEnd"/>
      <w:r w:rsidRPr="005E53EF">
        <w:rPr>
          <w:i/>
          <w:sz w:val="20"/>
          <w:szCs w:val="20"/>
        </w:rPr>
        <w:t xml:space="preserve"> Boards of twelve (12) square feet or less.</w:t>
      </w:r>
      <w:r w:rsidRPr="005E53EF">
        <w:rPr>
          <w:sz w:val="20"/>
          <w:szCs w:val="20"/>
        </w:rPr>
        <w:t xml:space="preserve"> </w:t>
      </w:r>
      <w:r w:rsidR="00E62DE4" w:rsidRPr="005E53EF">
        <w:rPr>
          <w:sz w:val="20"/>
          <w:szCs w:val="20"/>
        </w:rPr>
        <w:t>Not applicable.</w:t>
      </w:r>
    </w:p>
    <w:p w14:paraId="325ACEBE" w14:textId="63570427" w:rsidR="006B0E6B" w:rsidRPr="005E53EF" w:rsidRDefault="006B0E6B" w:rsidP="007E08A4">
      <w:pPr>
        <w:ind w:left="720"/>
        <w:rPr>
          <w:i/>
          <w:sz w:val="20"/>
          <w:szCs w:val="20"/>
        </w:rPr>
      </w:pPr>
      <w:r w:rsidRPr="005E53EF">
        <w:rPr>
          <w:i/>
          <w:sz w:val="20"/>
          <w:szCs w:val="20"/>
        </w:rPr>
        <w:t>J</w:t>
      </w:r>
      <w:proofErr w:type="gramStart"/>
      <w:r w:rsidRPr="005E53EF">
        <w:rPr>
          <w:i/>
          <w:sz w:val="20"/>
          <w:szCs w:val="20"/>
        </w:rPr>
        <w:t>)  Flags</w:t>
      </w:r>
      <w:proofErr w:type="gramEnd"/>
      <w:r w:rsidRPr="005E53EF">
        <w:rPr>
          <w:i/>
          <w:sz w:val="20"/>
          <w:szCs w:val="20"/>
        </w:rPr>
        <w:t xml:space="preserve">. Sign Height restrictions within this Article shall not apply to Flags. Flags may encroach into a public Right-of-Way so long as: </w:t>
      </w:r>
    </w:p>
    <w:p w14:paraId="5ED00E33" w14:textId="1C473BBD" w:rsidR="006B0E6B" w:rsidRPr="005E53EF" w:rsidRDefault="006B0E6B" w:rsidP="007E08A4">
      <w:pPr>
        <w:ind w:left="1440"/>
        <w:rPr>
          <w:i/>
          <w:sz w:val="20"/>
          <w:szCs w:val="20"/>
        </w:rPr>
      </w:pPr>
      <w:r w:rsidRPr="005E53EF">
        <w:rPr>
          <w:i/>
          <w:sz w:val="20"/>
          <w:szCs w:val="20"/>
        </w:rPr>
        <w:t xml:space="preserve">1) The Flag’s supporting Structure does not encroach into the public Right-of-Way pursuant to Section 1802.05.A; and  </w:t>
      </w:r>
    </w:p>
    <w:p w14:paraId="7C9DCD0A" w14:textId="73CB86E4" w:rsidR="006B0E6B" w:rsidRPr="005E53EF" w:rsidRDefault="006B0E6B" w:rsidP="007E08A4">
      <w:pPr>
        <w:ind w:left="1440"/>
        <w:rPr>
          <w:i/>
          <w:sz w:val="20"/>
          <w:szCs w:val="20"/>
        </w:rPr>
      </w:pPr>
      <w:r w:rsidRPr="005E53EF">
        <w:rPr>
          <w:i/>
          <w:sz w:val="20"/>
          <w:szCs w:val="20"/>
        </w:rPr>
        <w:t xml:space="preserve">2) The minimum vertical clearance of the bottom of the Flag over the public Right-of-Way is at least ten (10) feet.  </w:t>
      </w:r>
    </w:p>
    <w:p w14:paraId="4CCFE2A8" w14:textId="77777777" w:rsidR="006B0E6B" w:rsidRPr="005E53EF" w:rsidRDefault="006B0E6B" w:rsidP="007E08A4">
      <w:pPr>
        <w:ind w:left="720"/>
        <w:rPr>
          <w:i/>
          <w:sz w:val="20"/>
          <w:szCs w:val="20"/>
        </w:rPr>
      </w:pPr>
      <w:r w:rsidRPr="005E53EF">
        <w:rPr>
          <w:i/>
          <w:sz w:val="20"/>
          <w:szCs w:val="20"/>
        </w:rPr>
        <w:t>K</w:t>
      </w:r>
      <w:proofErr w:type="gramStart"/>
      <w:r w:rsidRPr="005E53EF">
        <w:rPr>
          <w:i/>
          <w:sz w:val="20"/>
          <w:szCs w:val="20"/>
        </w:rPr>
        <w:t>)  Human</w:t>
      </w:r>
      <w:proofErr w:type="gramEnd"/>
      <w:r w:rsidRPr="005E53EF">
        <w:rPr>
          <w:i/>
          <w:sz w:val="20"/>
          <w:szCs w:val="20"/>
        </w:rPr>
        <w:t xml:space="preserve"> Signs. </w:t>
      </w:r>
    </w:p>
    <w:p w14:paraId="5E3721C5" w14:textId="77777777" w:rsidR="006B0E6B" w:rsidRPr="005E53EF" w:rsidRDefault="006B0E6B" w:rsidP="007E08A4">
      <w:pPr>
        <w:ind w:left="720"/>
        <w:rPr>
          <w:i/>
          <w:sz w:val="20"/>
          <w:szCs w:val="20"/>
        </w:rPr>
      </w:pPr>
      <w:r w:rsidRPr="005E53EF">
        <w:rPr>
          <w:i/>
          <w:sz w:val="20"/>
          <w:szCs w:val="20"/>
        </w:rPr>
        <w:t>L</w:t>
      </w:r>
      <w:proofErr w:type="gramStart"/>
      <w:r w:rsidRPr="005E53EF">
        <w:rPr>
          <w:i/>
          <w:sz w:val="20"/>
          <w:szCs w:val="20"/>
        </w:rPr>
        <w:t>)  Integral</w:t>
      </w:r>
      <w:proofErr w:type="gramEnd"/>
      <w:r w:rsidRPr="005E53EF">
        <w:rPr>
          <w:i/>
          <w:sz w:val="20"/>
          <w:szCs w:val="20"/>
        </w:rPr>
        <w:t xml:space="preserve"> Ground Signs. </w:t>
      </w:r>
    </w:p>
    <w:p w14:paraId="04175B23" w14:textId="77777777" w:rsidR="006B0E6B" w:rsidRPr="005E53EF" w:rsidRDefault="006B0E6B" w:rsidP="007E08A4">
      <w:pPr>
        <w:ind w:left="720"/>
        <w:rPr>
          <w:i/>
          <w:sz w:val="20"/>
          <w:szCs w:val="20"/>
        </w:rPr>
      </w:pPr>
      <w:r w:rsidRPr="005E53EF">
        <w:rPr>
          <w:i/>
          <w:sz w:val="20"/>
          <w:szCs w:val="20"/>
        </w:rPr>
        <w:t>M</w:t>
      </w:r>
      <w:proofErr w:type="gramStart"/>
      <w:r w:rsidRPr="005E53EF">
        <w:rPr>
          <w:i/>
          <w:sz w:val="20"/>
          <w:szCs w:val="20"/>
        </w:rPr>
        <w:t>)  Landscape</w:t>
      </w:r>
      <w:proofErr w:type="gramEnd"/>
      <w:r w:rsidRPr="005E53EF">
        <w:rPr>
          <w:i/>
          <w:sz w:val="20"/>
          <w:szCs w:val="20"/>
        </w:rPr>
        <w:t xml:space="preserve"> Signs. </w:t>
      </w:r>
    </w:p>
    <w:p w14:paraId="0F0FF5A8" w14:textId="77777777" w:rsidR="006B0E6B" w:rsidRPr="005E53EF" w:rsidRDefault="006B0E6B" w:rsidP="007E08A4">
      <w:pPr>
        <w:ind w:left="720"/>
        <w:rPr>
          <w:i/>
          <w:sz w:val="20"/>
          <w:szCs w:val="20"/>
        </w:rPr>
      </w:pPr>
      <w:r w:rsidRPr="005E53EF">
        <w:rPr>
          <w:i/>
          <w:sz w:val="20"/>
          <w:szCs w:val="20"/>
        </w:rPr>
        <w:t>N</w:t>
      </w:r>
      <w:proofErr w:type="gramStart"/>
      <w:r w:rsidRPr="005E53EF">
        <w:rPr>
          <w:i/>
          <w:sz w:val="20"/>
          <w:szCs w:val="20"/>
        </w:rPr>
        <w:t>)  Light</w:t>
      </w:r>
      <w:proofErr w:type="gramEnd"/>
      <w:r w:rsidRPr="005E53EF">
        <w:rPr>
          <w:i/>
          <w:sz w:val="20"/>
          <w:szCs w:val="20"/>
        </w:rPr>
        <w:t xml:space="preserve"> Pole Signs. </w:t>
      </w:r>
    </w:p>
    <w:p w14:paraId="724FDA63" w14:textId="77777777" w:rsidR="006B0E6B" w:rsidRPr="005E53EF" w:rsidRDefault="006B0E6B" w:rsidP="007E08A4">
      <w:pPr>
        <w:ind w:left="720"/>
        <w:rPr>
          <w:i/>
          <w:sz w:val="20"/>
          <w:szCs w:val="20"/>
        </w:rPr>
      </w:pPr>
      <w:r w:rsidRPr="005E53EF">
        <w:rPr>
          <w:i/>
          <w:sz w:val="20"/>
          <w:szCs w:val="20"/>
        </w:rPr>
        <w:t>O</w:t>
      </w:r>
      <w:proofErr w:type="gramStart"/>
      <w:r w:rsidRPr="005E53EF">
        <w:rPr>
          <w:i/>
          <w:sz w:val="20"/>
          <w:szCs w:val="20"/>
        </w:rPr>
        <w:t>)  Monuments</w:t>
      </w:r>
      <w:proofErr w:type="gramEnd"/>
      <w:r w:rsidRPr="005E53EF">
        <w:rPr>
          <w:i/>
          <w:sz w:val="20"/>
          <w:szCs w:val="20"/>
        </w:rPr>
        <w:t xml:space="preserve">, sculptures, and other similar forms of public or private artwork. </w:t>
      </w:r>
    </w:p>
    <w:p w14:paraId="7C79F62E" w14:textId="77777777" w:rsidR="006B0E6B" w:rsidRPr="005E53EF" w:rsidRDefault="006B0E6B" w:rsidP="007E08A4">
      <w:pPr>
        <w:ind w:left="720"/>
        <w:rPr>
          <w:i/>
          <w:sz w:val="20"/>
          <w:szCs w:val="20"/>
        </w:rPr>
      </w:pPr>
      <w:r w:rsidRPr="005E53EF">
        <w:rPr>
          <w:i/>
          <w:sz w:val="20"/>
          <w:szCs w:val="20"/>
        </w:rPr>
        <w:t>P</w:t>
      </w:r>
      <w:proofErr w:type="gramStart"/>
      <w:r w:rsidRPr="005E53EF">
        <w:rPr>
          <w:i/>
          <w:sz w:val="20"/>
          <w:szCs w:val="20"/>
        </w:rPr>
        <w:t>)  Sidewalk</w:t>
      </w:r>
      <w:proofErr w:type="gramEnd"/>
      <w:r w:rsidRPr="005E53EF">
        <w:rPr>
          <w:i/>
          <w:sz w:val="20"/>
          <w:szCs w:val="20"/>
        </w:rPr>
        <w:t xml:space="preserve"> </w:t>
      </w:r>
      <w:proofErr w:type="gramStart"/>
      <w:r w:rsidRPr="005E53EF">
        <w:rPr>
          <w:i/>
          <w:sz w:val="20"/>
          <w:szCs w:val="20"/>
        </w:rPr>
        <w:t>Signs;</w:t>
      </w:r>
      <w:proofErr w:type="gramEnd"/>
      <w:r w:rsidRPr="005E53EF">
        <w:rPr>
          <w:i/>
          <w:sz w:val="20"/>
          <w:szCs w:val="20"/>
        </w:rPr>
        <w:t xml:space="preserve"> </w:t>
      </w:r>
    </w:p>
    <w:p w14:paraId="6DE64A67" w14:textId="77777777" w:rsidR="006B0E6B" w:rsidRPr="005E53EF" w:rsidRDefault="006B0E6B" w:rsidP="007E08A4">
      <w:pPr>
        <w:ind w:left="1440"/>
        <w:rPr>
          <w:i/>
          <w:sz w:val="20"/>
          <w:szCs w:val="20"/>
        </w:rPr>
      </w:pPr>
      <w:r w:rsidRPr="005E53EF">
        <w:rPr>
          <w:i/>
          <w:sz w:val="20"/>
          <w:szCs w:val="20"/>
        </w:rPr>
        <w:t xml:space="preserve">1)  Any such Sign shall not exceed ten (10) square feet in area per side. </w:t>
      </w:r>
    </w:p>
    <w:p w14:paraId="36C14FD3" w14:textId="77777777" w:rsidR="006B0E6B" w:rsidRPr="005E53EF" w:rsidRDefault="006B0E6B" w:rsidP="007E08A4">
      <w:pPr>
        <w:ind w:left="1440"/>
        <w:rPr>
          <w:i/>
          <w:sz w:val="20"/>
          <w:szCs w:val="20"/>
        </w:rPr>
      </w:pPr>
      <w:r w:rsidRPr="005E53EF">
        <w:rPr>
          <w:i/>
          <w:sz w:val="20"/>
          <w:szCs w:val="20"/>
        </w:rPr>
        <w:t>2</w:t>
      </w:r>
      <w:proofErr w:type="gramStart"/>
      <w:r w:rsidRPr="005E53EF">
        <w:rPr>
          <w:i/>
          <w:sz w:val="20"/>
          <w:szCs w:val="20"/>
        </w:rPr>
        <w:t>)  Any</w:t>
      </w:r>
      <w:proofErr w:type="gramEnd"/>
      <w:r w:rsidRPr="005E53EF">
        <w:rPr>
          <w:i/>
          <w:sz w:val="20"/>
          <w:szCs w:val="20"/>
        </w:rPr>
        <w:t xml:space="preserve"> such Sign shall not exceed four (4) feet in total height, including the Sign Structure.  </w:t>
      </w:r>
    </w:p>
    <w:p w14:paraId="3120159D" w14:textId="77777777" w:rsidR="006B0E6B" w:rsidRPr="005E53EF" w:rsidRDefault="006B0E6B" w:rsidP="007E08A4">
      <w:pPr>
        <w:ind w:left="1440"/>
        <w:rPr>
          <w:i/>
          <w:sz w:val="20"/>
          <w:szCs w:val="20"/>
        </w:rPr>
      </w:pPr>
      <w:r w:rsidRPr="005E53EF">
        <w:rPr>
          <w:i/>
          <w:sz w:val="20"/>
          <w:szCs w:val="20"/>
        </w:rPr>
        <w:t>3</w:t>
      </w:r>
      <w:proofErr w:type="gramStart"/>
      <w:r w:rsidRPr="005E53EF">
        <w:rPr>
          <w:i/>
          <w:sz w:val="20"/>
          <w:szCs w:val="20"/>
        </w:rPr>
        <w:t>)  Location</w:t>
      </w:r>
      <w:proofErr w:type="gramEnd"/>
      <w:r w:rsidRPr="005E53EF">
        <w:rPr>
          <w:i/>
          <w:sz w:val="20"/>
          <w:szCs w:val="20"/>
        </w:rPr>
        <w:t xml:space="preserve">:  </w:t>
      </w:r>
    </w:p>
    <w:p w14:paraId="48E3F0BB" w14:textId="6202D2BC" w:rsidR="006B0E6B" w:rsidRPr="005E53EF" w:rsidRDefault="006B0E6B" w:rsidP="007E08A4">
      <w:pPr>
        <w:ind w:left="2160"/>
        <w:rPr>
          <w:i/>
          <w:sz w:val="20"/>
          <w:szCs w:val="20"/>
        </w:rPr>
      </w:pPr>
      <w:r w:rsidRPr="005E53EF">
        <w:rPr>
          <w:i/>
          <w:sz w:val="20"/>
          <w:szCs w:val="20"/>
        </w:rPr>
        <w:t>a</w:t>
      </w:r>
      <w:proofErr w:type="gramStart"/>
      <w:r w:rsidRPr="005E53EF">
        <w:rPr>
          <w:i/>
          <w:sz w:val="20"/>
          <w:szCs w:val="20"/>
        </w:rPr>
        <w:t>)  Any</w:t>
      </w:r>
      <w:proofErr w:type="gramEnd"/>
      <w:r w:rsidRPr="005E53EF">
        <w:rPr>
          <w:i/>
          <w:sz w:val="20"/>
          <w:szCs w:val="20"/>
        </w:rPr>
        <w:t xml:space="preserve"> such Signs shall only be placed within two (2) feet of a sidewalk, walkway, bikeway, trail, or other similar non-motorized pedestrian way. </w:t>
      </w:r>
    </w:p>
    <w:p w14:paraId="1C61DAD2" w14:textId="215B6485" w:rsidR="006B0E6B" w:rsidRPr="005E53EF" w:rsidRDefault="006B0E6B" w:rsidP="007E08A4">
      <w:pPr>
        <w:ind w:left="2160"/>
        <w:rPr>
          <w:i/>
          <w:sz w:val="20"/>
          <w:szCs w:val="20"/>
        </w:rPr>
      </w:pPr>
      <w:r w:rsidRPr="005E53EF">
        <w:rPr>
          <w:i/>
          <w:sz w:val="20"/>
          <w:szCs w:val="20"/>
        </w:rPr>
        <w:t xml:space="preserve">b)  Any such Signs shall be located no closer than two (2) feet to any public or private street Right-of-Way.  </w:t>
      </w:r>
    </w:p>
    <w:p w14:paraId="7114700B" w14:textId="77777777" w:rsidR="006B0E6B" w:rsidRPr="005E53EF" w:rsidRDefault="006B0E6B" w:rsidP="007E08A4">
      <w:pPr>
        <w:ind w:left="720"/>
        <w:rPr>
          <w:i/>
          <w:sz w:val="20"/>
          <w:szCs w:val="20"/>
        </w:rPr>
      </w:pPr>
      <w:r w:rsidRPr="005E53EF">
        <w:rPr>
          <w:i/>
          <w:sz w:val="20"/>
          <w:szCs w:val="20"/>
        </w:rPr>
        <w:t>Q</w:t>
      </w:r>
      <w:proofErr w:type="gramStart"/>
      <w:r w:rsidRPr="005E53EF">
        <w:rPr>
          <w:i/>
          <w:sz w:val="20"/>
          <w:szCs w:val="20"/>
        </w:rPr>
        <w:t>)  Temporary</w:t>
      </w:r>
      <w:proofErr w:type="gramEnd"/>
      <w:r w:rsidRPr="005E53EF">
        <w:rPr>
          <w:i/>
          <w:sz w:val="20"/>
          <w:szCs w:val="20"/>
        </w:rPr>
        <w:t xml:space="preserve"> Signs. </w:t>
      </w:r>
    </w:p>
    <w:p w14:paraId="71ECB230" w14:textId="77777777" w:rsidR="007E08A4" w:rsidRPr="005E53EF" w:rsidRDefault="006B0E6B" w:rsidP="00772A47">
      <w:pPr>
        <w:ind w:left="1440"/>
        <w:rPr>
          <w:i/>
          <w:sz w:val="20"/>
          <w:szCs w:val="20"/>
        </w:rPr>
      </w:pPr>
      <w:r w:rsidRPr="005E53EF">
        <w:rPr>
          <w:i/>
          <w:sz w:val="20"/>
          <w:szCs w:val="20"/>
        </w:rPr>
        <w:t>1</w:t>
      </w:r>
      <w:proofErr w:type="gramStart"/>
      <w:r w:rsidRPr="005E53EF">
        <w:rPr>
          <w:i/>
          <w:sz w:val="20"/>
          <w:szCs w:val="20"/>
        </w:rPr>
        <w:t>)  Temporary</w:t>
      </w:r>
      <w:proofErr w:type="gramEnd"/>
      <w:r w:rsidRPr="005E53EF">
        <w:rPr>
          <w:i/>
          <w:sz w:val="20"/>
          <w:szCs w:val="20"/>
        </w:rPr>
        <w:t xml:space="preserve"> Signs, Large. </w:t>
      </w:r>
    </w:p>
    <w:p w14:paraId="06DC44D1" w14:textId="03370CA4" w:rsidR="006B0E6B" w:rsidRPr="005E53EF" w:rsidRDefault="006B0E6B" w:rsidP="00772A47">
      <w:pPr>
        <w:ind w:left="2160"/>
        <w:rPr>
          <w:i/>
          <w:sz w:val="20"/>
          <w:szCs w:val="20"/>
        </w:rPr>
      </w:pPr>
      <w:r w:rsidRPr="005E53EF">
        <w:rPr>
          <w:i/>
          <w:sz w:val="20"/>
          <w:szCs w:val="20"/>
        </w:rPr>
        <w:t xml:space="preserve">a)  Such Signs shall not require a permit so long as they are erected for no more than seventy-two (72) consecutive hours in a thirty (30) day period.  </w:t>
      </w:r>
    </w:p>
    <w:p w14:paraId="3ECFA3AB" w14:textId="207CC7A3" w:rsidR="006B0E6B" w:rsidRPr="005E53EF" w:rsidRDefault="006B0E6B" w:rsidP="00772A47">
      <w:pPr>
        <w:ind w:left="2160"/>
        <w:rPr>
          <w:i/>
          <w:sz w:val="20"/>
          <w:szCs w:val="20"/>
        </w:rPr>
      </w:pPr>
      <w:r w:rsidRPr="005E53EF">
        <w:rPr>
          <w:i/>
          <w:sz w:val="20"/>
          <w:szCs w:val="20"/>
        </w:rPr>
        <w:t xml:space="preserve">b)  Such Signs shall still be required to comply with the standards established in Section 1803.01.Q3) below. </w:t>
      </w:r>
    </w:p>
    <w:p w14:paraId="3EC6BB3A" w14:textId="77777777" w:rsidR="006B0E6B" w:rsidRPr="005E53EF" w:rsidRDefault="006B0E6B" w:rsidP="00772A47">
      <w:pPr>
        <w:ind w:left="1440"/>
        <w:rPr>
          <w:i/>
          <w:sz w:val="20"/>
          <w:szCs w:val="20"/>
        </w:rPr>
      </w:pPr>
      <w:r w:rsidRPr="005E53EF">
        <w:rPr>
          <w:i/>
          <w:sz w:val="20"/>
          <w:szCs w:val="20"/>
        </w:rPr>
        <w:t>2</w:t>
      </w:r>
      <w:proofErr w:type="gramStart"/>
      <w:r w:rsidRPr="005E53EF">
        <w:rPr>
          <w:i/>
          <w:sz w:val="20"/>
          <w:szCs w:val="20"/>
        </w:rPr>
        <w:t>)  Temporary</w:t>
      </w:r>
      <w:proofErr w:type="gramEnd"/>
      <w:r w:rsidRPr="005E53EF">
        <w:rPr>
          <w:i/>
          <w:sz w:val="20"/>
          <w:szCs w:val="20"/>
        </w:rPr>
        <w:t xml:space="preserve"> Signs, Small. </w:t>
      </w:r>
    </w:p>
    <w:p w14:paraId="69096D52" w14:textId="77777777" w:rsidR="006B0E6B" w:rsidRPr="005E53EF" w:rsidRDefault="006B0E6B" w:rsidP="00772A47">
      <w:pPr>
        <w:ind w:left="2160"/>
        <w:rPr>
          <w:i/>
          <w:sz w:val="20"/>
          <w:szCs w:val="20"/>
        </w:rPr>
      </w:pPr>
      <w:r w:rsidRPr="005E53EF">
        <w:rPr>
          <w:i/>
          <w:sz w:val="20"/>
          <w:szCs w:val="20"/>
        </w:rPr>
        <w:t>a</w:t>
      </w:r>
      <w:proofErr w:type="gramStart"/>
      <w:r w:rsidRPr="005E53EF">
        <w:rPr>
          <w:i/>
          <w:sz w:val="20"/>
          <w:szCs w:val="20"/>
        </w:rPr>
        <w:t>)  The</w:t>
      </w:r>
      <w:proofErr w:type="gramEnd"/>
      <w:r w:rsidRPr="005E53EF">
        <w:rPr>
          <w:i/>
          <w:sz w:val="20"/>
          <w:szCs w:val="20"/>
        </w:rPr>
        <w:t xml:space="preserve"> maximum number permitted on a Lot shall be as follows: </w:t>
      </w:r>
    </w:p>
    <w:p w14:paraId="70E7CC2E" w14:textId="6B1575AD" w:rsidR="006B0E6B" w:rsidRPr="005E53EF" w:rsidRDefault="006B0E6B" w:rsidP="00772A47">
      <w:pPr>
        <w:ind w:left="2880"/>
        <w:rPr>
          <w:i/>
          <w:sz w:val="20"/>
          <w:szCs w:val="20"/>
        </w:rPr>
      </w:pPr>
      <w:proofErr w:type="spellStart"/>
      <w:r w:rsidRPr="005E53EF">
        <w:rPr>
          <w:i/>
          <w:sz w:val="20"/>
          <w:szCs w:val="20"/>
        </w:rPr>
        <w:lastRenderedPageBreak/>
        <w:t>i</w:t>
      </w:r>
      <w:proofErr w:type="spellEnd"/>
      <w:proofErr w:type="gramStart"/>
      <w:r w:rsidRPr="005E53EF">
        <w:rPr>
          <w:i/>
          <w:sz w:val="20"/>
          <w:szCs w:val="20"/>
        </w:rPr>
        <w:t>)  Non</w:t>
      </w:r>
      <w:proofErr w:type="gramEnd"/>
      <w:r w:rsidRPr="005E53EF">
        <w:rPr>
          <w:i/>
          <w:sz w:val="20"/>
          <w:szCs w:val="20"/>
        </w:rPr>
        <w:t>-Residential Zoning Districts: One (1) per Lot plus one (1) per every two</w:t>
      </w:r>
      <w:r w:rsidR="00FD6A95" w:rsidRPr="005E53EF">
        <w:rPr>
          <w:i/>
          <w:sz w:val="20"/>
          <w:szCs w:val="20"/>
        </w:rPr>
        <w:t xml:space="preserve"> </w:t>
      </w:r>
      <w:r w:rsidRPr="005E53EF">
        <w:rPr>
          <w:i/>
          <w:sz w:val="20"/>
          <w:szCs w:val="20"/>
        </w:rPr>
        <w:t>hundred</w:t>
      </w:r>
      <w:r w:rsidR="00CA70F5" w:rsidRPr="005E53EF">
        <w:rPr>
          <w:i/>
          <w:sz w:val="20"/>
          <w:szCs w:val="20"/>
        </w:rPr>
        <w:t xml:space="preserve"> </w:t>
      </w:r>
      <w:r w:rsidRPr="005E53EF">
        <w:rPr>
          <w:i/>
          <w:sz w:val="20"/>
          <w:szCs w:val="20"/>
        </w:rPr>
        <w:t xml:space="preserve">(200) feet of Lot Frontage on a public or private street. </w:t>
      </w:r>
    </w:p>
    <w:p w14:paraId="61303EED" w14:textId="31505F5E" w:rsidR="006B0E6B" w:rsidRPr="005E53EF" w:rsidRDefault="006B0E6B" w:rsidP="00772A47">
      <w:pPr>
        <w:ind w:left="2880"/>
        <w:rPr>
          <w:i/>
          <w:sz w:val="20"/>
          <w:szCs w:val="20"/>
        </w:rPr>
      </w:pPr>
      <w:r w:rsidRPr="005E53EF">
        <w:rPr>
          <w:i/>
          <w:sz w:val="20"/>
          <w:szCs w:val="20"/>
        </w:rPr>
        <w:t>ii</w:t>
      </w:r>
      <w:proofErr w:type="gramStart"/>
      <w:r w:rsidRPr="005E53EF">
        <w:rPr>
          <w:i/>
          <w:sz w:val="20"/>
          <w:szCs w:val="20"/>
        </w:rPr>
        <w:t>)  Planned</w:t>
      </w:r>
      <w:proofErr w:type="gramEnd"/>
      <w:r w:rsidRPr="005E53EF">
        <w:rPr>
          <w:i/>
          <w:sz w:val="20"/>
          <w:szCs w:val="20"/>
        </w:rPr>
        <w:t xml:space="preserve"> Residential and Residential Zoning Districts: One (1) per Tract plus one (1) per every one-hundred and fifty (150) feet of frontage on a public or private street.  </w:t>
      </w:r>
    </w:p>
    <w:p w14:paraId="678C9970" w14:textId="5E075B61" w:rsidR="006B0E6B" w:rsidRPr="005E53EF" w:rsidRDefault="006B0E6B" w:rsidP="00772A47">
      <w:pPr>
        <w:ind w:left="2880"/>
        <w:rPr>
          <w:i/>
          <w:sz w:val="20"/>
          <w:szCs w:val="20"/>
        </w:rPr>
      </w:pPr>
      <w:r w:rsidRPr="005E53EF">
        <w:rPr>
          <w:i/>
          <w:sz w:val="20"/>
          <w:szCs w:val="20"/>
        </w:rPr>
        <w:t>iii</w:t>
      </w:r>
      <w:proofErr w:type="gramStart"/>
      <w:r w:rsidRPr="005E53EF">
        <w:rPr>
          <w:i/>
          <w:sz w:val="20"/>
          <w:szCs w:val="20"/>
        </w:rPr>
        <w:t>)  Small</w:t>
      </w:r>
      <w:proofErr w:type="gramEnd"/>
      <w:r w:rsidRPr="005E53EF">
        <w:rPr>
          <w:i/>
          <w:sz w:val="20"/>
          <w:szCs w:val="20"/>
        </w:rPr>
        <w:t xml:space="preserve"> Temporary Signs located seventy-five (75) or more away from a Right-of-Way, regardless of zoning district, shall not count towards the </w:t>
      </w:r>
      <w:proofErr w:type="gramStart"/>
      <w:r w:rsidRPr="005E53EF">
        <w:rPr>
          <w:i/>
          <w:sz w:val="20"/>
          <w:szCs w:val="20"/>
        </w:rPr>
        <w:t>aforementioned maximums</w:t>
      </w:r>
      <w:proofErr w:type="gramEnd"/>
      <w:r w:rsidRPr="005E53EF">
        <w:rPr>
          <w:i/>
          <w:sz w:val="20"/>
          <w:szCs w:val="20"/>
        </w:rPr>
        <w:t xml:space="preserve">. </w:t>
      </w:r>
    </w:p>
    <w:p w14:paraId="17E739ED" w14:textId="77777777" w:rsidR="006B0E6B" w:rsidRPr="005E53EF" w:rsidRDefault="006B0E6B" w:rsidP="00772A47">
      <w:pPr>
        <w:ind w:left="2160"/>
        <w:rPr>
          <w:i/>
          <w:sz w:val="20"/>
          <w:szCs w:val="20"/>
        </w:rPr>
      </w:pPr>
      <w:r w:rsidRPr="005E53EF">
        <w:rPr>
          <w:i/>
          <w:sz w:val="20"/>
          <w:szCs w:val="20"/>
        </w:rPr>
        <w:t xml:space="preserve">b)  Such Sign shall have no minimum spacing requirements.  </w:t>
      </w:r>
    </w:p>
    <w:p w14:paraId="27E40D5F" w14:textId="5B498C27" w:rsidR="006B0E6B" w:rsidRPr="005E53EF" w:rsidRDefault="006B0E6B" w:rsidP="00772A47">
      <w:pPr>
        <w:ind w:left="2160"/>
        <w:rPr>
          <w:i/>
          <w:sz w:val="20"/>
          <w:szCs w:val="20"/>
        </w:rPr>
      </w:pPr>
      <w:r w:rsidRPr="005E53EF">
        <w:rPr>
          <w:i/>
          <w:sz w:val="20"/>
          <w:szCs w:val="20"/>
        </w:rPr>
        <w:t xml:space="preserve">c)  Such Sign shall be placed no closer than two (2) feet to any property line or street Right-of-Way. </w:t>
      </w:r>
    </w:p>
    <w:p w14:paraId="2E43093E" w14:textId="71F51C8D" w:rsidR="006B0E6B" w:rsidRPr="005E53EF" w:rsidRDefault="006B0E6B" w:rsidP="00772A47">
      <w:pPr>
        <w:ind w:left="2160"/>
        <w:rPr>
          <w:i/>
          <w:sz w:val="20"/>
          <w:szCs w:val="20"/>
        </w:rPr>
      </w:pPr>
      <w:r w:rsidRPr="005E53EF">
        <w:rPr>
          <w:i/>
          <w:sz w:val="20"/>
          <w:szCs w:val="20"/>
        </w:rPr>
        <w:t>d</w:t>
      </w:r>
      <w:proofErr w:type="gramStart"/>
      <w:r w:rsidRPr="005E53EF">
        <w:rPr>
          <w:i/>
          <w:sz w:val="20"/>
          <w:szCs w:val="20"/>
        </w:rPr>
        <w:t>)  Such</w:t>
      </w:r>
      <w:proofErr w:type="gramEnd"/>
      <w:r w:rsidRPr="005E53EF">
        <w:rPr>
          <w:i/>
          <w:sz w:val="20"/>
          <w:szCs w:val="20"/>
        </w:rPr>
        <w:t xml:space="preserve"> Signs shall be permitted to be erected without a Zoning Permit for no more than ninety (90) consecutive days. Small Temporary Signs erected for more than ninety (90) consecutive days shall require a permit and be subject to the restrictions set forth under Section 1803.01.Q3) below. </w:t>
      </w:r>
    </w:p>
    <w:p w14:paraId="4326A20F" w14:textId="6355416F" w:rsidR="006B0E6B" w:rsidRPr="005E53EF" w:rsidRDefault="006B0E6B" w:rsidP="00772A47">
      <w:pPr>
        <w:ind w:left="1440"/>
        <w:rPr>
          <w:i/>
          <w:sz w:val="20"/>
          <w:szCs w:val="20"/>
        </w:rPr>
      </w:pPr>
      <w:r w:rsidRPr="005E53EF">
        <w:rPr>
          <w:i/>
          <w:sz w:val="20"/>
          <w:szCs w:val="20"/>
        </w:rPr>
        <w:t>3</w:t>
      </w:r>
      <w:proofErr w:type="gramStart"/>
      <w:r w:rsidRPr="005E53EF">
        <w:rPr>
          <w:i/>
          <w:sz w:val="20"/>
          <w:szCs w:val="20"/>
        </w:rPr>
        <w:t>)  All</w:t>
      </w:r>
      <w:proofErr w:type="gramEnd"/>
      <w:r w:rsidRPr="005E53EF">
        <w:rPr>
          <w:i/>
          <w:sz w:val="20"/>
          <w:szCs w:val="20"/>
        </w:rPr>
        <w:t xml:space="preserve"> Temporary Signs which are not exempt from permit, as identified above, shall adhere to the following: </w:t>
      </w:r>
    </w:p>
    <w:p w14:paraId="3C24002D" w14:textId="77777777" w:rsidR="006B0E6B" w:rsidRPr="005E53EF" w:rsidRDefault="006B0E6B" w:rsidP="00772A47">
      <w:pPr>
        <w:ind w:left="2160"/>
        <w:rPr>
          <w:i/>
          <w:sz w:val="20"/>
          <w:szCs w:val="20"/>
        </w:rPr>
      </w:pPr>
      <w:r w:rsidRPr="005E53EF">
        <w:rPr>
          <w:i/>
          <w:sz w:val="20"/>
          <w:szCs w:val="20"/>
        </w:rPr>
        <w:t>a</w:t>
      </w:r>
      <w:proofErr w:type="gramStart"/>
      <w:r w:rsidRPr="005E53EF">
        <w:rPr>
          <w:i/>
          <w:sz w:val="20"/>
          <w:szCs w:val="20"/>
        </w:rPr>
        <w:t>)  Maximum</w:t>
      </w:r>
      <w:proofErr w:type="gramEnd"/>
      <w:r w:rsidRPr="005E53EF">
        <w:rPr>
          <w:i/>
          <w:sz w:val="20"/>
          <w:szCs w:val="20"/>
        </w:rPr>
        <w:t xml:space="preserve"> number permitted: One (1) per Lot or Tract. </w:t>
      </w:r>
    </w:p>
    <w:p w14:paraId="2631592C" w14:textId="58BC3509" w:rsidR="006B0E6B" w:rsidRPr="005E53EF" w:rsidRDefault="006B0E6B" w:rsidP="00772A47">
      <w:pPr>
        <w:ind w:left="2880"/>
        <w:rPr>
          <w:i/>
          <w:sz w:val="20"/>
          <w:szCs w:val="20"/>
        </w:rPr>
      </w:pPr>
      <w:proofErr w:type="spellStart"/>
      <w:r w:rsidRPr="005E53EF">
        <w:rPr>
          <w:i/>
          <w:sz w:val="20"/>
          <w:szCs w:val="20"/>
        </w:rPr>
        <w:t>i</w:t>
      </w:r>
      <w:proofErr w:type="spellEnd"/>
      <w:proofErr w:type="gramStart"/>
      <w:r w:rsidRPr="005E53EF">
        <w:rPr>
          <w:i/>
          <w:sz w:val="20"/>
          <w:szCs w:val="20"/>
        </w:rPr>
        <w:t>)  Small</w:t>
      </w:r>
      <w:proofErr w:type="gramEnd"/>
      <w:r w:rsidRPr="005E53EF">
        <w:rPr>
          <w:i/>
          <w:sz w:val="20"/>
          <w:szCs w:val="20"/>
        </w:rPr>
        <w:t xml:space="preserve"> Temporary Signs not requiring a permit pursuant to Section 1803.01.Q shall not count towards this requirement. </w:t>
      </w:r>
    </w:p>
    <w:p w14:paraId="5065050A" w14:textId="060514DA" w:rsidR="006B0E6B" w:rsidRPr="005E53EF" w:rsidRDefault="006B0E6B" w:rsidP="00772A47">
      <w:pPr>
        <w:ind w:left="2880"/>
        <w:rPr>
          <w:i/>
          <w:sz w:val="20"/>
          <w:szCs w:val="20"/>
        </w:rPr>
      </w:pPr>
      <w:r w:rsidRPr="005E53EF">
        <w:rPr>
          <w:i/>
          <w:sz w:val="20"/>
          <w:szCs w:val="20"/>
        </w:rPr>
        <w:t>ii</w:t>
      </w:r>
      <w:proofErr w:type="gramStart"/>
      <w:r w:rsidRPr="005E53EF">
        <w:rPr>
          <w:i/>
          <w:sz w:val="20"/>
          <w:szCs w:val="20"/>
        </w:rPr>
        <w:t>)  Temporary</w:t>
      </w:r>
      <w:proofErr w:type="gramEnd"/>
      <w:r w:rsidRPr="005E53EF">
        <w:rPr>
          <w:i/>
          <w:sz w:val="20"/>
          <w:szCs w:val="20"/>
        </w:rPr>
        <w:t xml:space="preserve"> Signs that are erected in lieu of a permitted Sign that is being repaired or replaced shall not count towards this requirement so long as said Sign is erected in the exact same location and is equal to or smaller than the Sign it is temporarily replacing. </w:t>
      </w:r>
    </w:p>
    <w:p w14:paraId="4E7F2740" w14:textId="77777777" w:rsidR="006B0E6B" w:rsidRPr="005E53EF" w:rsidRDefault="006B0E6B" w:rsidP="00772A47">
      <w:pPr>
        <w:ind w:left="2160"/>
        <w:rPr>
          <w:i/>
          <w:sz w:val="20"/>
          <w:szCs w:val="20"/>
        </w:rPr>
      </w:pPr>
      <w:r w:rsidRPr="005E53EF">
        <w:rPr>
          <w:i/>
          <w:sz w:val="20"/>
          <w:szCs w:val="20"/>
        </w:rPr>
        <w:t>b</w:t>
      </w:r>
      <w:proofErr w:type="gramStart"/>
      <w:r w:rsidRPr="005E53EF">
        <w:rPr>
          <w:i/>
          <w:sz w:val="20"/>
          <w:szCs w:val="20"/>
        </w:rPr>
        <w:t>)  Maximum</w:t>
      </w:r>
      <w:proofErr w:type="gramEnd"/>
      <w:r w:rsidRPr="005E53EF">
        <w:rPr>
          <w:i/>
          <w:sz w:val="20"/>
          <w:szCs w:val="20"/>
        </w:rPr>
        <w:t xml:space="preserve"> Sign Area permitted per Lot or Tract: </w:t>
      </w:r>
    </w:p>
    <w:p w14:paraId="7F119B30" w14:textId="77777777" w:rsidR="006B0E6B" w:rsidRPr="005E53EF" w:rsidRDefault="006B0E6B" w:rsidP="00772A47">
      <w:pPr>
        <w:ind w:left="2880"/>
        <w:rPr>
          <w:i/>
          <w:sz w:val="20"/>
          <w:szCs w:val="20"/>
        </w:rPr>
      </w:pPr>
      <w:proofErr w:type="spellStart"/>
      <w:r w:rsidRPr="005E53EF">
        <w:rPr>
          <w:i/>
          <w:sz w:val="20"/>
          <w:szCs w:val="20"/>
        </w:rPr>
        <w:t>i</w:t>
      </w:r>
      <w:proofErr w:type="spellEnd"/>
      <w:proofErr w:type="gramStart"/>
      <w:r w:rsidRPr="005E53EF">
        <w:rPr>
          <w:i/>
          <w:sz w:val="20"/>
          <w:szCs w:val="20"/>
        </w:rPr>
        <w:t>)  Non</w:t>
      </w:r>
      <w:proofErr w:type="gramEnd"/>
      <w:r w:rsidRPr="005E53EF">
        <w:rPr>
          <w:i/>
          <w:sz w:val="20"/>
          <w:szCs w:val="20"/>
        </w:rPr>
        <w:t xml:space="preserve">-Residential Zoning Districts: Sixty (60) square feet. </w:t>
      </w:r>
    </w:p>
    <w:p w14:paraId="617B7194" w14:textId="77777777" w:rsidR="006B0E6B" w:rsidRPr="005E53EF" w:rsidRDefault="006B0E6B" w:rsidP="00772A47">
      <w:pPr>
        <w:ind w:left="2880"/>
        <w:rPr>
          <w:i/>
          <w:sz w:val="20"/>
          <w:szCs w:val="20"/>
        </w:rPr>
      </w:pPr>
      <w:r w:rsidRPr="005E53EF">
        <w:rPr>
          <w:i/>
          <w:sz w:val="20"/>
          <w:szCs w:val="20"/>
        </w:rPr>
        <w:t>ii</w:t>
      </w:r>
      <w:proofErr w:type="gramStart"/>
      <w:r w:rsidRPr="005E53EF">
        <w:rPr>
          <w:i/>
          <w:sz w:val="20"/>
          <w:szCs w:val="20"/>
        </w:rPr>
        <w:t>)  Planned</w:t>
      </w:r>
      <w:proofErr w:type="gramEnd"/>
      <w:r w:rsidRPr="005E53EF">
        <w:rPr>
          <w:i/>
          <w:sz w:val="20"/>
          <w:szCs w:val="20"/>
        </w:rPr>
        <w:t xml:space="preserve"> Residential and Residential Zoning Districts: Thirty (30) square feet. </w:t>
      </w:r>
    </w:p>
    <w:p w14:paraId="7FB9D7D3" w14:textId="0F9CD6CF" w:rsidR="006B0E6B" w:rsidRPr="005E53EF" w:rsidRDefault="006B0E6B" w:rsidP="00772A47">
      <w:pPr>
        <w:ind w:left="2880"/>
        <w:rPr>
          <w:i/>
          <w:sz w:val="20"/>
          <w:szCs w:val="20"/>
        </w:rPr>
      </w:pPr>
      <w:r w:rsidRPr="005E53EF">
        <w:rPr>
          <w:i/>
          <w:sz w:val="20"/>
          <w:szCs w:val="20"/>
        </w:rPr>
        <w:t xml:space="preserve">iii) Temporary Signs erected in lieu of a permitted Sign that is being repaired or replaced, for a period less than ninety (90) consecutive days, shall be permitted to be as large as the Sign it is temporarily replacing so long as it is erected in the exact same location as the Sign being repaired or replaced. </w:t>
      </w:r>
    </w:p>
    <w:p w14:paraId="1799A361" w14:textId="77777777" w:rsidR="006B0E6B" w:rsidRPr="005E53EF" w:rsidRDefault="006B0E6B" w:rsidP="00772A47">
      <w:pPr>
        <w:ind w:left="2160"/>
        <w:rPr>
          <w:i/>
          <w:sz w:val="20"/>
          <w:szCs w:val="20"/>
        </w:rPr>
      </w:pPr>
      <w:r w:rsidRPr="005E53EF">
        <w:rPr>
          <w:i/>
          <w:sz w:val="20"/>
          <w:szCs w:val="20"/>
        </w:rPr>
        <w:t>c</w:t>
      </w:r>
      <w:proofErr w:type="gramStart"/>
      <w:r w:rsidRPr="005E53EF">
        <w:rPr>
          <w:i/>
          <w:sz w:val="20"/>
          <w:szCs w:val="20"/>
        </w:rPr>
        <w:t>)  Maximum</w:t>
      </w:r>
      <w:proofErr w:type="gramEnd"/>
      <w:r w:rsidRPr="005E53EF">
        <w:rPr>
          <w:i/>
          <w:sz w:val="20"/>
          <w:szCs w:val="20"/>
        </w:rPr>
        <w:t xml:space="preserve"> Sign Height permitted: Six (6) feet. </w:t>
      </w:r>
    </w:p>
    <w:p w14:paraId="7C1D7F1A" w14:textId="77777777" w:rsidR="006B0E6B" w:rsidRPr="005E53EF" w:rsidRDefault="006B0E6B" w:rsidP="00772A47">
      <w:pPr>
        <w:ind w:left="2160"/>
        <w:rPr>
          <w:i/>
          <w:sz w:val="20"/>
          <w:szCs w:val="20"/>
        </w:rPr>
      </w:pPr>
      <w:r w:rsidRPr="005E53EF">
        <w:rPr>
          <w:i/>
          <w:sz w:val="20"/>
          <w:szCs w:val="20"/>
        </w:rPr>
        <w:t>d</w:t>
      </w:r>
      <w:proofErr w:type="gramStart"/>
      <w:r w:rsidRPr="005E53EF">
        <w:rPr>
          <w:i/>
          <w:sz w:val="20"/>
          <w:szCs w:val="20"/>
        </w:rPr>
        <w:t>)  Minimum</w:t>
      </w:r>
      <w:proofErr w:type="gramEnd"/>
      <w:r w:rsidRPr="005E53EF">
        <w:rPr>
          <w:i/>
          <w:sz w:val="20"/>
          <w:szCs w:val="20"/>
        </w:rPr>
        <w:t xml:space="preserve"> Setbacks: Ten (10) feet from any Right-of-Way or Lot Line. </w:t>
      </w:r>
    </w:p>
    <w:p w14:paraId="12A1F17F" w14:textId="77777777" w:rsidR="006B0E6B" w:rsidRPr="005E53EF" w:rsidRDefault="006B0E6B" w:rsidP="00772A47">
      <w:pPr>
        <w:ind w:left="2160"/>
        <w:rPr>
          <w:i/>
          <w:sz w:val="20"/>
          <w:szCs w:val="20"/>
        </w:rPr>
      </w:pPr>
      <w:r w:rsidRPr="005E53EF">
        <w:rPr>
          <w:i/>
          <w:sz w:val="20"/>
          <w:szCs w:val="20"/>
        </w:rPr>
        <w:t>e</w:t>
      </w:r>
      <w:proofErr w:type="gramStart"/>
      <w:r w:rsidRPr="005E53EF">
        <w:rPr>
          <w:i/>
          <w:sz w:val="20"/>
          <w:szCs w:val="20"/>
        </w:rPr>
        <w:t>)  Illumination</w:t>
      </w:r>
      <w:proofErr w:type="gramEnd"/>
      <w:r w:rsidRPr="005E53EF">
        <w:rPr>
          <w:i/>
          <w:sz w:val="20"/>
          <w:szCs w:val="20"/>
        </w:rPr>
        <w:t xml:space="preserve"> permitted: External Illumination in accordance with Section 1802.05.G. </w:t>
      </w:r>
    </w:p>
    <w:p w14:paraId="22FB1756" w14:textId="1A9AAF0A" w:rsidR="00CA70F5" w:rsidRPr="005E53EF" w:rsidRDefault="006B0E6B" w:rsidP="00772A47">
      <w:pPr>
        <w:ind w:left="2160"/>
        <w:rPr>
          <w:i/>
          <w:sz w:val="20"/>
          <w:szCs w:val="20"/>
        </w:rPr>
      </w:pPr>
      <w:r w:rsidRPr="005E53EF">
        <w:rPr>
          <w:i/>
          <w:sz w:val="20"/>
          <w:szCs w:val="20"/>
        </w:rPr>
        <w:t>f</w:t>
      </w:r>
      <w:proofErr w:type="gramStart"/>
      <w:r w:rsidRPr="005E53EF">
        <w:rPr>
          <w:i/>
          <w:sz w:val="20"/>
          <w:szCs w:val="20"/>
        </w:rPr>
        <w:t>)  Zoning</w:t>
      </w:r>
      <w:proofErr w:type="gramEnd"/>
      <w:r w:rsidRPr="005E53EF">
        <w:rPr>
          <w:i/>
          <w:sz w:val="20"/>
          <w:szCs w:val="20"/>
        </w:rPr>
        <w:t xml:space="preserve"> Permits for such Signs erected longer than ninety (90) consecutive days shall be renewed by the applicant of record for the Sign, or his/her designee, once a year. For the purposes of this provision, a year shall be measured from the date the original Zoning Permit was issued. </w:t>
      </w:r>
    </w:p>
    <w:p w14:paraId="00E1FCDF" w14:textId="34211E72" w:rsidR="006B0E6B" w:rsidRPr="005E53EF" w:rsidRDefault="006B0E6B" w:rsidP="007E08A4">
      <w:pPr>
        <w:ind w:left="720"/>
        <w:rPr>
          <w:i/>
          <w:sz w:val="20"/>
          <w:szCs w:val="20"/>
        </w:rPr>
      </w:pPr>
      <w:r w:rsidRPr="005E53EF">
        <w:rPr>
          <w:i/>
          <w:sz w:val="20"/>
          <w:szCs w:val="20"/>
        </w:rPr>
        <w:t>R</w:t>
      </w:r>
      <w:proofErr w:type="gramStart"/>
      <w:r w:rsidRPr="005E53EF">
        <w:rPr>
          <w:i/>
          <w:sz w:val="20"/>
          <w:szCs w:val="20"/>
        </w:rPr>
        <w:t>)  Vehicle</w:t>
      </w:r>
      <w:proofErr w:type="gramEnd"/>
      <w:r w:rsidRPr="005E53EF">
        <w:rPr>
          <w:i/>
          <w:sz w:val="20"/>
          <w:szCs w:val="20"/>
        </w:rPr>
        <w:t xml:space="preserve"> Signs and other Signs and/or graphics which are printed, wrapped, painted or otherwise permanently or semi-permanently adhered or incidental to machinery, computers, pumps, and/or other similar pieces of equipment. </w:t>
      </w:r>
    </w:p>
    <w:p w14:paraId="78AEA085" w14:textId="77777777" w:rsidR="006B0E6B" w:rsidRPr="005E53EF" w:rsidRDefault="006B0E6B" w:rsidP="007E08A4">
      <w:pPr>
        <w:ind w:left="720"/>
        <w:rPr>
          <w:i/>
          <w:sz w:val="20"/>
          <w:szCs w:val="20"/>
        </w:rPr>
      </w:pPr>
      <w:r w:rsidRPr="005E53EF">
        <w:rPr>
          <w:i/>
          <w:sz w:val="20"/>
          <w:szCs w:val="20"/>
        </w:rPr>
        <w:t xml:space="preserve">S)  Window Signs located on the interior side of said window. </w:t>
      </w:r>
    </w:p>
    <w:p w14:paraId="5E510048" w14:textId="77777777" w:rsidR="006B0E6B" w:rsidRPr="005E53EF" w:rsidRDefault="006B0E6B" w:rsidP="007E08A4">
      <w:pPr>
        <w:ind w:left="720"/>
        <w:rPr>
          <w:i/>
          <w:sz w:val="20"/>
          <w:szCs w:val="20"/>
        </w:rPr>
      </w:pPr>
      <w:r w:rsidRPr="005E53EF">
        <w:rPr>
          <w:i/>
          <w:sz w:val="20"/>
          <w:szCs w:val="20"/>
        </w:rPr>
        <w:t xml:space="preserve">T)  Any Sign located inside a Building or a Structure. </w:t>
      </w:r>
    </w:p>
    <w:p w14:paraId="52E71907" w14:textId="7599D074" w:rsidR="006B0E6B" w:rsidRPr="005E53EF" w:rsidRDefault="006B0E6B" w:rsidP="007E08A4">
      <w:pPr>
        <w:ind w:left="720"/>
        <w:rPr>
          <w:i/>
          <w:sz w:val="20"/>
          <w:szCs w:val="20"/>
        </w:rPr>
      </w:pPr>
      <w:r w:rsidRPr="005E53EF">
        <w:rPr>
          <w:i/>
          <w:sz w:val="20"/>
          <w:szCs w:val="20"/>
        </w:rPr>
        <w:lastRenderedPageBreak/>
        <w:t>U</w:t>
      </w:r>
      <w:proofErr w:type="gramStart"/>
      <w:r w:rsidRPr="005E53EF">
        <w:rPr>
          <w:i/>
          <w:sz w:val="20"/>
          <w:szCs w:val="20"/>
        </w:rPr>
        <w:t>)  Signs</w:t>
      </w:r>
      <w:proofErr w:type="gramEnd"/>
      <w:r w:rsidRPr="005E53EF">
        <w:rPr>
          <w:i/>
          <w:sz w:val="20"/>
          <w:szCs w:val="20"/>
        </w:rPr>
        <w:t xml:space="preserve"> specifically related to the practice of Agriculture, Agritourism, or the operation of a Farm Market pursuant to ORC 512.21, as may be amended. </w:t>
      </w:r>
    </w:p>
    <w:p w14:paraId="07356C79" w14:textId="77777777" w:rsidR="00E62DE4" w:rsidRPr="005E53EF" w:rsidRDefault="006B0E6B" w:rsidP="00E62DE4">
      <w:pPr>
        <w:ind w:left="720"/>
        <w:rPr>
          <w:i/>
          <w:sz w:val="20"/>
          <w:szCs w:val="20"/>
        </w:rPr>
      </w:pPr>
      <w:r w:rsidRPr="005E53EF">
        <w:rPr>
          <w:i/>
          <w:sz w:val="20"/>
          <w:szCs w:val="20"/>
        </w:rPr>
        <w:t xml:space="preserve">V)  Any existing Sign, whether it be a legal Nonconforming Use or erected under an approved Zoning Permit, that has no open or pending zoning violations may be replaced with a new Sign, regardless of content, without having to obtain a new Zoning Permit so long as the new Sign is one-hundred percent (100%) consistent with the existing Sign that is being replaced in regards to type, location, spacing, number, Sign Area, dimensions, Sign Height, setbacks, vertical clearance, projection distance, illumination, and brightness. Such Signs will still be required to comply with all other applicable provisions or standards of this Zoning Resolution. Any replacement Sign which requires the modification, alteration, or expansion of the structure(s) or components supporting the Sign shall not be eligible for Zoning Permit exemption and shall be required to obtain a Zoning Permit and comply with all applicable standards of this Zoning Resolution. The Zoning Inspector shall have discretion to determine </w:t>
      </w:r>
      <w:proofErr w:type="gramStart"/>
      <w:r w:rsidRPr="005E53EF">
        <w:rPr>
          <w:i/>
          <w:sz w:val="20"/>
          <w:szCs w:val="20"/>
        </w:rPr>
        <w:t>whether or not</w:t>
      </w:r>
      <w:proofErr w:type="gramEnd"/>
      <w:r w:rsidRPr="005E53EF">
        <w:rPr>
          <w:i/>
          <w:sz w:val="20"/>
          <w:szCs w:val="20"/>
        </w:rPr>
        <w:t xml:space="preserve"> the replacement of a Sign complies with the spirit and intent of this sub-section.</w:t>
      </w:r>
    </w:p>
    <w:p w14:paraId="6E38D5A4" w14:textId="2D5F0BCB" w:rsidR="00E62DE4" w:rsidRPr="005E53EF" w:rsidRDefault="00E62DE4" w:rsidP="00E62DE4">
      <w:pPr>
        <w:ind w:left="720"/>
        <w:rPr>
          <w:b/>
          <w:sz w:val="20"/>
          <w:szCs w:val="20"/>
        </w:rPr>
      </w:pPr>
      <w:r w:rsidRPr="005E53EF">
        <w:rPr>
          <w:b/>
          <w:sz w:val="20"/>
          <w:szCs w:val="20"/>
        </w:rPr>
        <w:t>Acknowledged. Proposed signage for the project, both temporary and permanent, shall meet the applicable regulations.</w:t>
      </w:r>
      <w:r w:rsidR="007C6F24" w:rsidRPr="005E53EF">
        <w:rPr>
          <w:b/>
          <w:sz w:val="20"/>
          <w:szCs w:val="20"/>
        </w:rPr>
        <w:t xml:space="preserve"> A deadline of January 1. 2021 has been proposed for when the large temporary sign will be removed from the site.</w:t>
      </w:r>
    </w:p>
    <w:p w14:paraId="19A56431" w14:textId="75518DB2" w:rsidR="006B0E6B" w:rsidRPr="005E53EF" w:rsidRDefault="006B0E6B" w:rsidP="006B0E6B">
      <w:pPr>
        <w:rPr>
          <w:i/>
          <w:sz w:val="20"/>
          <w:szCs w:val="20"/>
        </w:rPr>
      </w:pPr>
      <w:r w:rsidRPr="005E53EF">
        <w:rPr>
          <w:i/>
          <w:sz w:val="20"/>
          <w:szCs w:val="20"/>
        </w:rPr>
        <w:t xml:space="preserve">1803.02 Any Sign permitted by the Table of Permitted Sign Types by Zoning District but not specifically identified as being exempt from obtaining a Zoning Permit in Section 1803.01 above, shall require a Zoning Permit be obtained prior to installation unless otherwise specified herein. </w:t>
      </w:r>
    </w:p>
    <w:p w14:paraId="54B5EC3C" w14:textId="457BF62C" w:rsidR="00182D62" w:rsidRPr="005E53EF" w:rsidRDefault="00182D62" w:rsidP="006B0E6B">
      <w:pPr>
        <w:rPr>
          <w:b/>
          <w:i/>
          <w:sz w:val="20"/>
          <w:szCs w:val="20"/>
        </w:rPr>
      </w:pPr>
      <w:r w:rsidRPr="005E53EF">
        <w:rPr>
          <w:b/>
          <w:sz w:val="20"/>
          <w:szCs w:val="20"/>
        </w:rPr>
        <w:t>Acknowledged. Proposed drive entry sign is being submitted with this application (see attached sheets).</w:t>
      </w:r>
    </w:p>
    <w:p w14:paraId="79017168" w14:textId="77777777" w:rsidR="006B0E6B" w:rsidRPr="005E53EF" w:rsidRDefault="006B0E6B" w:rsidP="006B0E6B">
      <w:pPr>
        <w:rPr>
          <w:i/>
          <w:sz w:val="20"/>
          <w:szCs w:val="20"/>
        </w:rPr>
      </w:pPr>
      <w:r w:rsidRPr="005E53EF">
        <w:rPr>
          <w:i/>
          <w:sz w:val="20"/>
          <w:szCs w:val="20"/>
        </w:rPr>
        <w:t xml:space="preserve">Section 1804: Non-Residential Zoning District Regulations  </w:t>
      </w:r>
    </w:p>
    <w:p w14:paraId="4768A4AB" w14:textId="77777777" w:rsidR="006B0E6B" w:rsidRPr="005E53EF" w:rsidRDefault="006B0E6B" w:rsidP="006B0E6B">
      <w:pPr>
        <w:rPr>
          <w:i/>
          <w:sz w:val="20"/>
          <w:szCs w:val="20"/>
        </w:rPr>
      </w:pPr>
      <w:r w:rsidRPr="005E53EF">
        <w:rPr>
          <w:i/>
          <w:sz w:val="20"/>
          <w:szCs w:val="20"/>
        </w:rPr>
        <w:t xml:space="preserve">1804.01 The following restrictions shall apply to all Lots and Tracts within a Non-Residential Zoning District. </w:t>
      </w:r>
    </w:p>
    <w:p w14:paraId="1BE9B7C9" w14:textId="133184EB" w:rsidR="006B0E6B" w:rsidRPr="005E53EF" w:rsidRDefault="006B0E6B" w:rsidP="006B0E6B">
      <w:pPr>
        <w:rPr>
          <w:i/>
          <w:sz w:val="20"/>
          <w:szCs w:val="20"/>
        </w:rPr>
      </w:pPr>
      <w:r w:rsidRPr="005E53EF">
        <w:rPr>
          <w:i/>
          <w:sz w:val="20"/>
          <w:szCs w:val="20"/>
        </w:rPr>
        <w:t>1804.02 Explanation and Rationale. The purpose of these Non-Residential Zoning District Regulations is to allow for commercial character of non-residential neighborhoods in accordance with Section 1801</w:t>
      </w:r>
      <w:r w:rsidR="00FD6A95" w:rsidRPr="005E53EF">
        <w:rPr>
          <w:i/>
          <w:sz w:val="20"/>
          <w:szCs w:val="20"/>
        </w:rPr>
        <w:t xml:space="preserve"> </w:t>
      </w:r>
      <w:r w:rsidRPr="005E53EF">
        <w:rPr>
          <w:i/>
          <w:sz w:val="20"/>
          <w:szCs w:val="20"/>
        </w:rPr>
        <w:t xml:space="preserve">of this Article. As such, the regulation of Sign types, sizes, colors, illumination, movements, materials, location, height, and other non-content related matters related to Signs on Lots or Tracts located within Non-Residential Zoning Districts will be different than those established for Signs located on Lots within Planned Residential or Residential or Zoning Districts. </w:t>
      </w:r>
    </w:p>
    <w:p w14:paraId="565C4940" w14:textId="77E184E2" w:rsidR="006B0E6B" w:rsidRPr="005E53EF" w:rsidRDefault="006B0E6B" w:rsidP="006B0E6B">
      <w:pPr>
        <w:rPr>
          <w:i/>
          <w:sz w:val="20"/>
          <w:szCs w:val="20"/>
        </w:rPr>
      </w:pPr>
      <w:r w:rsidRPr="005E53EF">
        <w:rPr>
          <w:i/>
          <w:sz w:val="20"/>
          <w:szCs w:val="20"/>
        </w:rPr>
        <w:t xml:space="preserve">1804.03 Authorized Signs and Prohibited Signs. Signs within Non-Residential Zoning Districts shall be authorized or prohibited in accordance with the Table of Permitted Sign Types by Zoning District and Sections 1802 and 1808 of this Article. </w:t>
      </w:r>
    </w:p>
    <w:p w14:paraId="2D9CCA6F" w14:textId="7A04E5AB" w:rsidR="006B0E6B" w:rsidRPr="005E53EF" w:rsidRDefault="006B0E6B" w:rsidP="006B0E6B">
      <w:pPr>
        <w:rPr>
          <w:i/>
          <w:sz w:val="20"/>
          <w:szCs w:val="20"/>
        </w:rPr>
      </w:pPr>
      <w:r w:rsidRPr="005E53EF">
        <w:rPr>
          <w:i/>
          <w:sz w:val="20"/>
          <w:szCs w:val="20"/>
        </w:rPr>
        <w:t>1804.04 Base Restrictions on Signage. The amount of signage permitted shall be determined by the amount</w:t>
      </w:r>
      <w:r w:rsidR="00FD6A95" w:rsidRPr="005E53EF">
        <w:rPr>
          <w:i/>
          <w:sz w:val="20"/>
          <w:szCs w:val="20"/>
        </w:rPr>
        <w:t xml:space="preserve"> </w:t>
      </w:r>
      <w:r w:rsidRPr="005E53EF">
        <w:rPr>
          <w:i/>
          <w:sz w:val="20"/>
          <w:szCs w:val="20"/>
        </w:rPr>
        <w:t xml:space="preserve">of Frontage of each Lot or Tract. </w:t>
      </w:r>
    </w:p>
    <w:p w14:paraId="48A74217" w14:textId="690C9D14" w:rsidR="00FD6A95" w:rsidRPr="005E53EF" w:rsidRDefault="007167EA" w:rsidP="006B0E6B">
      <w:pPr>
        <w:rPr>
          <w:i/>
          <w:sz w:val="20"/>
          <w:szCs w:val="20"/>
        </w:rPr>
      </w:pPr>
      <w:r w:rsidRPr="005E53EF">
        <w:rPr>
          <w:i/>
          <w:noProof/>
          <w:sz w:val="20"/>
          <w:szCs w:val="20"/>
        </w:rPr>
        <w:lastRenderedPageBreak/>
        <w:drawing>
          <wp:inline distT="0" distB="0" distL="0" distR="0" wp14:anchorId="2BA67B35" wp14:editId="4719B0C9">
            <wp:extent cx="6699250" cy="3613014"/>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CHART1-1804.04.JPG"/>
                    <pic:cNvPicPr/>
                  </pic:nvPicPr>
                  <pic:blipFill>
                    <a:blip r:embed="rId10">
                      <a:extLst>
                        <a:ext uri="{28A0092B-C50C-407E-A947-70E740481C1C}">
                          <a14:useLocalDpi xmlns:a14="http://schemas.microsoft.com/office/drawing/2010/main" val="0"/>
                        </a:ext>
                      </a:extLst>
                    </a:blip>
                    <a:stretch>
                      <a:fillRect/>
                    </a:stretch>
                  </pic:blipFill>
                  <pic:spPr>
                    <a:xfrm>
                      <a:off x="0" y="0"/>
                      <a:ext cx="6731607" cy="3630464"/>
                    </a:xfrm>
                    <a:prstGeom prst="rect">
                      <a:avLst/>
                    </a:prstGeom>
                  </pic:spPr>
                </pic:pic>
              </a:graphicData>
            </a:graphic>
          </wp:inline>
        </w:drawing>
      </w:r>
    </w:p>
    <w:p w14:paraId="23F3089F" w14:textId="02FB9EE1" w:rsidR="00E96178" w:rsidRPr="005E53EF" w:rsidRDefault="00E96178" w:rsidP="006B0E6B">
      <w:pPr>
        <w:rPr>
          <w:i/>
          <w:sz w:val="20"/>
          <w:szCs w:val="20"/>
        </w:rPr>
      </w:pPr>
      <w:r w:rsidRPr="005E53EF">
        <w:rPr>
          <w:b/>
          <w:sz w:val="20"/>
          <w:szCs w:val="20"/>
        </w:rPr>
        <w:t>Per Section 1804.04, since we have over 300 feet of frontage, we are permitted to have a maximum number of two (2) freestanding signs of 25 square feet on each side of the sign, with 50% of that area can be changeable copy. The sign can be 8' tall with the base included.</w:t>
      </w:r>
    </w:p>
    <w:p w14:paraId="1E204135" w14:textId="77777777" w:rsidR="007167EA" w:rsidRPr="005E53EF" w:rsidRDefault="007167EA" w:rsidP="007167EA">
      <w:pPr>
        <w:rPr>
          <w:i/>
          <w:sz w:val="20"/>
          <w:szCs w:val="20"/>
        </w:rPr>
      </w:pPr>
      <w:r w:rsidRPr="005E53EF">
        <w:rPr>
          <w:i/>
          <w:sz w:val="20"/>
          <w:szCs w:val="20"/>
        </w:rPr>
        <w:t xml:space="preserve">1804.05 Adjustments to Base Restrictions. The Base Restrictions on Signage permitted in Section 1804.04 hereinabove may be adjusted based upon the following (where any calculation results in a partial number, the calculation’s result shall be rounded to the nearest usable unit, with any calculation of 0.500 or lower being rounded down, and any calculation of 0.501 or higher being rounded up): </w:t>
      </w:r>
    </w:p>
    <w:p w14:paraId="730EDD09" w14:textId="01940BF9" w:rsidR="006B0E6B" w:rsidRPr="005E53EF" w:rsidRDefault="006B0E6B" w:rsidP="006B0E6B">
      <w:pPr>
        <w:rPr>
          <w:i/>
          <w:sz w:val="20"/>
          <w:szCs w:val="20"/>
        </w:rPr>
      </w:pPr>
      <w:r w:rsidRPr="005E53EF">
        <w:rPr>
          <w:i/>
          <w:sz w:val="20"/>
          <w:szCs w:val="20"/>
        </w:rPr>
        <w:t xml:space="preserve"> </w:t>
      </w:r>
      <w:r w:rsidR="00FD6A95" w:rsidRPr="005E53EF">
        <w:rPr>
          <w:i/>
          <w:noProof/>
          <w:sz w:val="20"/>
          <w:szCs w:val="20"/>
        </w:rPr>
        <w:drawing>
          <wp:inline distT="0" distB="0" distL="0" distR="0" wp14:anchorId="41416F59" wp14:editId="42CD2545">
            <wp:extent cx="6705317" cy="11747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CHART2.JPG"/>
                    <pic:cNvPicPr/>
                  </pic:nvPicPr>
                  <pic:blipFill>
                    <a:blip r:embed="rId11">
                      <a:extLst>
                        <a:ext uri="{28A0092B-C50C-407E-A947-70E740481C1C}">
                          <a14:useLocalDpi xmlns:a14="http://schemas.microsoft.com/office/drawing/2010/main" val="0"/>
                        </a:ext>
                      </a:extLst>
                    </a:blip>
                    <a:stretch>
                      <a:fillRect/>
                    </a:stretch>
                  </pic:blipFill>
                  <pic:spPr>
                    <a:xfrm>
                      <a:off x="0" y="0"/>
                      <a:ext cx="6913779" cy="1211272"/>
                    </a:xfrm>
                    <a:prstGeom prst="rect">
                      <a:avLst/>
                    </a:prstGeom>
                  </pic:spPr>
                </pic:pic>
              </a:graphicData>
            </a:graphic>
          </wp:inline>
        </w:drawing>
      </w:r>
    </w:p>
    <w:p w14:paraId="279C076E" w14:textId="11E04691" w:rsidR="00D423DC" w:rsidRPr="005E53EF" w:rsidRDefault="00E96178" w:rsidP="006B0E6B">
      <w:pPr>
        <w:rPr>
          <w:b/>
          <w:sz w:val="20"/>
          <w:szCs w:val="20"/>
        </w:rPr>
      </w:pPr>
      <w:r w:rsidRPr="005E53EF">
        <w:rPr>
          <w:b/>
          <w:sz w:val="20"/>
          <w:szCs w:val="20"/>
        </w:rPr>
        <w:t>Per Section 1804.05(A), we are allowed a +10% increase to the sign area for having 31.92 acres of development out of the 87.8 total acreage.</w:t>
      </w:r>
    </w:p>
    <w:p w14:paraId="44DA096B" w14:textId="7E4F503B" w:rsidR="00FD6A95" w:rsidRPr="005E53EF" w:rsidRDefault="00FD6A95" w:rsidP="006B0E6B">
      <w:pPr>
        <w:rPr>
          <w:i/>
          <w:sz w:val="20"/>
          <w:szCs w:val="20"/>
        </w:rPr>
      </w:pPr>
      <w:r w:rsidRPr="005E53EF">
        <w:rPr>
          <w:i/>
          <w:noProof/>
          <w:sz w:val="20"/>
          <w:szCs w:val="20"/>
        </w:rPr>
        <w:drawing>
          <wp:inline distT="0" distB="0" distL="0" distR="0" wp14:anchorId="708E4C2A" wp14:editId="72D0CF22">
            <wp:extent cx="6699250" cy="150799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CHART3.JPG"/>
                    <pic:cNvPicPr/>
                  </pic:nvPicPr>
                  <pic:blipFill>
                    <a:blip r:embed="rId12">
                      <a:extLst>
                        <a:ext uri="{28A0092B-C50C-407E-A947-70E740481C1C}">
                          <a14:useLocalDpi xmlns:a14="http://schemas.microsoft.com/office/drawing/2010/main" val="0"/>
                        </a:ext>
                      </a:extLst>
                    </a:blip>
                    <a:stretch>
                      <a:fillRect/>
                    </a:stretch>
                  </pic:blipFill>
                  <pic:spPr>
                    <a:xfrm>
                      <a:off x="0" y="0"/>
                      <a:ext cx="6961134" cy="1566949"/>
                    </a:xfrm>
                    <a:prstGeom prst="rect">
                      <a:avLst/>
                    </a:prstGeom>
                  </pic:spPr>
                </pic:pic>
              </a:graphicData>
            </a:graphic>
          </wp:inline>
        </w:drawing>
      </w:r>
    </w:p>
    <w:p w14:paraId="43C5E730" w14:textId="509B754B" w:rsidR="00FD6A95" w:rsidRPr="005E53EF" w:rsidRDefault="00FD6A95" w:rsidP="006B0E6B">
      <w:pPr>
        <w:rPr>
          <w:i/>
          <w:sz w:val="20"/>
          <w:szCs w:val="20"/>
        </w:rPr>
      </w:pPr>
      <w:r w:rsidRPr="005E53EF">
        <w:rPr>
          <w:i/>
          <w:noProof/>
          <w:sz w:val="20"/>
          <w:szCs w:val="20"/>
        </w:rPr>
        <w:lastRenderedPageBreak/>
        <w:drawing>
          <wp:inline distT="0" distB="0" distL="0" distR="0" wp14:anchorId="37F3D938" wp14:editId="11480207">
            <wp:extent cx="6699250" cy="17047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CHART4.JPG"/>
                    <pic:cNvPicPr/>
                  </pic:nvPicPr>
                  <pic:blipFill>
                    <a:blip r:embed="rId13">
                      <a:extLst>
                        <a:ext uri="{28A0092B-C50C-407E-A947-70E740481C1C}">
                          <a14:useLocalDpi xmlns:a14="http://schemas.microsoft.com/office/drawing/2010/main" val="0"/>
                        </a:ext>
                      </a:extLst>
                    </a:blip>
                    <a:stretch>
                      <a:fillRect/>
                    </a:stretch>
                  </pic:blipFill>
                  <pic:spPr>
                    <a:xfrm>
                      <a:off x="0" y="0"/>
                      <a:ext cx="6944765" cy="1767257"/>
                    </a:xfrm>
                    <a:prstGeom prst="rect">
                      <a:avLst/>
                    </a:prstGeom>
                  </pic:spPr>
                </pic:pic>
              </a:graphicData>
            </a:graphic>
          </wp:inline>
        </w:drawing>
      </w:r>
    </w:p>
    <w:p w14:paraId="6DA762CD" w14:textId="77777777" w:rsidR="00E96178" w:rsidRPr="005E53EF" w:rsidRDefault="00E96178" w:rsidP="00E96178">
      <w:pPr>
        <w:rPr>
          <w:b/>
          <w:sz w:val="20"/>
          <w:szCs w:val="20"/>
        </w:rPr>
      </w:pPr>
      <w:r w:rsidRPr="005E53EF">
        <w:rPr>
          <w:b/>
          <w:sz w:val="20"/>
          <w:szCs w:val="20"/>
        </w:rPr>
        <w:t>Per Section 1804.05(C), we are allowed a +10% increase to the sign area because the speed limit on Lewis Center Road is 45 mph.</w:t>
      </w:r>
    </w:p>
    <w:p w14:paraId="60902AA8" w14:textId="4BFEB74F" w:rsidR="00FD6A95" w:rsidRPr="005E53EF" w:rsidRDefault="00FD6A95" w:rsidP="006B0E6B">
      <w:pPr>
        <w:rPr>
          <w:i/>
          <w:sz w:val="20"/>
          <w:szCs w:val="20"/>
        </w:rPr>
      </w:pPr>
      <w:r w:rsidRPr="005E53EF">
        <w:rPr>
          <w:i/>
          <w:noProof/>
          <w:sz w:val="20"/>
          <w:szCs w:val="20"/>
        </w:rPr>
        <w:drawing>
          <wp:inline distT="0" distB="0" distL="0" distR="0" wp14:anchorId="7858BF7A" wp14:editId="49952CB7">
            <wp:extent cx="6693704" cy="1365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CHART5.JPG"/>
                    <pic:cNvPicPr/>
                  </pic:nvPicPr>
                  <pic:blipFill>
                    <a:blip r:embed="rId14">
                      <a:extLst>
                        <a:ext uri="{28A0092B-C50C-407E-A947-70E740481C1C}">
                          <a14:useLocalDpi xmlns:a14="http://schemas.microsoft.com/office/drawing/2010/main" val="0"/>
                        </a:ext>
                      </a:extLst>
                    </a:blip>
                    <a:stretch>
                      <a:fillRect/>
                    </a:stretch>
                  </pic:blipFill>
                  <pic:spPr>
                    <a:xfrm>
                      <a:off x="0" y="0"/>
                      <a:ext cx="6883400" cy="1403940"/>
                    </a:xfrm>
                    <a:prstGeom prst="rect">
                      <a:avLst/>
                    </a:prstGeom>
                  </pic:spPr>
                </pic:pic>
              </a:graphicData>
            </a:graphic>
          </wp:inline>
        </w:drawing>
      </w:r>
    </w:p>
    <w:p w14:paraId="05CB374E" w14:textId="0DB41522" w:rsidR="00E96178" w:rsidRPr="005E53EF" w:rsidRDefault="00E96178" w:rsidP="006B0E6B">
      <w:pPr>
        <w:rPr>
          <w:b/>
          <w:sz w:val="20"/>
          <w:szCs w:val="20"/>
        </w:rPr>
      </w:pPr>
      <w:r w:rsidRPr="005E53EF">
        <w:rPr>
          <w:b/>
          <w:sz w:val="20"/>
          <w:szCs w:val="20"/>
        </w:rPr>
        <w:t>Per Section 1804.05(D), we are allowed a +10% increase because the building height of the new entry is at the code maximum allowable of 35’-0”.</w:t>
      </w:r>
    </w:p>
    <w:p w14:paraId="4B2DF1BB" w14:textId="051AB7ED" w:rsidR="00FD6A95" w:rsidRPr="005E53EF" w:rsidRDefault="00FD6A95" w:rsidP="006B0E6B">
      <w:pPr>
        <w:rPr>
          <w:i/>
          <w:sz w:val="20"/>
          <w:szCs w:val="20"/>
        </w:rPr>
      </w:pPr>
      <w:r w:rsidRPr="005E53EF">
        <w:rPr>
          <w:i/>
          <w:noProof/>
          <w:sz w:val="20"/>
          <w:szCs w:val="20"/>
        </w:rPr>
        <w:drawing>
          <wp:inline distT="0" distB="0" distL="0" distR="0" wp14:anchorId="70F932DA" wp14:editId="6AA95E43">
            <wp:extent cx="6675698" cy="137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CHART6.JPG"/>
                    <pic:cNvPicPr/>
                  </pic:nvPicPr>
                  <pic:blipFill>
                    <a:blip r:embed="rId15">
                      <a:extLst>
                        <a:ext uri="{28A0092B-C50C-407E-A947-70E740481C1C}">
                          <a14:useLocalDpi xmlns:a14="http://schemas.microsoft.com/office/drawing/2010/main" val="0"/>
                        </a:ext>
                      </a:extLst>
                    </a:blip>
                    <a:stretch>
                      <a:fillRect/>
                    </a:stretch>
                  </pic:blipFill>
                  <pic:spPr>
                    <a:xfrm>
                      <a:off x="0" y="0"/>
                      <a:ext cx="6858727" cy="1415730"/>
                    </a:xfrm>
                    <a:prstGeom prst="rect">
                      <a:avLst/>
                    </a:prstGeom>
                  </pic:spPr>
                </pic:pic>
              </a:graphicData>
            </a:graphic>
          </wp:inline>
        </w:drawing>
      </w:r>
    </w:p>
    <w:p w14:paraId="6D0EA828" w14:textId="3BB5E428" w:rsidR="00E96178" w:rsidRPr="005E53EF" w:rsidRDefault="00E96178" w:rsidP="006B0E6B">
      <w:pPr>
        <w:rPr>
          <w:b/>
          <w:sz w:val="20"/>
          <w:szCs w:val="20"/>
          <w:highlight w:val="yellow"/>
        </w:rPr>
      </w:pPr>
      <w:r w:rsidRPr="005E53EF">
        <w:rPr>
          <w:b/>
          <w:sz w:val="20"/>
          <w:szCs w:val="20"/>
        </w:rPr>
        <w:t xml:space="preserve">Per Section 1804.05(E), we are allowed a +10% increase due to the building square footage being </w:t>
      </w:r>
      <w:proofErr w:type="gramStart"/>
      <w:r w:rsidRPr="005E53EF">
        <w:rPr>
          <w:b/>
          <w:sz w:val="20"/>
          <w:szCs w:val="20"/>
        </w:rPr>
        <w:t>in excess of</w:t>
      </w:r>
      <w:proofErr w:type="gramEnd"/>
      <w:r w:rsidRPr="005E53EF">
        <w:rPr>
          <w:b/>
          <w:sz w:val="20"/>
          <w:szCs w:val="20"/>
        </w:rPr>
        <w:t xml:space="preserve"> 65,000 square feet (114,000 total with proposed addition).</w:t>
      </w:r>
    </w:p>
    <w:p w14:paraId="4D11DBF3" w14:textId="63F5908E" w:rsidR="00FD6A95" w:rsidRPr="005E53EF" w:rsidRDefault="00FD6A95" w:rsidP="006B0E6B">
      <w:pPr>
        <w:rPr>
          <w:i/>
          <w:sz w:val="20"/>
          <w:szCs w:val="20"/>
        </w:rPr>
      </w:pPr>
      <w:r w:rsidRPr="005E53EF">
        <w:rPr>
          <w:i/>
          <w:noProof/>
          <w:sz w:val="20"/>
          <w:szCs w:val="20"/>
        </w:rPr>
        <w:drawing>
          <wp:inline distT="0" distB="0" distL="0" distR="0" wp14:anchorId="5EB78654" wp14:editId="2881F421">
            <wp:extent cx="6654800" cy="13548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CHART7.JPG"/>
                    <pic:cNvPicPr/>
                  </pic:nvPicPr>
                  <pic:blipFill>
                    <a:blip r:embed="rId16">
                      <a:extLst>
                        <a:ext uri="{28A0092B-C50C-407E-A947-70E740481C1C}">
                          <a14:useLocalDpi xmlns:a14="http://schemas.microsoft.com/office/drawing/2010/main" val="0"/>
                        </a:ext>
                      </a:extLst>
                    </a:blip>
                    <a:stretch>
                      <a:fillRect/>
                    </a:stretch>
                  </pic:blipFill>
                  <pic:spPr>
                    <a:xfrm>
                      <a:off x="0" y="0"/>
                      <a:ext cx="6908742" cy="1406570"/>
                    </a:xfrm>
                    <a:prstGeom prst="rect">
                      <a:avLst/>
                    </a:prstGeom>
                  </pic:spPr>
                </pic:pic>
              </a:graphicData>
            </a:graphic>
          </wp:inline>
        </w:drawing>
      </w:r>
    </w:p>
    <w:p w14:paraId="414A4010" w14:textId="77777777" w:rsidR="00E96178" w:rsidRPr="005E53EF" w:rsidRDefault="00E96178" w:rsidP="00E96178">
      <w:pPr>
        <w:rPr>
          <w:b/>
          <w:sz w:val="20"/>
          <w:szCs w:val="20"/>
        </w:rPr>
      </w:pPr>
      <w:r w:rsidRPr="005E53EF">
        <w:rPr>
          <w:b/>
          <w:sz w:val="20"/>
          <w:szCs w:val="20"/>
        </w:rPr>
        <w:t xml:space="preserve">Per Section 1804.05(F), we are allowed a +10% increase due to the square footage of the </w:t>
      </w:r>
      <w:proofErr w:type="gramStart"/>
      <w:r w:rsidRPr="005E53EF">
        <w:rPr>
          <w:b/>
          <w:sz w:val="20"/>
          <w:szCs w:val="20"/>
        </w:rPr>
        <w:t>façade</w:t>
      </w:r>
      <w:proofErr w:type="gramEnd"/>
      <w:r w:rsidRPr="005E53EF">
        <w:rPr>
          <w:b/>
          <w:sz w:val="20"/>
          <w:szCs w:val="20"/>
        </w:rPr>
        <w:t xml:space="preserve"> of the new addition facing Lewis Center Road being </w:t>
      </w:r>
      <w:proofErr w:type="gramStart"/>
      <w:r w:rsidRPr="005E53EF">
        <w:rPr>
          <w:b/>
          <w:sz w:val="20"/>
          <w:szCs w:val="20"/>
        </w:rPr>
        <w:t>in excess of</w:t>
      </w:r>
      <w:proofErr w:type="gramEnd"/>
      <w:r w:rsidRPr="005E53EF">
        <w:rPr>
          <w:b/>
          <w:sz w:val="20"/>
          <w:szCs w:val="20"/>
        </w:rPr>
        <w:t xml:space="preserve"> 5,000 square feet (6,295 square feet).</w:t>
      </w:r>
    </w:p>
    <w:p w14:paraId="69A78AC0" w14:textId="4BEAAD4E" w:rsidR="006B0E6B" w:rsidRPr="005E53EF" w:rsidRDefault="006B0E6B" w:rsidP="006B0E6B">
      <w:pPr>
        <w:rPr>
          <w:i/>
          <w:sz w:val="20"/>
          <w:szCs w:val="20"/>
        </w:rPr>
      </w:pPr>
      <w:r w:rsidRPr="005E53EF">
        <w:rPr>
          <w:i/>
          <w:sz w:val="20"/>
          <w:szCs w:val="20"/>
        </w:rPr>
        <w:t xml:space="preserve">1804.06 Maximum Sign Restrictions Regardless of Adjustment. </w:t>
      </w:r>
    </w:p>
    <w:p w14:paraId="4409FB5A" w14:textId="5DDCA67B" w:rsidR="006B0E6B" w:rsidRPr="005E53EF" w:rsidRDefault="006B0E6B" w:rsidP="006B0E6B">
      <w:pPr>
        <w:rPr>
          <w:i/>
          <w:sz w:val="20"/>
          <w:szCs w:val="20"/>
        </w:rPr>
      </w:pPr>
      <w:r w:rsidRPr="005E53EF">
        <w:rPr>
          <w:i/>
          <w:sz w:val="20"/>
          <w:szCs w:val="20"/>
        </w:rPr>
        <w:lastRenderedPageBreak/>
        <w:t xml:space="preserve">A)  All applicable Signs shall comply with the following restrictions, which may not be adjusted according to the Adjustments to Base Restrictions in Section 1804.05. </w:t>
      </w:r>
    </w:p>
    <w:p w14:paraId="74EBACB3" w14:textId="75D8B07C" w:rsidR="007167EA" w:rsidRPr="005E53EF" w:rsidRDefault="007167EA" w:rsidP="006B0E6B">
      <w:pPr>
        <w:rPr>
          <w:i/>
          <w:sz w:val="20"/>
          <w:szCs w:val="20"/>
        </w:rPr>
      </w:pPr>
      <w:r w:rsidRPr="005E53EF">
        <w:rPr>
          <w:i/>
          <w:noProof/>
          <w:sz w:val="20"/>
          <w:szCs w:val="20"/>
        </w:rPr>
        <w:drawing>
          <wp:inline distT="0" distB="0" distL="0" distR="0" wp14:anchorId="14F76FAC" wp14:editId="2998A67E">
            <wp:extent cx="6686550" cy="377047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CHART8-1804.06.JPG"/>
                    <pic:cNvPicPr/>
                  </pic:nvPicPr>
                  <pic:blipFill>
                    <a:blip r:embed="rId17">
                      <a:extLst>
                        <a:ext uri="{28A0092B-C50C-407E-A947-70E740481C1C}">
                          <a14:useLocalDpi xmlns:a14="http://schemas.microsoft.com/office/drawing/2010/main" val="0"/>
                        </a:ext>
                      </a:extLst>
                    </a:blip>
                    <a:stretch>
                      <a:fillRect/>
                    </a:stretch>
                  </pic:blipFill>
                  <pic:spPr>
                    <a:xfrm>
                      <a:off x="0" y="0"/>
                      <a:ext cx="6706001" cy="3781439"/>
                    </a:xfrm>
                    <a:prstGeom prst="rect">
                      <a:avLst/>
                    </a:prstGeom>
                  </pic:spPr>
                </pic:pic>
              </a:graphicData>
            </a:graphic>
          </wp:inline>
        </w:drawing>
      </w:r>
    </w:p>
    <w:p w14:paraId="7CCFC768" w14:textId="0F766418" w:rsidR="00E96178" w:rsidRPr="005E53EF" w:rsidRDefault="00E96178" w:rsidP="006B0E6B">
      <w:pPr>
        <w:rPr>
          <w:b/>
          <w:sz w:val="20"/>
          <w:szCs w:val="20"/>
        </w:rPr>
      </w:pPr>
      <w:proofErr w:type="gramStart"/>
      <w:r w:rsidRPr="005E53EF">
        <w:rPr>
          <w:b/>
          <w:sz w:val="20"/>
          <w:szCs w:val="20"/>
        </w:rPr>
        <w:t>All of</w:t>
      </w:r>
      <w:proofErr w:type="gramEnd"/>
      <w:r w:rsidRPr="005E53EF">
        <w:rPr>
          <w:b/>
          <w:sz w:val="20"/>
          <w:szCs w:val="20"/>
        </w:rPr>
        <w:t xml:space="preserve"> the adjustments totaled equals a 50% increase, or a maximum area of 37.5 square feet, but we are limited by Section 1804.06 to a maximum sign message area of 35 sq. ft on each side, and 10’ tall with the base.  Our proposal is for 8’-0” maximum height and a sign area of 31.5 square feet.  </w:t>
      </w:r>
    </w:p>
    <w:p w14:paraId="2ABAC79F" w14:textId="26FAC121" w:rsidR="00E96178" w:rsidRPr="005E53EF" w:rsidRDefault="006B0E6B" w:rsidP="006B0E6B">
      <w:pPr>
        <w:rPr>
          <w:i/>
          <w:sz w:val="20"/>
          <w:szCs w:val="20"/>
        </w:rPr>
      </w:pPr>
      <w:r w:rsidRPr="005E53EF">
        <w:rPr>
          <w:i/>
          <w:sz w:val="20"/>
          <w:szCs w:val="20"/>
        </w:rPr>
        <w:t xml:space="preserve"> 1804.07 Setbacks. All Signs shall be set back a minimum of ten (10) feet from the Right-of-Way unless otherwise permitted by this Resolution. </w:t>
      </w:r>
    </w:p>
    <w:p w14:paraId="7DACB082" w14:textId="27AFB717" w:rsidR="00E96178" w:rsidRPr="005E53EF" w:rsidRDefault="00E96178" w:rsidP="006B0E6B">
      <w:pPr>
        <w:rPr>
          <w:b/>
          <w:sz w:val="20"/>
          <w:szCs w:val="20"/>
        </w:rPr>
      </w:pPr>
      <w:r w:rsidRPr="005E53EF">
        <w:rPr>
          <w:b/>
          <w:sz w:val="20"/>
          <w:szCs w:val="20"/>
        </w:rPr>
        <w:t xml:space="preserve">Both the temporary and new monument signs are indicated to be a minimum of 10’-0” from the right of way (see sign location detail sheets). </w:t>
      </w:r>
    </w:p>
    <w:p w14:paraId="300C723F" w14:textId="6EC6DDE1" w:rsidR="006B0E6B" w:rsidRPr="005E53EF" w:rsidRDefault="006B0E6B" w:rsidP="006B0E6B">
      <w:pPr>
        <w:rPr>
          <w:i/>
          <w:sz w:val="20"/>
          <w:szCs w:val="20"/>
        </w:rPr>
      </w:pPr>
      <w:r w:rsidRPr="005E53EF">
        <w:rPr>
          <w:i/>
          <w:sz w:val="20"/>
          <w:szCs w:val="20"/>
        </w:rPr>
        <w:t xml:space="preserve">1804.08 Illumination of Signs shall be as specified in Section 1802.05.G. </w:t>
      </w:r>
    </w:p>
    <w:p w14:paraId="5E3AF374" w14:textId="4871C8DB" w:rsidR="00182D62" w:rsidRPr="005E53EF" w:rsidRDefault="00182D62" w:rsidP="006B0E6B">
      <w:pPr>
        <w:rPr>
          <w:b/>
          <w:sz w:val="20"/>
          <w:szCs w:val="20"/>
        </w:rPr>
      </w:pPr>
      <w:r w:rsidRPr="005E53EF">
        <w:rPr>
          <w:b/>
          <w:sz w:val="20"/>
          <w:szCs w:val="20"/>
        </w:rPr>
        <w:t xml:space="preserve">Acknowledged. </w:t>
      </w:r>
      <w:proofErr w:type="gramStart"/>
      <w:r w:rsidRPr="005E53EF">
        <w:rPr>
          <w:b/>
          <w:sz w:val="20"/>
          <w:szCs w:val="20"/>
        </w:rPr>
        <w:t>Proposed</w:t>
      </w:r>
      <w:proofErr w:type="gramEnd"/>
      <w:r w:rsidRPr="005E53EF">
        <w:rPr>
          <w:b/>
          <w:sz w:val="20"/>
          <w:szCs w:val="20"/>
        </w:rPr>
        <w:t xml:space="preserve"> new entry sign for the church is to be </w:t>
      </w:r>
      <w:r w:rsidR="00A33E0E" w:rsidRPr="005E53EF">
        <w:rPr>
          <w:b/>
          <w:sz w:val="20"/>
          <w:szCs w:val="20"/>
        </w:rPr>
        <w:t>ex</w:t>
      </w:r>
      <w:r w:rsidRPr="005E53EF">
        <w:rPr>
          <w:b/>
          <w:sz w:val="20"/>
          <w:szCs w:val="20"/>
        </w:rPr>
        <w:t>ternally illuminated.</w:t>
      </w:r>
    </w:p>
    <w:p w14:paraId="29B331B3" w14:textId="77777777" w:rsidR="00182D62" w:rsidRPr="005E53EF" w:rsidRDefault="006B0E6B" w:rsidP="006B0E6B">
      <w:pPr>
        <w:rPr>
          <w:i/>
          <w:sz w:val="20"/>
          <w:szCs w:val="20"/>
        </w:rPr>
      </w:pPr>
      <w:r w:rsidRPr="005E53EF">
        <w:rPr>
          <w:i/>
          <w:sz w:val="20"/>
          <w:szCs w:val="20"/>
        </w:rPr>
        <w:t xml:space="preserve">1804.09 Temporary Signs shall be permitted in accordance with Section 1803.01.Q. </w:t>
      </w:r>
    </w:p>
    <w:p w14:paraId="6887ADC1" w14:textId="56FF1ABB" w:rsidR="006B0E6B" w:rsidRPr="005E53EF" w:rsidRDefault="00182D62" w:rsidP="006B0E6B">
      <w:pPr>
        <w:rPr>
          <w:b/>
          <w:sz w:val="20"/>
          <w:szCs w:val="20"/>
        </w:rPr>
      </w:pPr>
      <w:r w:rsidRPr="005E53EF">
        <w:rPr>
          <w:b/>
          <w:sz w:val="20"/>
          <w:szCs w:val="20"/>
        </w:rPr>
        <w:t>Acknowledged. Construction signs will be designed for compliance.</w:t>
      </w:r>
      <w:r w:rsidR="006B0E6B" w:rsidRPr="005E53EF">
        <w:rPr>
          <w:b/>
          <w:i/>
          <w:sz w:val="20"/>
          <w:szCs w:val="20"/>
        </w:rPr>
        <w:t xml:space="preserve">  </w:t>
      </w:r>
    </w:p>
    <w:p w14:paraId="3821C145" w14:textId="5E233F24" w:rsidR="006B0E6B" w:rsidRPr="005E53EF" w:rsidRDefault="006B0E6B" w:rsidP="006B0E6B">
      <w:pPr>
        <w:rPr>
          <w:i/>
          <w:sz w:val="20"/>
          <w:szCs w:val="20"/>
        </w:rPr>
      </w:pPr>
      <w:r w:rsidRPr="005E53EF">
        <w:rPr>
          <w:i/>
          <w:sz w:val="20"/>
          <w:szCs w:val="20"/>
        </w:rPr>
        <w:t xml:space="preserve">1804.10 Electronic Message Center (EMC) Signs </w:t>
      </w:r>
      <w:r w:rsidR="00561075" w:rsidRPr="005E53EF">
        <w:rPr>
          <w:b/>
          <w:sz w:val="20"/>
          <w:szCs w:val="20"/>
        </w:rPr>
        <w:t>Not applicable</w:t>
      </w:r>
    </w:p>
    <w:p w14:paraId="5AE3FA39" w14:textId="4034A189" w:rsidR="006B0E6B" w:rsidRPr="005E53EF" w:rsidRDefault="006B0E6B" w:rsidP="006B0E6B">
      <w:pPr>
        <w:rPr>
          <w:i/>
          <w:sz w:val="20"/>
          <w:szCs w:val="20"/>
        </w:rPr>
      </w:pPr>
      <w:r w:rsidRPr="005E53EF">
        <w:rPr>
          <w:i/>
          <w:sz w:val="20"/>
          <w:szCs w:val="20"/>
        </w:rPr>
        <w:t xml:space="preserve">Section 1805: Planned Residential Zoning District </w:t>
      </w:r>
      <w:proofErr w:type="gramStart"/>
      <w:r w:rsidRPr="005E53EF">
        <w:rPr>
          <w:i/>
          <w:sz w:val="20"/>
          <w:szCs w:val="20"/>
        </w:rPr>
        <w:t xml:space="preserve">Regulations  </w:t>
      </w:r>
      <w:r w:rsidR="006D108C" w:rsidRPr="005E53EF">
        <w:rPr>
          <w:b/>
          <w:sz w:val="20"/>
          <w:szCs w:val="20"/>
        </w:rPr>
        <w:t>Not</w:t>
      </w:r>
      <w:proofErr w:type="gramEnd"/>
      <w:r w:rsidR="006D108C" w:rsidRPr="005E53EF">
        <w:rPr>
          <w:b/>
          <w:sz w:val="20"/>
          <w:szCs w:val="20"/>
        </w:rPr>
        <w:t xml:space="preserve"> applicable.</w:t>
      </w:r>
    </w:p>
    <w:p w14:paraId="5A2BB075" w14:textId="3203D9CE" w:rsidR="006B0E6B" w:rsidRPr="005E53EF" w:rsidRDefault="006B0E6B" w:rsidP="006B0E6B">
      <w:pPr>
        <w:rPr>
          <w:sz w:val="20"/>
          <w:szCs w:val="20"/>
        </w:rPr>
      </w:pPr>
      <w:r w:rsidRPr="005E53EF">
        <w:rPr>
          <w:i/>
          <w:sz w:val="20"/>
          <w:szCs w:val="20"/>
        </w:rPr>
        <w:t xml:space="preserve">Section 1806: Residential Zoning District </w:t>
      </w:r>
      <w:proofErr w:type="gramStart"/>
      <w:r w:rsidRPr="005E53EF">
        <w:rPr>
          <w:i/>
          <w:sz w:val="20"/>
          <w:szCs w:val="20"/>
        </w:rPr>
        <w:t xml:space="preserve">Regulations  </w:t>
      </w:r>
      <w:r w:rsidR="00FB1E11" w:rsidRPr="005E53EF">
        <w:rPr>
          <w:b/>
          <w:sz w:val="20"/>
          <w:szCs w:val="20"/>
        </w:rPr>
        <w:t>Not</w:t>
      </w:r>
      <w:proofErr w:type="gramEnd"/>
      <w:r w:rsidR="00FB1E11" w:rsidRPr="005E53EF">
        <w:rPr>
          <w:b/>
          <w:sz w:val="20"/>
          <w:szCs w:val="20"/>
        </w:rPr>
        <w:t xml:space="preserve"> applicable</w:t>
      </w:r>
    </w:p>
    <w:p w14:paraId="188F0F16" w14:textId="77777777" w:rsidR="006B0E6B" w:rsidRPr="005E53EF" w:rsidRDefault="006B0E6B" w:rsidP="006B0E6B">
      <w:pPr>
        <w:rPr>
          <w:i/>
          <w:sz w:val="20"/>
          <w:szCs w:val="20"/>
        </w:rPr>
      </w:pPr>
      <w:r w:rsidRPr="005E53EF">
        <w:rPr>
          <w:i/>
          <w:sz w:val="20"/>
          <w:szCs w:val="20"/>
        </w:rPr>
        <w:t xml:space="preserve">Section 1807: Nonconforming Signs  </w:t>
      </w:r>
    </w:p>
    <w:p w14:paraId="7C302217" w14:textId="5493521F" w:rsidR="006B0E6B" w:rsidRPr="005E53EF" w:rsidRDefault="006B0E6B" w:rsidP="006B0E6B">
      <w:pPr>
        <w:rPr>
          <w:i/>
          <w:sz w:val="20"/>
          <w:szCs w:val="20"/>
        </w:rPr>
      </w:pPr>
      <w:r w:rsidRPr="005E53EF">
        <w:rPr>
          <w:i/>
          <w:sz w:val="20"/>
          <w:szCs w:val="20"/>
        </w:rPr>
        <w:lastRenderedPageBreak/>
        <w:t xml:space="preserve">1807.01 The continuance of an existing Sign that does not meet the regulations and requirements of this Resolution shall be deemed a Nonconforming Sign that shall terminate upon becoming an Abandoned Sign. </w:t>
      </w:r>
    </w:p>
    <w:p w14:paraId="62449E93" w14:textId="77777777" w:rsidR="0002689F" w:rsidRPr="005E53EF" w:rsidRDefault="0002689F" w:rsidP="0002689F">
      <w:pPr>
        <w:rPr>
          <w:b/>
          <w:sz w:val="20"/>
          <w:szCs w:val="20"/>
        </w:rPr>
      </w:pPr>
      <w:r w:rsidRPr="005E53EF">
        <w:rPr>
          <w:b/>
          <w:sz w:val="20"/>
          <w:szCs w:val="20"/>
        </w:rPr>
        <w:t>Acknowledged.</w:t>
      </w:r>
    </w:p>
    <w:p w14:paraId="463D861D" w14:textId="7D84485D" w:rsidR="006B0E6B" w:rsidRPr="005E53EF" w:rsidRDefault="006B0E6B" w:rsidP="006B0E6B">
      <w:pPr>
        <w:rPr>
          <w:i/>
          <w:sz w:val="20"/>
          <w:szCs w:val="20"/>
        </w:rPr>
      </w:pPr>
      <w:r w:rsidRPr="005E53EF">
        <w:rPr>
          <w:i/>
          <w:sz w:val="20"/>
          <w:szCs w:val="20"/>
        </w:rPr>
        <w:t xml:space="preserve">1807.02 A Sign that is deemed a Nonconforming Sign shall not be structurally relocated or replaced unless it is brought into compliance with the provisions of this section. </w:t>
      </w:r>
    </w:p>
    <w:p w14:paraId="5EAB76FD" w14:textId="77777777" w:rsidR="0002689F" w:rsidRPr="005E53EF" w:rsidRDefault="0002689F" w:rsidP="0002689F">
      <w:pPr>
        <w:rPr>
          <w:b/>
          <w:sz w:val="20"/>
          <w:szCs w:val="20"/>
        </w:rPr>
      </w:pPr>
      <w:r w:rsidRPr="005E53EF">
        <w:rPr>
          <w:b/>
          <w:sz w:val="20"/>
          <w:szCs w:val="20"/>
        </w:rPr>
        <w:t>Acknowledged.</w:t>
      </w:r>
    </w:p>
    <w:p w14:paraId="0C5599C8" w14:textId="758FA93F" w:rsidR="006B0E6B" w:rsidRPr="005E53EF" w:rsidRDefault="006B0E6B" w:rsidP="006B0E6B">
      <w:pPr>
        <w:rPr>
          <w:i/>
          <w:sz w:val="20"/>
          <w:szCs w:val="20"/>
        </w:rPr>
      </w:pPr>
      <w:r w:rsidRPr="005E53EF">
        <w:rPr>
          <w:i/>
          <w:sz w:val="20"/>
          <w:szCs w:val="20"/>
        </w:rPr>
        <w:t xml:space="preserve">1807.03 A Sign that is deemed a Nonconforming Sign shall be maintained or repaired in accordance with the following provisions: </w:t>
      </w:r>
    </w:p>
    <w:p w14:paraId="4AF9379E" w14:textId="77777777" w:rsidR="006B0E6B" w:rsidRPr="005E53EF" w:rsidRDefault="006B0E6B" w:rsidP="00616B43">
      <w:pPr>
        <w:ind w:left="720"/>
        <w:rPr>
          <w:i/>
          <w:sz w:val="20"/>
          <w:szCs w:val="20"/>
        </w:rPr>
      </w:pPr>
      <w:r w:rsidRPr="005E53EF">
        <w:rPr>
          <w:i/>
          <w:sz w:val="20"/>
          <w:szCs w:val="20"/>
        </w:rPr>
        <w:t xml:space="preserve">A) The size and structural shape shall not be changed or altered. </w:t>
      </w:r>
    </w:p>
    <w:p w14:paraId="3CC60B39" w14:textId="6633398D" w:rsidR="006B0E6B" w:rsidRPr="005E53EF" w:rsidRDefault="006B0E6B" w:rsidP="00616B43">
      <w:pPr>
        <w:ind w:left="720"/>
        <w:rPr>
          <w:i/>
          <w:sz w:val="20"/>
          <w:szCs w:val="20"/>
        </w:rPr>
      </w:pPr>
      <w:r w:rsidRPr="005E53EF">
        <w:rPr>
          <w:i/>
          <w:sz w:val="20"/>
          <w:szCs w:val="20"/>
        </w:rPr>
        <w:t xml:space="preserve">B) In case damage occurs to the Sign to the extent of fifty percent (50%) or more of either the Structure or the replacement value of the Sign, said Sign shall be brought into one hundred percent (100%) compliance with this Zoning Resolution.  Where damage to the Sign is less than fifty percent (50%) of the Structure or its replacement value, the Sign shall be repaired within sixty (60) days.  If the Sign is not repaired, it shall be removed in accordance with Section 1809. </w:t>
      </w:r>
    </w:p>
    <w:p w14:paraId="14A965DF" w14:textId="77777777" w:rsidR="006B0E6B" w:rsidRPr="005E53EF" w:rsidRDefault="006B0E6B" w:rsidP="006B0E6B">
      <w:pPr>
        <w:rPr>
          <w:i/>
          <w:sz w:val="20"/>
          <w:szCs w:val="20"/>
        </w:rPr>
      </w:pPr>
      <w:r w:rsidRPr="005E53EF">
        <w:rPr>
          <w:i/>
          <w:sz w:val="20"/>
          <w:szCs w:val="20"/>
        </w:rPr>
        <w:t xml:space="preserve">Section 1808: Prohibited Signs  </w:t>
      </w:r>
    </w:p>
    <w:p w14:paraId="41B5DF86" w14:textId="77777777" w:rsidR="006B0E6B" w:rsidRPr="005E53EF" w:rsidRDefault="006B0E6B" w:rsidP="006B0E6B">
      <w:pPr>
        <w:rPr>
          <w:i/>
          <w:sz w:val="20"/>
          <w:szCs w:val="20"/>
        </w:rPr>
      </w:pPr>
      <w:r w:rsidRPr="005E53EF">
        <w:rPr>
          <w:i/>
          <w:sz w:val="20"/>
          <w:szCs w:val="20"/>
        </w:rPr>
        <w:t xml:space="preserve">1808.01 The following Signs are prohibited within the Township: </w:t>
      </w:r>
    </w:p>
    <w:p w14:paraId="4AA5FC82" w14:textId="0CD4E8DF" w:rsidR="006B0E6B" w:rsidRPr="005E53EF" w:rsidRDefault="006B0E6B" w:rsidP="00616B43">
      <w:pPr>
        <w:ind w:left="720"/>
        <w:rPr>
          <w:i/>
          <w:sz w:val="20"/>
          <w:szCs w:val="20"/>
        </w:rPr>
      </w:pPr>
      <w:r w:rsidRPr="005E53EF">
        <w:rPr>
          <w:i/>
          <w:sz w:val="20"/>
          <w:szCs w:val="20"/>
        </w:rPr>
        <w:t>A</w:t>
      </w:r>
      <w:proofErr w:type="gramStart"/>
      <w:r w:rsidRPr="005E53EF">
        <w:rPr>
          <w:i/>
          <w:sz w:val="20"/>
          <w:szCs w:val="20"/>
        </w:rPr>
        <w:t>)  All</w:t>
      </w:r>
      <w:proofErr w:type="gramEnd"/>
      <w:r w:rsidRPr="005E53EF">
        <w:rPr>
          <w:i/>
          <w:sz w:val="20"/>
          <w:szCs w:val="20"/>
        </w:rPr>
        <w:t xml:space="preserve"> Signs not expressly authorized or exempted from regulation in accordance with this Resolution, including those identified as being prohibited on the Table of Permitted Sign Types by Zoning District. </w:t>
      </w:r>
    </w:p>
    <w:p w14:paraId="6EC52F98" w14:textId="45C45A94" w:rsidR="006B0E6B" w:rsidRPr="005E53EF" w:rsidRDefault="006B0E6B" w:rsidP="00616B43">
      <w:pPr>
        <w:ind w:left="720"/>
        <w:rPr>
          <w:i/>
          <w:sz w:val="20"/>
          <w:szCs w:val="20"/>
        </w:rPr>
      </w:pPr>
      <w:r w:rsidRPr="005E53EF">
        <w:rPr>
          <w:i/>
          <w:sz w:val="20"/>
          <w:szCs w:val="20"/>
        </w:rPr>
        <w:t xml:space="preserve">B)  Any Sign which has been constructed or installed without obtaining all required permits or is otherwise in violation of the provisions of this Resolution. </w:t>
      </w:r>
    </w:p>
    <w:p w14:paraId="1DBFCCB6" w14:textId="77777777" w:rsidR="006B0E6B" w:rsidRPr="005E53EF" w:rsidRDefault="006B0E6B" w:rsidP="00616B43">
      <w:pPr>
        <w:ind w:left="720"/>
        <w:rPr>
          <w:i/>
          <w:sz w:val="20"/>
          <w:szCs w:val="20"/>
        </w:rPr>
      </w:pPr>
      <w:r w:rsidRPr="005E53EF">
        <w:rPr>
          <w:i/>
          <w:sz w:val="20"/>
          <w:szCs w:val="20"/>
        </w:rPr>
        <w:t xml:space="preserve">C) Abandoned Signs. </w:t>
      </w:r>
    </w:p>
    <w:p w14:paraId="13F715AF" w14:textId="50BB8AB0" w:rsidR="006B0E6B" w:rsidRPr="005E53EF" w:rsidRDefault="006B0E6B" w:rsidP="00616B43">
      <w:pPr>
        <w:ind w:left="720"/>
        <w:rPr>
          <w:i/>
          <w:sz w:val="20"/>
          <w:szCs w:val="20"/>
        </w:rPr>
      </w:pPr>
      <w:r w:rsidRPr="005E53EF">
        <w:rPr>
          <w:i/>
          <w:sz w:val="20"/>
          <w:szCs w:val="20"/>
        </w:rPr>
        <w:t xml:space="preserve">D) Non-Government Signs erected on public property without consent of the owner of said property. </w:t>
      </w:r>
    </w:p>
    <w:p w14:paraId="6CAEA71C" w14:textId="787C399F" w:rsidR="006B0E6B" w:rsidRPr="005E53EF" w:rsidRDefault="006B0E6B" w:rsidP="00616B43">
      <w:pPr>
        <w:ind w:left="720"/>
        <w:rPr>
          <w:i/>
          <w:sz w:val="20"/>
          <w:szCs w:val="20"/>
        </w:rPr>
      </w:pPr>
      <w:r w:rsidRPr="005E53EF">
        <w:rPr>
          <w:i/>
          <w:sz w:val="20"/>
          <w:szCs w:val="20"/>
        </w:rPr>
        <w:t xml:space="preserve">E)  Any Sign containing content that is considered Illicit unless said content is a permissible expression under the First Amendment of the United States Constitution and therefore not subject to regulation by Genoa Township. </w:t>
      </w:r>
    </w:p>
    <w:p w14:paraId="58DFDAE0" w14:textId="353A02F6" w:rsidR="006B0E6B" w:rsidRPr="005E53EF" w:rsidRDefault="006B0E6B" w:rsidP="00616B43">
      <w:pPr>
        <w:ind w:left="720"/>
        <w:rPr>
          <w:i/>
          <w:sz w:val="20"/>
          <w:szCs w:val="20"/>
        </w:rPr>
      </w:pPr>
      <w:r w:rsidRPr="005E53EF">
        <w:rPr>
          <w:i/>
          <w:sz w:val="20"/>
          <w:szCs w:val="20"/>
        </w:rPr>
        <w:t>F</w:t>
      </w:r>
      <w:proofErr w:type="gramStart"/>
      <w:r w:rsidRPr="005E53EF">
        <w:rPr>
          <w:i/>
          <w:sz w:val="20"/>
          <w:szCs w:val="20"/>
        </w:rPr>
        <w:t>)  Animation</w:t>
      </w:r>
      <w:proofErr w:type="gramEnd"/>
      <w:r w:rsidRPr="005E53EF">
        <w:rPr>
          <w:i/>
          <w:sz w:val="20"/>
          <w:szCs w:val="20"/>
        </w:rPr>
        <w:t xml:space="preserve"> or Video Displays on any Sign requiring a Zoning Permit or that is intended to be viewed from the Right-of-Way. </w:t>
      </w:r>
    </w:p>
    <w:p w14:paraId="125CBA94" w14:textId="66891D68" w:rsidR="006B0E6B" w:rsidRPr="005E53EF" w:rsidRDefault="006B0E6B" w:rsidP="00616B43">
      <w:pPr>
        <w:ind w:left="720"/>
        <w:rPr>
          <w:i/>
          <w:sz w:val="20"/>
          <w:szCs w:val="20"/>
        </w:rPr>
      </w:pPr>
      <w:r w:rsidRPr="005E53EF">
        <w:rPr>
          <w:i/>
          <w:sz w:val="20"/>
          <w:szCs w:val="20"/>
        </w:rPr>
        <w:t>G</w:t>
      </w:r>
      <w:proofErr w:type="gramStart"/>
      <w:r w:rsidRPr="005E53EF">
        <w:rPr>
          <w:i/>
          <w:sz w:val="20"/>
          <w:szCs w:val="20"/>
        </w:rPr>
        <w:t>)  Window</w:t>
      </w:r>
      <w:proofErr w:type="gramEnd"/>
      <w:r w:rsidRPr="005E53EF">
        <w:rPr>
          <w:i/>
          <w:sz w:val="20"/>
          <w:szCs w:val="20"/>
        </w:rPr>
        <w:t xml:space="preserve"> Signs located on the exterior side of said window and larger than eight (8) square feet in size unless otherwise exempted or expressly permitted within this Resolution; and </w:t>
      </w:r>
    </w:p>
    <w:p w14:paraId="4BAC5329" w14:textId="349B4096" w:rsidR="006B0E6B" w:rsidRPr="005E53EF" w:rsidRDefault="006B0E6B" w:rsidP="00616B43">
      <w:pPr>
        <w:ind w:left="720"/>
        <w:rPr>
          <w:i/>
          <w:sz w:val="20"/>
          <w:szCs w:val="20"/>
        </w:rPr>
      </w:pPr>
      <w:r w:rsidRPr="005E53EF">
        <w:rPr>
          <w:i/>
          <w:sz w:val="20"/>
          <w:szCs w:val="20"/>
        </w:rPr>
        <w:t>H</w:t>
      </w:r>
      <w:proofErr w:type="gramStart"/>
      <w:r w:rsidRPr="005E53EF">
        <w:rPr>
          <w:i/>
          <w:sz w:val="20"/>
          <w:szCs w:val="20"/>
        </w:rPr>
        <w:t>)  Temporary</w:t>
      </w:r>
      <w:proofErr w:type="gramEnd"/>
      <w:r w:rsidRPr="005E53EF">
        <w:rPr>
          <w:i/>
          <w:sz w:val="20"/>
          <w:szCs w:val="20"/>
        </w:rPr>
        <w:t xml:space="preserve"> Signs exceeding sixty (60) square feet in total Sign Area, unless otherwise expressly permitted by this Resolution. </w:t>
      </w:r>
    </w:p>
    <w:p w14:paraId="624A0A03" w14:textId="77777777" w:rsidR="00FB1E11" w:rsidRPr="005E53EF" w:rsidRDefault="00FB1E11" w:rsidP="00FB1E11">
      <w:pPr>
        <w:rPr>
          <w:b/>
          <w:sz w:val="20"/>
          <w:szCs w:val="20"/>
        </w:rPr>
      </w:pPr>
      <w:r w:rsidRPr="005E53EF">
        <w:rPr>
          <w:b/>
          <w:sz w:val="20"/>
          <w:szCs w:val="20"/>
        </w:rPr>
        <w:t>Acknowledged.</w:t>
      </w:r>
    </w:p>
    <w:p w14:paraId="2CFF18FF" w14:textId="77777777" w:rsidR="006B0E6B" w:rsidRPr="005E53EF" w:rsidRDefault="006B0E6B" w:rsidP="006B0E6B">
      <w:pPr>
        <w:rPr>
          <w:i/>
          <w:sz w:val="20"/>
          <w:szCs w:val="20"/>
        </w:rPr>
      </w:pPr>
      <w:r w:rsidRPr="005E53EF">
        <w:rPr>
          <w:i/>
          <w:sz w:val="20"/>
          <w:szCs w:val="20"/>
        </w:rPr>
        <w:t xml:space="preserve">Section 1809: Removal of Signs  </w:t>
      </w:r>
    </w:p>
    <w:p w14:paraId="2186A813" w14:textId="7D019D7E" w:rsidR="006B0E6B" w:rsidRPr="005E53EF" w:rsidRDefault="006B0E6B" w:rsidP="006B0E6B">
      <w:pPr>
        <w:rPr>
          <w:i/>
          <w:sz w:val="20"/>
          <w:szCs w:val="20"/>
        </w:rPr>
      </w:pPr>
      <w:r w:rsidRPr="005E53EF">
        <w:rPr>
          <w:i/>
          <w:sz w:val="20"/>
          <w:szCs w:val="20"/>
        </w:rPr>
        <w:t xml:space="preserve">1809.01 All Signs erected within Genoa Township under this Zoning Resolution are subject to inspection, whether a Zoning Permit is required or not. </w:t>
      </w:r>
    </w:p>
    <w:p w14:paraId="2885EB29" w14:textId="77777777" w:rsidR="00FB1E11" w:rsidRPr="005E53EF" w:rsidRDefault="00FB1E11" w:rsidP="00FB1E11">
      <w:pPr>
        <w:rPr>
          <w:b/>
          <w:sz w:val="20"/>
          <w:szCs w:val="20"/>
        </w:rPr>
      </w:pPr>
      <w:r w:rsidRPr="005E53EF">
        <w:rPr>
          <w:b/>
          <w:sz w:val="20"/>
          <w:szCs w:val="20"/>
        </w:rPr>
        <w:t>Acknowledged.</w:t>
      </w:r>
    </w:p>
    <w:p w14:paraId="45EA95CD" w14:textId="77777777" w:rsidR="006B0E6B" w:rsidRPr="005E53EF" w:rsidRDefault="006B0E6B" w:rsidP="006B0E6B">
      <w:pPr>
        <w:rPr>
          <w:i/>
          <w:sz w:val="20"/>
          <w:szCs w:val="20"/>
        </w:rPr>
      </w:pPr>
      <w:r w:rsidRPr="005E53EF">
        <w:rPr>
          <w:i/>
          <w:sz w:val="20"/>
          <w:szCs w:val="20"/>
        </w:rPr>
        <w:t xml:space="preserve">1809.02 The Zoning Inspector, or his/her </w:t>
      </w:r>
      <w:proofErr w:type="gramStart"/>
      <w:r w:rsidRPr="005E53EF">
        <w:rPr>
          <w:i/>
          <w:sz w:val="20"/>
          <w:szCs w:val="20"/>
        </w:rPr>
        <w:t>designee</w:t>
      </w:r>
      <w:proofErr w:type="gramEnd"/>
      <w:r w:rsidRPr="005E53EF">
        <w:rPr>
          <w:i/>
          <w:sz w:val="20"/>
          <w:szCs w:val="20"/>
        </w:rPr>
        <w:t xml:space="preserve">, may revoke a Zoning Permit for the following reasons: </w:t>
      </w:r>
    </w:p>
    <w:p w14:paraId="332785F5" w14:textId="2D016A45" w:rsidR="006B0E6B" w:rsidRPr="005E53EF" w:rsidRDefault="006B0E6B" w:rsidP="00616B43">
      <w:pPr>
        <w:ind w:left="720"/>
        <w:rPr>
          <w:i/>
          <w:sz w:val="20"/>
          <w:szCs w:val="20"/>
        </w:rPr>
      </w:pPr>
      <w:r w:rsidRPr="005E53EF">
        <w:rPr>
          <w:i/>
          <w:sz w:val="20"/>
          <w:szCs w:val="20"/>
        </w:rPr>
        <w:lastRenderedPageBreak/>
        <w:t xml:space="preserve">A)  Information provided in the Zoning Permit application is found to be materially false or </w:t>
      </w:r>
      <w:proofErr w:type="gramStart"/>
      <w:r w:rsidRPr="005E53EF">
        <w:rPr>
          <w:i/>
          <w:sz w:val="20"/>
          <w:szCs w:val="20"/>
        </w:rPr>
        <w:t>misleading;</w:t>
      </w:r>
      <w:proofErr w:type="gramEnd"/>
      <w:r w:rsidRPr="005E53EF">
        <w:rPr>
          <w:i/>
          <w:sz w:val="20"/>
          <w:szCs w:val="20"/>
        </w:rPr>
        <w:t xml:space="preserve"> </w:t>
      </w:r>
    </w:p>
    <w:p w14:paraId="0E4ADD5A" w14:textId="77777777" w:rsidR="006B0E6B" w:rsidRPr="005E53EF" w:rsidRDefault="006B0E6B" w:rsidP="00616B43">
      <w:pPr>
        <w:ind w:left="720"/>
        <w:rPr>
          <w:i/>
          <w:sz w:val="20"/>
          <w:szCs w:val="20"/>
        </w:rPr>
      </w:pPr>
      <w:r w:rsidRPr="005E53EF">
        <w:rPr>
          <w:i/>
          <w:sz w:val="20"/>
          <w:szCs w:val="20"/>
        </w:rPr>
        <w:t xml:space="preserve">B)  The Sign as installed does not conform to its Legal </w:t>
      </w:r>
      <w:proofErr w:type="gramStart"/>
      <w:r w:rsidRPr="005E53EF">
        <w:rPr>
          <w:i/>
          <w:sz w:val="20"/>
          <w:szCs w:val="20"/>
        </w:rPr>
        <w:t>Approval;</w:t>
      </w:r>
      <w:proofErr w:type="gramEnd"/>
      <w:r w:rsidRPr="005E53EF">
        <w:rPr>
          <w:i/>
          <w:sz w:val="20"/>
          <w:szCs w:val="20"/>
        </w:rPr>
        <w:t xml:space="preserve"> </w:t>
      </w:r>
    </w:p>
    <w:p w14:paraId="37038607" w14:textId="2CC56D5E" w:rsidR="006B0E6B" w:rsidRPr="005E53EF" w:rsidRDefault="006B0E6B" w:rsidP="00616B43">
      <w:pPr>
        <w:ind w:left="720"/>
        <w:rPr>
          <w:i/>
          <w:sz w:val="20"/>
          <w:szCs w:val="20"/>
        </w:rPr>
      </w:pPr>
      <w:r w:rsidRPr="005E53EF">
        <w:rPr>
          <w:i/>
          <w:sz w:val="20"/>
          <w:szCs w:val="20"/>
        </w:rPr>
        <w:t xml:space="preserve">C)  The Sign is in violation of this </w:t>
      </w:r>
      <w:proofErr w:type="gramStart"/>
      <w:r w:rsidRPr="005E53EF">
        <w:rPr>
          <w:i/>
          <w:sz w:val="20"/>
          <w:szCs w:val="20"/>
        </w:rPr>
        <w:t>Resolution</w:t>
      </w:r>
      <w:proofErr w:type="gramEnd"/>
      <w:r w:rsidRPr="005E53EF">
        <w:rPr>
          <w:i/>
          <w:sz w:val="20"/>
          <w:szCs w:val="20"/>
        </w:rPr>
        <w:t xml:space="preserve"> or any other applicable laws or codes adopted by a legitimate government agency having jurisdiction; </w:t>
      </w:r>
    </w:p>
    <w:p w14:paraId="1D3998A8" w14:textId="77777777" w:rsidR="006B0E6B" w:rsidRPr="005E53EF" w:rsidRDefault="006B0E6B" w:rsidP="00616B43">
      <w:pPr>
        <w:ind w:left="720"/>
        <w:rPr>
          <w:i/>
          <w:sz w:val="20"/>
          <w:szCs w:val="20"/>
        </w:rPr>
      </w:pPr>
      <w:r w:rsidRPr="005E53EF">
        <w:rPr>
          <w:i/>
          <w:sz w:val="20"/>
          <w:szCs w:val="20"/>
        </w:rPr>
        <w:t xml:space="preserve">D)  The Sign has not been maintained in accordance with the provisions of this </w:t>
      </w:r>
      <w:proofErr w:type="gramStart"/>
      <w:r w:rsidRPr="005E53EF">
        <w:rPr>
          <w:i/>
          <w:sz w:val="20"/>
          <w:szCs w:val="20"/>
        </w:rPr>
        <w:t>Article;</w:t>
      </w:r>
      <w:proofErr w:type="gramEnd"/>
      <w:r w:rsidRPr="005E53EF">
        <w:rPr>
          <w:i/>
          <w:sz w:val="20"/>
          <w:szCs w:val="20"/>
        </w:rPr>
        <w:t xml:space="preserve"> </w:t>
      </w:r>
    </w:p>
    <w:p w14:paraId="7761FB95" w14:textId="63577236" w:rsidR="006B0E6B" w:rsidRPr="005E53EF" w:rsidRDefault="006B0E6B" w:rsidP="00616B43">
      <w:pPr>
        <w:ind w:left="720"/>
        <w:rPr>
          <w:i/>
          <w:sz w:val="20"/>
          <w:szCs w:val="20"/>
        </w:rPr>
      </w:pPr>
      <w:r w:rsidRPr="005E53EF">
        <w:rPr>
          <w:i/>
          <w:sz w:val="20"/>
          <w:szCs w:val="20"/>
        </w:rPr>
        <w:t xml:space="preserve">E)  The Sign has been determined to be objectionable, noxious, or dangerous pursuant to Section </w:t>
      </w:r>
      <w:proofErr w:type="gramStart"/>
      <w:r w:rsidRPr="005E53EF">
        <w:rPr>
          <w:i/>
          <w:sz w:val="20"/>
          <w:szCs w:val="20"/>
        </w:rPr>
        <w:t>1611;</w:t>
      </w:r>
      <w:proofErr w:type="gramEnd"/>
      <w:r w:rsidRPr="005E53EF">
        <w:rPr>
          <w:i/>
          <w:sz w:val="20"/>
          <w:szCs w:val="20"/>
        </w:rPr>
        <w:t xml:space="preserve"> </w:t>
      </w:r>
    </w:p>
    <w:p w14:paraId="0E19D4D1" w14:textId="1A705AC8" w:rsidR="006B0E6B" w:rsidRPr="005E53EF" w:rsidRDefault="006B0E6B" w:rsidP="00616B43">
      <w:pPr>
        <w:ind w:left="720"/>
        <w:rPr>
          <w:i/>
          <w:sz w:val="20"/>
          <w:szCs w:val="20"/>
        </w:rPr>
      </w:pPr>
      <w:r w:rsidRPr="005E53EF">
        <w:rPr>
          <w:i/>
          <w:sz w:val="20"/>
          <w:szCs w:val="20"/>
        </w:rPr>
        <w:t xml:space="preserve">F)  The Sign has been determined to be insecure, unsafe, or structurally defective pursuant to Section </w:t>
      </w:r>
      <w:proofErr w:type="gramStart"/>
      <w:r w:rsidRPr="005E53EF">
        <w:rPr>
          <w:i/>
          <w:sz w:val="20"/>
          <w:szCs w:val="20"/>
        </w:rPr>
        <w:t>1612;</w:t>
      </w:r>
      <w:proofErr w:type="gramEnd"/>
      <w:r w:rsidRPr="005E53EF">
        <w:rPr>
          <w:i/>
          <w:sz w:val="20"/>
          <w:szCs w:val="20"/>
        </w:rPr>
        <w:t xml:space="preserve"> </w:t>
      </w:r>
    </w:p>
    <w:p w14:paraId="10061146" w14:textId="3601C261" w:rsidR="006B0E6B" w:rsidRPr="005E53EF" w:rsidRDefault="006B0E6B" w:rsidP="00616B43">
      <w:pPr>
        <w:ind w:left="720"/>
        <w:rPr>
          <w:i/>
          <w:sz w:val="20"/>
          <w:szCs w:val="20"/>
        </w:rPr>
      </w:pPr>
      <w:r w:rsidRPr="005E53EF">
        <w:rPr>
          <w:i/>
          <w:sz w:val="20"/>
          <w:szCs w:val="20"/>
        </w:rPr>
        <w:t>G</w:t>
      </w:r>
      <w:proofErr w:type="gramStart"/>
      <w:r w:rsidRPr="005E53EF">
        <w:rPr>
          <w:i/>
          <w:sz w:val="20"/>
          <w:szCs w:val="20"/>
        </w:rPr>
        <w:t>)  The</w:t>
      </w:r>
      <w:proofErr w:type="gramEnd"/>
      <w:r w:rsidRPr="005E53EF">
        <w:rPr>
          <w:i/>
          <w:sz w:val="20"/>
          <w:szCs w:val="20"/>
        </w:rPr>
        <w:t xml:space="preserve"> Sign is prohibited by Section 1808.</w:t>
      </w:r>
    </w:p>
    <w:p w14:paraId="7C8AE684" w14:textId="1B0CD55B" w:rsidR="00FB1E11" w:rsidRPr="005E53EF" w:rsidRDefault="00FB1E11" w:rsidP="00FB1E11">
      <w:pPr>
        <w:rPr>
          <w:b/>
          <w:sz w:val="20"/>
          <w:szCs w:val="20"/>
        </w:rPr>
      </w:pPr>
      <w:r w:rsidRPr="005E53EF">
        <w:rPr>
          <w:b/>
          <w:sz w:val="20"/>
          <w:szCs w:val="20"/>
        </w:rPr>
        <w:t>Acknowledged.</w:t>
      </w:r>
    </w:p>
    <w:p w14:paraId="4BD5C7E7" w14:textId="3BDB90C9" w:rsidR="006B0E6B" w:rsidRPr="005E53EF" w:rsidRDefault="006B0E6B" w:rsidP="006B0E6B">
      <w:pPr>
        <w:rPr>
          <w:i/>
          <w:sz w:val="20"/>
          <w:szCs w:val="20"/>
        </w:rPr>
      </w:pPr>
      <w:r w:rsidRPr="005E53EF">
        <w:rPr>
          <w:i/>
          <w:sz w:val="20"/>
          <w:szCs w:val="20"/>
        </w:rPr>
        <w:t>1809.03 Unattended Signs on public property, including, but not necessarily limited to, parks and Rights-of</w:t>
      </w:r>
      <w:r w:rsidR="003F4BA2" w:rsidRPr="005E53EF">
        <w:rPr>
          <w:i/>
          <w:sz w:val="20"/>
          <w:szCs w:val="20"/>
        </w:rPr>
        <w:t>-</w:t>
      </w:r>
      <w:r w:rsidRPr="005E53EF">
        <w:rPr>
          <w:i/>
          <w:sz w:val="20"/>
          <w:szCs w:val="20"/>
        </w:rPr>
        <w:t>Way</w:t>
      </w:r>
      <w:r w:rsidR="0089623A" w:rsidRPr="005E53EF">
        <w:rPr>
          <w:i/>
          <w:sz w:val="20"/>
          <w:szCs w:val="20"/>
        </w:rPr>
        <w:t xml:space="preserve"> </w:t>
      </w:r>
      <w:r w:rsidRPr="005E53EF">
        <w:rPr>
          <w:i/>
          <w:sz w:val="20"/>
          <w:szCs w:val="20"/>
        </w:rPr>
        <w:t xml:space="preserve">shall be considered Abandoned Signs and may be disposed or destroyed without notice. Such disposal or destruction is not subject to appeal.  </w:t>
      </w:r>
    </w:p>
    <w:p w14:paraId="1DD10FD9" w14:textId="77777777" w:rsidR="0089623A" w:rsidRPr="005E53EF" w:rsidRDefault="006B0E6B" w:rsidP="006B0E6B">
      <w:pPr>
        <w:rPr>
          <w:i/>
          <w:sz w:val="20"/>
          <w:szCs w:val="20"/>
        </w:rPr>
      </w:pPr>
      <w:r w:rsidRPr="005E53EF">
        <w:rPr>
          <w:i/>
          <w:sz w:val="20"/>
          <w:szCs w:val="20"/>
        </w:rPr>
        <w:t xml:space="preserve">1809.04 Signs found to be in violation of this Article shall be subject to the provisions of Section 116 of this Resolution. </w:t>
      </w:r>
    </w:p>
    <w:p w14:paraId="744183BA" w14:textId="62D1986A" w:rsidR="006B0E6B" w:rsidRPr="005E53EF" w:rsidRDefault="006B0E6B" w:rsidP="006B0E6B">
      <w:pPr>
        <w:rPr>
          <w:i/>
          <w:sz w:val="20"/>
          <w:szCs w:val="20"/>
        </w:rPr>
      </w:pPr>
      <w:r w:rsidRPr="005E53EF">
        <w:rPr>
          <w:i/>
          <w:sz w:val="20"/>
          <w:szCs w:val="20"/>
        </w:rPr>
        <w:t xml:space="preserve">1809.05 Abandoned Signs shall be removed, replaced, or repaired within thirty (30) days of notification by the Zoning Inspector or his/her designee. </w:t>
      </w:r>
    </w:p>
    <w:p w14:paraId="106776DA" w14:textId="77777777" w:rsidR="006B0E6B" w:rsidRPr="005E53EF" w:rsidRDefault="006B0E6B" w:rsidP="006B0E6B">
      <w:pPr>
        <w:rPr>
          <w:i/>
          <w:sz w:val="20"/>
          <w:szCs w:val="20"/>
        </w:rPr>
      </w:pPr>
      <w:r w:rsidRPr="005E53EF">
        <w:rPr>
          <w:i/>
          <w:sz w:val="20"/>
          <w:szCs w:val="20"/>
        </w:rPr>
        <w:t xml:space="preserve">Section 1810: Substitution  </w:t>
      </w:r>
    </w:p>
    <w:p w14:paraId="03C1663B" w14:textId="0A5D6694" w:rsidR="006B0E6B" w:rsidRPr="005E53EF" w:rsidRDefault="006B0E6B" w:rsidP="006B0E6B">
      <w:pPr>
        <w:rPr>
          <w:i/>
          <w:sz w:val="20"/>
          <w:szCs w:val="20"/>
        </w:rPr>
      </w:pPr>
      <w:r w:rsidRPr="005E53EF">
        <w:rPr>
          <w:i/>
          <w:sz w:val="20"/>
          <w:szCs w:val="20"/>
        </w:rPr>
        <w:t>1810.01 Signs containing Non-Commercial Speech are permitted anywhere that Signs containing Commercial Speech are permitted, subject to the same regulations applicable to any such Sign.</w:t>
      </w:r>
    </w:p>
    <w:p w14:paraId="3C34E38E" w14:textId="379F09EA" w:rsidR="00D61E79" w:rsidRPr="005E53EF" w:rsidRDefault="00D61E79" w:rsidP="006B0E6B">
      <w:pPr>
        <w:rPr>
          <w:b/>
          <w:sz w:val="20"/>
          <w:szCs w:val="20"/>
        </w:rPr>
      </w:pPr>
      <w:r w:rsidRPr="005E53EF">
        <w:rPr>
          <w:b/>
          <w:sz w:val="20"/>
          <w:szCs w:val="20"/>
        </w:rPr>
        <w:t>Acknowledged.</w:t>
      </w:r>
    </w:p>
    <w:p w14:paraId="2D7B8DD2" w14:textId="6E8E3F53" w:rsidR="006B0E6B" w:rsidRPr="005E53EF" w:rsidRDefault="006B0E6B" w:rsidP="006B0E6B">
      <w:pPr>
        <w:rPr>
          <w:i/>
          <w:sz w:val="20"/>
          <w:szCs w:val="20"/>
        </w:rPr>
      </w:pPr>
      <w:r w:rsidRPr="005E53EF">
        <w:rPr>
          <w:i/>
          <w:sz w:val="20"/>
          <w:szCs w:val="20"/>
        </w:rPr>
        <w:lastRenderedPageBreak/>
        <w:t xml:space="preserve">  </w:t>
      </w:r>
      <w:r w:rsidR="0089623A" w:rsidRPr="005E53EF">
        <w:rPr>
          <w:i/>
          <w:noProof/>
          <w:sz w:val="20"/>
          <w:szCs w:val="20"/>
        </w:rPr>
        <w:drawing>
          <wp:inline distT="0" distB="0" distL="0" distR="0" wp14:anchorId="62204138" wp14:editId="43E79700">
            <wp:extent cx="6468020" cy="8267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CHART21-TABLE OF PERMITTED TYPES.JPG"/>
                    <pic:cNvPicPr/>
                  </pic:nvPicPr>
                  <pic:blipFill>
                    <a:blip r:embed="rId18">
                      <a:extLst>
                        <a:ext uri="{28A0092B-C50C-407E-A947-70E740481C1C}">
                          <a14:useLocalDpi xmlns:a14="http://schemas.microsoft.com/office/drawing/2010/main" val="0"/>
                        </a:ext>
                      </a:extLst>
                    </a:blip>
                    <a:stretch>
                      <a:fillRect/>
                    </a:stretch>
                  </pic:blipFill>
                  <pic:spPr>
                    <a:xfrm>
                      <a:off x="0" y="0"/>
                      <a:ext cx="6548893" cy="8371075"/>
                    </a:xfrm>
                    <a:prstGeom prst="rect">
                      <a:avLst/>
                    </a:prstGeom>
                  </pic:spPr>
                </pic:pic>
              </a:graphicData>
            </a:graphic>
          </wp:inline>
        </w:drawing>
      </w:r>
    </w:p>
    <w:p w14:paraId="77FC8774" w14:textId="77777777" w:rsidR="006B0E6B" w:rsidRPr="005E53EF" w:rsidRDefault="006B0E6B" w:rsidP="006B0E6B">
      <w:pPr>
        <w:rPr>
          <w:i/>
          <w:sz w:val="20"/>
          <w:szCs w:val="20"/>
        </w:rPr>
      </w:pPr>
      <w:r w:rsidRPr="005E53EF">
        <w:rPr>
          <w:i/>
          <w:sz w:val="20"/>
          <w:szCs w:val="20"/>
        </w:rPr>
        <w:t xml:space="preserve"> </w:t>
      </w:r>
    </w:p>
    <w:p w14:paraId="2DE56900" w14:textId="4A95E6D3" w:rsidR="006B0E6B" w:rsidRPr="005E53EF" w:rsidRDefault="0089623A" w:rsidP="006B0E6B">
      <w:pPr>
        <w:rPr>
          <w:i/>
          <w:sz w:val="20"/>
          <w:szCs w:val="20"/>
        </w:rPr>
      </w:pPr>
      <w:r w:rsidRPr="005E53EF">
        <w:rPr>
          <w:i/>
          <w:noProof/>
          <w:sz w:val="20"/>
          <w:szCs w:val="20"/>
        </w:rPr>
        <w:lastRenderedPageBreak/>
        <w:drawing>
          <wp:inline distT="0" distB="0" distL="0" distR="0" wp14:anchorId="4898DC1C" wp14:editId="4B342A53">
            <wp:extent cx="7048500" cy="943946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CHART22-TABLE OF PERMITTED TYPES2.JPG"/>
                    <pic:cNvPicPr/>
                  </pic:nvPicPr>
                  <pic:blipFill>
                    <a:blip r:embed="rId19">
                      <a:extLst>
                        <a:ext uri="{28A0092B-C50C-407E-A947-70E740481C1C}">
                          <a14:useLocalDpi xmlns:a14="http://schemas.microsoft.com/office/drawing/2010/main" val="0"/>
                        </a:ext>
                      </a:extLst>
                    </a:blip>
                    <a:stretch>
                      <a:fillRect/>
                    </a:stretch>
                  </pic:blipFill>
                  <pic:spPr>
                    <a:xfrm>
                      <a:off x="0" y="0"/>
                      <a:ext cx="7068133" cy="9465754"/>
                    </a:xfrm>
                    <a:prstGeom prst="rect">
                      <a:avLst/>
                    </a:prstGeom>
                  </pic:spPr>
                </pic:pic>
              </a:graphicData>
            </a:graphic>
          </wp:inline>
        </w:drawing>
      </w:r>
    </w:p>
    <w:p w14:paraId="6BDEB215" w14:textId="50573F64" w:rsidR="00CF3D32" w:rsidRPr="005E53EF" w:rsidRDefault="008168CC">
      <w:pPr>
        <w:rPr>
          <w:i/>
          <w:sz w:val="20"/>
          <w:szCs w:val="20"/>
          <w:u w:val="single"/>
        </w:rPr>
      </w:pPr>
      <w:r w:rsidRPr="005E53EF">
        <w:rPr>
          <w:i/>
          <w:sz w:val="20"/>
          <w:szCs w:val="20"/>
          <w:u w:val="single"/>
        </w:rPr>
        <w:lastRenderedPageBreak/>
        <w:t xml:space="preserve">Genoa Township –Article 19 PARKING </w:t>
      </w:r>
      <w:r w:rsidRPr="00ED3898">
        <w:rPr>
          <w:i/>
          <w:sz w:val="20"/>
          <w:szCs w:val="20"/>
          <w:u w:val="single"/>
        </w:rPr>
        <w:t>STANDARDS</w:t>
      </w:r>
      <w:r w:rsidR="00472589" w:rsidRPr="00ED3898">
        <w:rPr>
          <w:i/>
          <w:sz w:val="20"/>
          <w:szCs w:val="20"/>
          <w:u w:val="single"/>
        </w:rPr>
        <w:t xml:space="preserve"> </w:t>
      </w:r>
      <w:r w:rsidR="00472589" w:rsidRPr="00ED3898">
        <w:rPr>
          <w:bCs/>
          <w:sz w:val="20"/>
          <w:szCs w:val="20"/>
        </w:rPr>
        <w:t>(Please refer to the Amendment to the Plan Development Text following this original submission on page 7</w:t>
      </w:r>
      <w:r w:rsidR="003327C0" w:rsidRPr="00ED3898">
        <w:rPr>
          <w:bCs/>
          <w:sz w:val="20"/>
          <w:szCs w:val="20"/>
        </w:rPr>
        <w:t>0</w:t>
      </w:r>
      <w:r w:rsidR="00472589" w:rsidRPr="00ED3898">
        <w:rPr>
          <w:bCs/>
          <w:sz w:val="20"/>
          <w:szCs w:val="20"/>
        </w:rPr>
        <w:t xml:space="preserve"> for any changes to the zoning ordinance).</w:t>
      </w:r>
    </w:p>
    <w:p w14:paraId="5F4B0692" w14:textId="77777777" w:rsidR="00DD4CAB" w:rsidRPr="005E53EF" w:rsidRDefault="00DD4CAB" w:rsidP="00DD4CAB">
      <w:pPr>
        <w:rPr>
          <w:i/>
          <w:sz w:val="20"/>
          <w:szCs w:val="20"/>
        </w:rPr>
      </w:pPr>
      <w:r w:rsidRPr="005E53EF">
        <w:rPr>
          <w:i/>
          <w:sz w:val="20"/>
          <w:szCs w:val="20"/>
        </w:rPr>
        <w:t xml:space="preserve">Section 1902: Required Parking Plan  </w:t>
      </w:r>
    </w:p>
    <w:p w14:paraId="39A36FC7" w14:textId="1C1D74B7" w:rsidR="00DD4CAB" w:rsidRPr="005E53EF" w:rsidRDefault="00DD4CAB" w:rsidP="00DD4CAB">
      <w:pPr>
        <w:rPr>
          <w:i/>
          <w:sz w:val="20"/>
          <w:szCs w:val="20"/>
        </w:rPr>
      </w:pPr>
      <w:r w:rsidRPr="005E53EF">
        <w:rPr>
          <w:i/>
          <w:sz w:val="20"/>
          <w:szCs w:val="20"/>
        </w:rPr>
        <w:t xml:space="preserve">A parking plan shall not be required for single-family residential Uses.  All other land Uses shall submit a parking plan to the Zoning Inspector as a part of the application for a Zoning Permit. The parking plan shall show boundaries of the property, setback lines, parking spaces, driveways, circulation patterns, drainage plans, construction plans for any boundary Accessory Walls or Fences, a screening plan, and the location of adjacent houses or Buildings. </w:t>
      </w:r>
    </w:p>
    <w:p w14:paraId="4E0405CD" w14:textId="77777777" w:rsidR="00DD4CAB" w:rsidRPr="005E53EF" w:rsidRDefault="00DD4CAB" w:rsidP="00DD4CAB">
      <w:pPr>
        <w:rPr>
          <w:i/>
          <w:sz w:val="20"/>
          <w:szCs w:val="20"/>
        </w:rPr>
      </w:pPr>
      <w:r w:rsidRPr="005E53EF">
        <w:rPr>
          <w:i/>
          <w:sz w:val="20"/>
          <w:szCs w:val="20"/>
        </w:rPr>
        <w:t xml:space="preserve">Section 1903: Off-Street Parking Design Standards  </w:t>
      </w:r>
    </w:p>
    <w:p w14:paraId="652CC8D6" w14:textId="311343A8" w:rsidR="00DD4CAB" w:rsidRPr="005E53EF" w:rsidRDefault="00DD4CAB" w:rsidP="00DD4CAB">
      <w:pPr>
        <w:rPr>
          <w:i/>
          <w:sz w:val="20"/>
          <w:szCs w:val="20"/>
        </w:rPr>
      </w:pPr>
      <w:r w:rsidRPr="005E53EF">
        <w:rPr>
          <w:i/>
          <w:sz w:val="20"/>
          <w:szCs w:val="20"/>
        </w:rPr>
        <w:t xml:space="preserve">All parking facilities, including entrances, exits, maneuvering areas, and parking </w:t>
      </w:r>
      <w:proofErr w:type="gramStart"/>
      <w:r w:rsidRPr="005E53EF">
        <w:rPr>
          <w:i/>
          <w:sz w:val="20"/>
          <w:szCs w:val="20"/>
        </w:rPr>
        <w:t>spaces</w:t>
      </w:r>
      <w:proofErr w:type="gramEnd"/>
      <w:r w:rsidRPr="005E53EF">
        <w:rPr>
          <w:i/>
          <w:sz w:val="20"/>
          <w:szCs w:val="20"/>
        </w:rPr>
        <w:t xml:space="preserve"> shall be in accordance with the following specifications: </w:t>
      </w:r>
    </w:p>
    <w:p w14:paraId="5DBEA7CF" w14:textId="75B7C966" w:rsidR="005F6BF7" w:rsidRPr="005E53EF" w:rsidRDefault="005F6BF7" w:rsidP="00DD4CAB">
      <w:pPr>
        <w:rPr>
          <w:i/>
          <w:sz w:val="20"/>
          <w:szCs w:val="20"/>
        </w:rPr>
      </w:pPr>
      <w:r w:rsidRPr="005E53EF">
        <w:rPr>
          <w:i/>
          <w:noProof/>
          <w:sz w:val="20"/>
          <w:szCs w:val="20"/>
          <w:highlight w:val="yellow"/>
        </w:rPr>
        <w:drawing>
          <wp:inline distT="0" distB="0" distL="0" distR="0" wp14:anchorId="26B65574" wp14:editId="757A63FC">
            <wp:extent cx="7118350" cy="203968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3.01 parking standards.JPG"/>
                    <pic:cNvPicPr/>
                  </pic:nvPicPr>
                  <pic:blipFill>
                    <a:blip r:embed="rId20">
                      <a:extLst>
                        <a:ext uri="{28A0092B-C50C-407E-A947-70E740481C1C}">
                          <a14:useLocalDpi xmlns:a14="http://schemas.microsoft.com/office/drawing/2010/main" val="0"/>
                        </a:ext>
                      </a:extLst>
                    </a:blip>
                    <a:stretch>
                      <a:fillRect/>
                    </a:stretch>
                  </pic:blipFill>
                  <pic:spPr>
                    <a:xfrm>
                      <a:off x="0" y="0"/>
                      <a:ext cx="7256723" cy="2079330"/>
                    </a:xfrm>
                    <a:prstGeom prst="rect">
                      <a:avLst/>
                    </a:prstGeom>
                  </pic:spPr>
                </pic:pic>
              </a:graphicData>
            </a:graphic>
          </wp:inline>
        </w:drawing>
      </w:r>
    </w:p>
    <w:p w14:paraId="3570CE7F" w14:textId="7801DC6A" w:rsidR="005F6BF7" w:rsidRPr="005E53EF" w:rsidRDefault="008168CC" w:rsidP="00DD4CAB">
      <w:pPr>
        <w:rPr>
          <w:b/>
          <w:sz w:val="20"/>
          <w:szCs w:val="20"/>
        </w:rPr>
      </w:pPr>
      <w:proofErr w:type="gramStart"/>
      <w:r w:rsidRPr="005E53EF">
        <w:rPr>
          <w:b/>
          <w:sz w:val="20"/>
          <w:szCs w:val="20"/>
        </w:rPr>
        <w:t>All of</w:t>
      </w:r>
      <w:proofErr w:type="gramEnd"/>
      <w:r w:rsidRPr="005E53EF">
        <w:rPr>
          <w:b/>
          <w:sz w:val="20"/>
          <w:szCs w:val="20"/>
        </w:rPr>
        <w:t xml:space="preserve"> the additional </w:t>
      </w:r>
      <w:proofErr w:type="gramStart"/>
      <w:r w:rsidRPr="005E53EF">
        <w:rPr>
          <w:b/>
          <w:sz w:val="20"/>
          <w:szCs w:val="20"/>
        </w:rPr>
        <w:t>parking</w:t>
      </w:r>
      <w:proofErr w:type="gramEnd"/>
      <w:r w:rsidRPr="005E53EF">
        <w:rPr>
          <w:b/>
          <w:sz w:val="20"/>
          <w:szCs w:val="20"/>
        </w:rPr>
        <w:t xml:space="preserve"> is at 90 degrees to the aisles, and each space measures 10’ x 20’</w:t>
      </w:r>
      <w:r w:rsidR="00CE0FA5" w:rsidRPr="005E53EF">
        <w:rPr>
          <w:b/>
          <w:sz w:val="20"/>
          <w:szCs w:val="20"/>
        </w:rPr>
        <w:t xml:space="preserve"> and parking aisles are 25’-0”</w:t>
      </w:r>
    </w:p>
    <w:p w14:paraId="78637750" w14:textId="124186A0" w:rsidR="00DD4CAB" w:rsidRPr="005E53EF" w:rsidRDefault="00DD4CAB" w:rsidP="00DD4CAB">
      <w:pPr>
        <w:rPr>
          <w:i/>
          <w:sz w:val="20"/>
          <w:szCs w:val="20"/>
        </w:rPr>
      </w:pPr>
      <w:r w:rsidRPr="005E53EF">
        <w:rPr>
          <w:i/>
          <w:sz w:val="20"/>
          <w:szCs w:val="20"/>
        </w:rPr>
        <w:t xml:space="preserve">1903.02 All parking spaces, except those required for single-family Uses, shall have access to a public street in such a manner that any vehicle leaving or entering the parking area from or into a public street or private interior drive shall be traveling in a forward motion.  </w:t>
      </w:r>
    </w:p>
    <w:p w14:paraId="76D666B0" w14:textId="1F138E7E" w:rsidR="008168CC" w:rsidRPr="005E53EF" w:rsidRDefault="008168CC" w:rsidP="00DD4CAB">
      <w:pPr>
        <w:rPr>
          <w:b/>
          <w:sz w:val="20"/>
          <w:szCs w:val="20"/>
        </w:rPr>
      </w:pPr>
      <w:r w:rsidRPr="005E53EF">
        <w:rPr>
          <w:b/>
          <w:sz w:val="20"/>
          <w:szCs w:val="20"/>
        </w:rPr>
        <w:t xml:space="preserve">Currently, </w:t>
      </w:r>
      <w:proofErr w:type="gramStart"/>
      <w:r w:rsidRPr="005E53EF">
        <w:rPr>
          <w:b/>
          <w:sz w:val="20"/>
          <w:szCs w:val="20"/>
        </w:rPr>
        <w:t>all of</w:t>
      </w:r>
      <w:proofErr w:type="gramEnd"/>
      <w:r w:rsidRPr="005E53EF">
        <w:rPr>
          <w:b/>
          <w:sz w:val="20"/>
          <w:szCs w:val="20"/>
        </w:rPr>
        <w:t xml:space="preserve"> </w:t>
      </w:r>
      <w:proofErr w:type="gramStart"/>
      <w:r w:rsidRPr="005E53EF">
        <w:rPr>
          <w:b/>
          <w:sz w:val="20"/>
          <w:szCs w:val="20"/>
        </w:rPr>
        <w:t>the parking enters</w:t>
      </w:r>
      <w:proofErr w:type="gramEnd"/>
      <w:r w:rsidRPr="005E53EF">
        <w:rPr>
          <w:b/>
          <w:sz w:val="20"/>
          <w:szCs w:val="20"/>
        </w:rPr>
        <w:t xml:space="preserve"> and exits from access points off Lewis Center Road.</w:t>
      </w:r>
    </w:p>
    <w:p w14:paraId="73725CD6" w14:textId="6F8494E9" w:rsidR="00DD4CAB" w:rsidRPr="005E53EF" w:rsidRDefault="00DD4CAB" w:rsidP="00DD4CAB">
      <w:pPr>
        <w:rPr>
          <w:i/>
          <w:sz w:val="20"/>
          <w:szCs w:val="20"/>
        </w:rPr>
      </w:pPr>
      <w:r w:rsidRPr="005E53EF">
        <w:rPr>
          <w:i/>
          <w:sz w:val="20"/>
          <w:szCs w:val="20"/>
        </w:rPr>
        <w:t xml:space="preserve">1903.03 All required parking spaces including driveways and other circulation areas, except for single family dwellings in the Rural Residential District and other specified Uses, shall be hard- surfaced with asphaltic concrete or Portland cement concrete pavement. </w:t>
      </w:r>
    </w:p>
    <w:p w14:paraId="4C51900D" w14:textId="390EA41B" w:rsidR="008168CC" w:rsidRPr="005E53EF" w:rsidRDefault="008168CC" w:rsidP="00DD4CAB">
      <w:pPr>
        <w:rPr>
          <w:b/>
          <w:sz w:val="20"/>
          <w:szCs w:val="20"/>
        </w:rPr>
      </w:pPr>
      <w:proofErr w:type="gramStart"/>
      <w:r w:rsidRPr="005E53EF">
        <w:rPr>
          <w:b/>
          <w:sz w:val="20"/>
          <w:szCs w:val="20"/>
        </w:rPr>
        <w:t>All of</w:t>
      </w:r>
      <w:proofErr w:type="gramEnd"/>
      <w:r w:rsidRPr="005E53EF">
        <w:rPr>
          <w:b/>
          <w:sz w:val="20"/>
          <w:szCs w:val="20"/>
        </w:rPr>
        <w:t xml:space="preserve"> the existing and proposed parking areas are asphaltic concrete or Portland cement concrete pavement.</w:t>
      </w:r>
    </w:p>
    <w:p w14:paraId="1934DF04" w14:textId="3903C80F" w:rsidR="00DD4CAB" w:rsidRPr="005E53EF" w:rsidRDefault="00DD4CAB" w:rsidP="00DD4CAB">
      <w:pPr>
        <w:rPr>
          <w:i/>
          <w:sz w:val="20"/>
          <w:szCs w:val="20"/>
        </w:rPr>
      </w:pPr>
      <w:r w:rsidRPr="005E53EF">
        <w:rPr>
          <w:i/>
          <w:sz w:val="20"/>
          <w:szCs w:val="20"/>
        </w:rPr>
        <w:t xml:space="preserve">1903.04 All parking spaces, together with driveways, aisles, and other circulation areas shall be graded and drained so as to dispose of surface water that might accumulate within or upon such </w:t>
      </w:r>
      <w:proofErr w:type="gramStart"/>
      <w:r w:rsidRPr="005E53EF">
        <w:rPr>
          <w:i/>
          <w:sz w:val="20"/>
          <w:szCs w:val="20"/>
        </w:rPr>
        <w:t>area, and</w:t>
      </w:r>
      <w:proofErr w:type="gramEnd"/>
      <w:r w:rsidR="005F6BF7" w:rsidRPr="005E53EF">
        <w:rPr>
          <w:i/>
          <w:sz w:val="20"/>
          <w:szCs w:val="20"/>
        </w:rPr>
        <w:t xml:space="preserve"> </w:t>
      </w:r>
      <w:r w:rsidRPr="005E53EF">
        <w:rPr>
          <w:i/>
          <w:sz w:val="20"/>
          <w:szCs w:val="20"/>
        </w:rPr>
        <w:t xml:space="preserve">shall be designed to prevent the excess drainage of surface water onto adjacent properties or walkways and damage to public streets. </w:t>
      </w:r>
    </w:p>
    <w:p w14:paraId="611EBBAB" w14:textId="25972FBF" w:rsidR="00F30BBB" w:rsidRPr="005E53EF" w:rsidRDefault="00F30BBB" w:rsidP="00DD4CAB">
      <w:pPr>
        <w:rPr>
          <w:b/>
          <w:sz w:val="20"/>
          <w:szCs w:val="20"/>
        </w:rPr>
      </w:pPr>
      <w:r w:rsidRPr="005E53EF">
        <w:rPr>
          <w:b/>
          <w:sz w:val="20"/>
          <w:szCs w:val="20"/>
        </w:rPr>
        <w:t xml:space="preserve">All parking and access aisles have been designed to comply and </w:t>
      </w:r>
      <w:proofErr w:type="gramStart"/>
      <w:r w:rsidRPr="005E53EF">
        <w:rPr>
          <w:b/>
          <w:sz w:val="20"/>
          <w:szCs w:val="20"/>
        </w:rPr>
        <w:t>is</w:t>
      </w:r>
      <w:proofErr w:type="gramEnd"/>
      <w:r w:rsidRPr="005E53EF">
        <w:rPr>
          <w:b/>
          <w:sz w:val="20"/>
          <w:szCs w:val="20"/>
        </w:rPr>
        <w:t xml:space="preserve"> to be directed to the on-site storm water management areas.</w:t>
      </w:r>
    </w:p>
    <w:p w14:paraId="5808961D" w14:textId="5C56C6C6" w:rsidR="00DD4CAB" w:rsidRPr="005E53EF" w:rsidRDefault="00DD4CAB" w:rsidP="00DD4CAB">
      <w:pPr>
        <w:rPr>
          <w:i/>
          <w:sz w:val="20"/>
          <w:szCs w:val="20"/>
        </w:rPr>
      </w:pPr>
      <w:r w:rsidRPr="005E53EF">
        <w:rPr>
          <w:i/>
          <w:sz w:val="20"/>
          <w:szCs w:val="20"/>
        </w:rPr>
        <w:t xml:space="preserve">1903.05 Wherever a parking lot extends to a property line, a suitable barrier such as fencing, wheel stops, or curbs, shall be provided </w:t>
      </w:r>
      <w:proofErr w:type="gramStart"/>
      <w:r w:rsidRPr="005E53EF">
        <w:rPr>
          <w:i/>
          <w:sz w:val="20"/>
          <w:szCs w:val="20"/>
        </w:rPr>
        <w:t>in order to</w:t>
      </w:r>
      <w:proofErr w:type="gramEnd"/>
      <w:r w:rsidRPr="005E53EF">
        <w:rPr>
          <w:i/>
          <w:sz w:val="20"/>
          <w:szCs w:val="20"/>
        </w:rPr>
        <w:t xml:space="preserve"> prevent any part of a parked vehicle from extending beyond the property line. </w:t>
      </w:r>
    </w:p>
    <w:p w14:paraId="08148AC7" w14:textId="0BC25356" w:rsidR="00F30BBB" w:rsidRPr="005E53EF" w:rsidRDefault="00F30BBB" w:rsidP="00DD4CAB">
      <w:pPr>
        <w:rPr>
          <w:b/>
          <w:sz w:val="20"/>
          <w:szCs w:val="20"/>
        </w:rPr>
      </w:pPr>
      <w:r w:rsidRPr="005E53EF">
        <w:rPr>
          <w:b/>
          <w:sz w:val="20"/>
          <w:szCs w:val="20"/>
        </w:rPr>
        <w:t xml:space="preserve">None of the </w:t>
      </w:r>
      <w:proofErr w:type="gramStart"/>
      <w:r w:rsidRPr="005E53EF">
        <w:rPr>
          <w:b/>
          <w:sz w:val="20"/>
          <w:szCs w:val="20"/>
        </w:rPr>
        <w:t>parking</w:t>
      </w:r>
      <w:proofErr w:type="gramEnd"/>
      <w:r w:rsidRPr="005E53EF">
        <w:rPr>
          <w:b/>
          <w:sz w:val="20"/>
          <w:szCs w:val="20"/>
        </w:rPr>
        <w:t xml:space="preserve"> extends beyond the setbacks, so no barrier is required.</w:t>
      </w:r>
    </w:p>
    <w:p w14:paraId="5C73AF2D" w14:textId="5BAAA360" w:rsidR="00DD4CAB" w:rsidRPr="005E53EF" w:rsidRDefault="00DD4CAB" w:rsidP="00DD4CAB">
      <w:pPr>
        <w:rPr>
          <w:i/>
          <w:sz w:val="20"/>
          <w:szCs w:val="20"/>
        </w:rPr>
      </w:pPr>
      <w:r w:rsidRPr="005E53EF">
        <w:rPr>
          <w:i/>
          <w:sz w:val="20"/>
          <w:szCs w:val="20"/>
        </w:rPr>
        <w:lastRenderedPageBreak/>
        <w:t xml:space="preserve">1903.06 Screening shall be required as provided in Article 20. </w:t>
      </w:r>
    </w:p>
    <w:p w14:paraId="0F8DF8ED" w14:textId="77777777" w:rsidR="0002689F" w:rsidRPr="005E53EF" w:rsidRDefault="0002689F" w:rsidP="0002689F">
      <w:pPr>
        <w:rPr>
          <w:b/>
          <w:sz w:val="20"/>
          <w:szCs w:val="20"/>
        </w:rPr>
      </w:pPr>
      <w:r w:rsidRPr="005E53EF">
        <w:rPr>
          <w:b/>
          <w:sz w:val="20"/>
          <w:szCs w:val="20"/>
        </w:rPr>
        <w:t>Acknowledged.</w:t>
      </w:r>
    </w:p>
    <w:p w14:paraId="691A49FF" w14:textId="28317FCA" w:rsidR="00DD4CAB" w:rsidRPr="005E53EF" w:rsidRDefault="00DD4CAB" w:rsidP="00DD4CAB">
      <w:pPr>
        <w:rPr>
          <w:i/>
          <w:sz w:val="20"/>
          <w:szCs w:val="20"/>
        </w:rPr>
      </w:pPr>
      <w:r w:rsidRPr="005E53EF">
        <w:rPr>
          <w:i/>
          <w:sz w:val="20"/>
          <w:szCs w:val="20"/>
        </w:rPr>
        <w:t xml:space="preserve">1903.07 No motor vehicle repair work or service of any kind, except emergency repairs, shall be permitted in or associated with any Off-Street parking area. </w:t>
      </w:r>
    </w:p>
    <w:p w14:paraId="0E003171" w14:textId="416E24C6" w:rsidR="00696BE6" w:rsidRPr="005E53EF" w:rsidRDefault="00696BE6" w:rsidP="00DD4CAB">
      <w:pPr>
        <w:rPr>
          <w:b/>
          <w:sz w:val="20"/>
          <w:szCs w:val="20"/>
        </w:rPr>
      </w:pPr>
      <w:r w:rsidRPr="005E53EF">
        <w:rPr>
          <w:b/>
          <w:sz w:val="20"/>
          <w:szCs w:val="20"/>
        </w:rPr>
        <w:t>No vehicle repair or service is planned for this site.</w:t>
      </w:r>
    </w:p>
    <w:p w14:paraId="24D88F61" w14:textId="39858A8F" w:rsidR="00DD4CAB" w:rsidRPr="005E53EF" w:rsidRDefault="00DD4CAB" w:rsidP="00DD4CAB">
      <w:pPr>
        <w:rPr>
          <w:i/>
          <w:sz w:val="20"/>
          <w:szCs w:val="20"/>
        </w:rPr>
      </w:pPr>
      <w:r w:rsidRPr="005E53EF">
        <w:rPr>
          <w:i/>
          <w:sz w:val="20"/>
          <w:szCs w:val="20"/>
        </w:rPr>
        <w:t xml:space="preserve"> 1903.08 Display or sales of any merchandise within any parking area shall be permitted only in accordance with Section 1702 and 1707. </w:t>
      </w:r>
    </w:p>
    <w:p w14:paraId="5321667E" w14:textId="6A9A7052" w:rsidR="00696BE6" w:rsidRPr="005E53EF" w:rsidRDefault="00696BE6" w:rsidP="00DD4CAB">
      <w:pPr>
        <w:rPr>
          <w:b/>
          <w:sz w:val="20"/>
          <w:szCs w:val="20"/>
        </w:rPr>
      </w:pPr>
      <w:r w:rsidRPr="005E53EF">
        <w:rPr>
          <w:b/>
          <w:sz w:val="20"/>
          <w:szCs w:val="20"/>
        </w:rPr>
        <w:t>Acknowledged.</w:t>
      </w:r>
    </w:p>
    <w:p w14:paraId="77BC27D0" w14:textId="41D3EE4E" w:rsidR="00DD4CAB" w:rsidRPr="005E53EF" w:rsidRDefault="00DD4CAB" w:rsidP="00DD4CAB">
      <w:pPr>
        <w:rPr>
          <w:i/>
          <w:sz w:val="20"/>
          <w:szCs w:val="20"/>
        </w:rPr>
      </w:pPr>
      <w:r w:rsidRPr="005E53EF">
        <w:rPr>
          <w:i/>
          <w:sz w:val="20"/>
          <w:szCs w:val="20"/>
        </w:rPr>
        <w:t xml:space="preserve">1903.09 All parts of open Off-Street parking areas which are unusable, either for parking or for traffic, shall be landscaped with plantings of grass, flowers, shrubs, and/or trees, which shall be continuously maintained. </w:t>
      </w:r>
    </w:p>
    <w:p w14:paraId="7A69EB1E" w14:textId="4EDDBC6C" w:rsidR="00696BE6" w:rsidRPr="005E53EF" w:rsidRDefault="00696BE6" w:rsidP="00DD4CAB">
      <w:pPr>
        <w:rPr>
          <w:b/>
          <w:sz w:val="20"/>
          <w:szCs w:val="20"/>
        </w:rPr>
      </w:pPr>
      <w:r w:rsidRPr="005E53EF">
        <w:rPr>
          <w:b/>
          <w:sz w:val="20"/>
          <w:szCs w:val="20"/>
        </w:rPr>
        <w:t xml:space="preserve">Acknowledged. Please see </w:t>
      </w:r>
      <w:proofErr w:type="gramStart"/>
      <w:r w:rsidRPr="005E53EF">
        <w:rPr>
          <w:b/>
          <w:sz w:val="20"/>
          <w:szCs w:val="20"/>
        </w:rPr>
        <w:t>proposed</w:t>
      </w:r>
      <w:proofErr w:type="gramEnd"/>
      <w:r w:rsidRPr="005E53EF">
        <w:rPr>
          <w:b/>
          <w:sz w:val="20"/>
          <w:szCs w:val="20"/>
        </w:rPr>
        <w:t xml:space="preserve"> landscaping plan.</w:t>
      </w:r>
      <w:r w:rsidR="00A820C0">
        <w:rPr>
          <w:b/>
          <w:sz w:val="20"/>
          <w:szCs w:val="20"/>
        </w:rPr>
        <w:t xml:space="preserve"> If one of the newly planted trees unfortunately dies, the church has agreed that they will replace that tree with one of similar species and appropriate size as regulated by the zoning code.  Also, per the recommendation of the zoning trustees, the Fat Albert Blue Spruce trees have been removed from the landscape design plan and replaced with </w:t>
      </w:r>
      <w:r w:rsidR="00D43DBA">
        <w:rPr>
          <w:b/>
          <w:sz w:val="20"/>
          <w:szCs w:val="20"/>
        </w:rPr>
        <w:t>both</w:t>
      </w:r>
      <w:r w:rsidR="00A820C0">
        <w:rPr>
          <w:b/>
          <w:sz w:val="20"/>
          <w:szCs w:val="20"/>
        </w:rPr>
        <w:t xml:space="preserve"> Norway Spruce </w:t>
      </w:r>
      <w:r w:rsidR="00D43DBA">
        <w:rPr>
          <w:b/>
          <w:sz w:val="20"/>
          <w:szCs w:val="20"/>
        </w:rPr>
        <w:t>and/or</w:t>
      </w:r>
      <w:r w:rsidR="00A820C0">
        <w:rPr>
          <w:b/>
          <w:sz w:val="20"/>
          <w:szCs w:val="20"/>
        </w:rPr>
        <w:t xml:space="preserve"> Serbian Spruce trees.</w:t>
      </w:r>
    </w:p>
    <w:p w14:paraId="606D3A21" w14:textId="63617351" w:rsidR="00DD4CAB" w:rsidRPr="005E53EF" w:rsidRDefault="00DD4CAB" w:rsidP="00DD4CAB">
      <w:pPr>
        <w:rPr>
          <w:i/>
          <w:sz w:val="20"/>
          <w:szCs w:val="20"/>
        </w:rPr>
      </w:pPr>
      <w:r w:rsidRPr="005E53EF">
        <w:rPr>
          <w:i/>
          <w:sz w:val="20"/>
          <w:szCs w:val="20"/>
        </w:rPr>
        <w:t xml:space="preserve">1903.10 Access of driveways for parking areas shall </w:t>
      </w:r>
      <w:proofErr w:type="gramStart"/>
      <w:r w:rsidRPr="005E53EF">
        <w:rPr>
          <w:i/>
          <w:sz w:val="20"/>
          <w:szCs w:val="20"/>
        </w:rPr>
        <w:t>be located in</w:t>
      </w:r>
      <w:proofErr w:type="gramEnd"/>
      <w:r w:rsidRPr="005E53EF">
        <w:rPr>
          <w:i/>
          <w:sz w:val="20"/>
          <w:szCs w:val="20"/>
        </w:rPr>
        <w:t xml:space="preserve"> such a way that any vehicle entering or leaving such </w:t>
      </w:r>
      <w:proofErr w:type="gramStart"/>
      <w:r w:rsidRPr="005E53EF">
        <w:rPr>
          <w:i/>
          <w:sz w:val="20"/>
          <w:szCs w:val="20"/>
        </w:rPr>
        <w:t>parking</w:t>
      </w:r>
      <w:proofErr w:type="gramEnd"/>
      <w:r w:rsidRPr="005E53EF">
        <w:rPr>
          <w:i/>
          <w:sz w:val="20"/>
          <w:szCs w:val="20"/>
        </w:rPr>
        <w:t xml:space="preserve"> area shall be clearly visible for a reasonable distance by any pedestrian or motorist approaching the access or driveway from a public or private street. </w:t>
      </w:r>
    </w:p>
    <w:p w14:paraId="2C91E71C" w14:textId="22574B87" w:rsidR="00696BE6" w:rsidRPr="005E53EF" w:rsidRDefault="00696BE6" w:rsidP="00DD4CAB">
      <w:pPr>
        <w:rPr>
          <w:b/>
          <w:sz w:val="20"/>
          <w:szCs w:val="20"/>
        </w:rPr>
      </w:pPr>
      <w:r w:rsidRPr="005E53EF">
        <w:rPr>
          <w:b/>
          <w:sz w:val="20"/>
          <w:szCs w:val="20"/>
        </w:rPr>
        <w:t xml:space="preserve">Acknowledged. Driveway entrance </w:t>
      </w:r>
      <w:proofErr w:type="gramStart"/>
      <w:r w:rsidRPr="005E53EF">
        <w:rPr>
          <w:b/>
          <w:sz w:val="20"/>
          <w:szCs w:val="20"/>
        </w:rPr>
        <w:t>is existing</w:t>
      </w:r>
      <w:proofErr w:type="gramEnd"/>
      <w:r w:rsidRPr="005E53EF">
        <w:rPr>
          <w:b/>
          <w:sz w:val="20"/>
          <w:szCs w:val="20"/>
        </w:rPr>
        <w:t xml:space="preserve"> and complies with this requirement.</w:t>
      </w:r>
    </w:p>
    <w:p w14:paraId="35CF8EE0" w14:textId="09F94C2B" w:rsidR="00DD4CAB" w:rsidRPr="005E53EF" w:rsidRDefault="00DD4CAB" w:rsidP="00DD4CAB">
      <w:pPr>
        <w:rPr>
          <w:i/>
          <w:sz w:val="20"/>
          <w:szCs w:val="20"/>
        </w:rPr>
      </w:pPr>
      <w:r w:rsidRPr="005E53EF">
        <w:rPr>
          <w:i/>
          <w:sz w:val="20"/>
          <w:szCs w:val="20"/>
        </w:rPr>
        <w:t xml:space="preserve">1903.11 All parking spaces shall be marked with paint lines or curb stones and maintained in a clearly visible condition. </w:t>
      </w:r>
    </w:p>
    <w:p w14:paraId="3BEBC418" w14:textId="736371E7" w:rsidR="00696BE6" w:rsidRPr="005E53EF" w:rsidRDefault="00696BE6" w:rsidP="00DD4CAB">
      <w:pPr>
        <w:rPr>
          <w:b/>
          <w:sz w:val="20"/>
          <w:szCs w:val="20"/>
        </w:rPr>
      </w:pPr>
      <w:r w:rsidRPr="005E53EF">
        <w:rPr>
          <w:b/>
          <w:sz w:val="20"/>
          <w:szCs w:val="20"/>
        </w:rPr>
        <w:t>Acknowledged. Spaces are marked with painted lines.</w:t>
      </w:r>
    </w:p>
    <w:p w14:paraId="4CC2EB1A" w14:textId="459EF689" w:rsidR="00DD4CAB" w:rsidRPr="005E53EF" w:rsidRDefault="00DD4CAB" w:rsidP="00DD4CAB">
      <w:pPr>
        <w:rPr>
          <w:i/>
          <w:sz w:val="20"/>
          <w:szCs w:val="20"/>
        </w:rPr>
      </w:pPr>
      <w:r w:rsidRPr="005E53EF">
        <w:rPr>
          <w:i/>
          <w:sz w:val="20"/>
          <w:szCs w:val="20"/>
        </w:rPr>
        <w:t xml:space="preserve">1903.12 The owner of property used for parking areas shall maintain such areas in good condition without holes and free of all dust, trash, or other debris. </w:t>
      </w:r>
    </w:p>
    <w:p w14:paraId="7E64CB98" w14:textId="656CD221" w:rsidR="00BC421E" w:rsidRPr="005E53EF" w:rsidRDefault="00BC421E" w:rsidP="00DD4CAB">
      <w:pPr>
        <w:rPr>
          <w:b/>
          <w:sz w:val="20"/>
          <w:szCs w:val="20"/>
        </w:rPr>
      </w:pPr>
      <w:r w:rsidRPr="005E53EF">
        <w:rPr>
          <w:b/>
          <w:sz w:val="20"/>
          <w:szCs w:val="20"/>
        </w:rPr>
        <w:t>Acknowledged.</w:t>
      </w:r>
      <w:r w:rsidR="008168CC" w:rsidRPr="005E53EF">
        <w:rPr>
          <w:b/>
          <w:sz w:val="20"/>
          <w:szCs w:val="20"/>
        </w:rPr>
        <w:t xml:space="preserve"> The owner is responsible for proper maintenance of on-site parking areas in compliance with this regulation.</w:t>
      </w:r>
    </w:p>
    <w:p w14:paraId="164259F6" w14:textId="5122B9E8" w:rsidR="00DD4CAB" w:rsidRPr="005E53EF" w:rsidRDefault="00DD4CAB" w:rsidP="00DD4CAB">
      <w:pPr>
        <w:rPr>
          <w:i/>
          <w:sz w:val="20"/>
          <w:szCs w:val="20"/>
        </w:rPr>
      </w:pPr>
      <w:r w:rsidRPr="005E53EF">
        <w:rPr>
          <w:i/>
          <w:sz w:val="20"/>
          <w:szCs w:val="20"/>
        </w:rPr>
        <w:t xml:space="preserve">1903.13 Any parking area that is intended to be used during non-daylight hours shall be properly illuminated as to avoid accidents.  Any lights used to illuminate a parking lot </w:t>
      </w:r>
      <w:proofErr w:type="gramStart"/>
      <w:r w:rsidRPr="005E53EF">
        <w:rPr>
          <w:i/>
          <w:sz w:val="20"/>
          <w:szCs w:val="20"/>
        </w:rPr>
        <w:t>shall</w:t>
      </w:r>
      <w:proofErr w:type="gramEnd"/>
      <w:r w:rsidRPr="005E53EF">
        <w:rPr>
          <w:i/>
          <w:sz w:val="20"/>
          <w:szCs w:val="20"/>
        </w:rPr>
        <w:t xml:space="preserve"> be so arranged as to reflect the light away from the adjoining property. </w:t>
      </w:r>
    </w:p>
    <w:p w14:paraId="6A28C3C0" w14:textId="42166C84" w:rsidR="00BC421E" w:rsidRPr="005E53EF" w:rsidRDefault="00BC421E" w:rsidP="00BC421E">
      <w:pPr>
        <w:rPr>
          <w:b/>
          <w:sz w:val="20"/>
          <w:szCs w:val="20"/>
        </w:rPr>
      </w:pPr>
      <w:r w:rsidRPr="005E53EF">
        <w:rPr>
          <w:b/>
          <w:sz w:val="20"/>
          <w:szCs w:val="20"/>
        </w:rPr>
        <w:t xml:space="preserve">Acknowledged.  New 20’-0” light poles have been included to illuminate areas of importance as well as bollard lights used to mark the drive.  Appropriate cut off shields and proper positioning of light fixtures will be used to reflect light away from the adjoining properties. </w:t>
      </w:r>
      <w:r w:rsidR="00F85021" w:rsidRPr="005E53EF">
        <w:rPr>
          <w:b/>
          <w:sz w:val="20"/>
          <w:szCs w:val="20"/>
        </w:rPr>
        <w:t>Additional information has been provided with</w:t>
      </w:r>
      <w:r w:rsidR="00CE0FA5" w:rsidRPr="005E53EF">
        <w:rPr>
          <w:b/>
          <w:sz w:val="20"/>
          <w:szCs w:val="20"/>
        </w:rPr>
        <w:t xml:space="preserve"> </w:t>
      </w:r>
      <w:r w:rsidR="00F85021" w:rsidRPr="005E53EF">
        <w:rPr>
          <w:b/>
          <w:sz w:val="20"/>
          <w:szCs w:val="20"/>
        </w:rPr>
        <w:t xml:space="preserve">this resubmission </w:t>
      </w:r>
      <w:r w:rsidR="00CE0FA5" w:rsidRPr="005E53EF">
        <w:rPr>
          <w:b/>
          <w:sz w:val="20"/>
          <w:szCs w:val="20"/>
        </w:rPr>
        <w:t>concerning</w:t>
      </w:r>
      <w:r w:rsidR="00D93A51" w:rsidRPr="005E53EF">
        <w:rPr>
          <w:b/>
          <w:sz w:val="20"/>
          <w:szCs w:val="20"/>
        </w:rPr>
        <w:t xml:space="preserve"> the </w:t>
      </w:r>
      <w:proofErr w:type="gramStart"/>
      <w:r w:rsidR="00D93A51" w:rsidRPr="005E53EF">
        <w:rPr>
          <w:b/>
          <w:sz w:val="20"/>
          <w:szCs w:val="20"/>
        </w:rPr>
        <w:t>building</w:t>
      </w:r>
      <w:proofErr w:type="gramEnd"/>
      <w:r w:rsidR="00D93A51" w:rsidRPr="005E53EF">
        <w:rPr>
          <w:b/>
          <w:sz w:val="20"/>
          <w:szCs w:val="20"/>
        </w:rPr>
        <w:t xml:space="preserve"> mounted</w:t>
      </w:r>
      <w:r w:rsidR="00CE0FA5" w:rsidRPr="005E53EF">
        <w:rPr>
          <w:b/>
          <w:sz w:val="20"/>
          <w:szCs w:val="20"/>
        </w:rPr>
        <w:t xml:space="preserve"> light fixtures.</w:t>
      </w:r>
      <w:r w:rsidR="00B6510D" w:rsidRPr="005E53EF">
        <w:rPr>
          <w:b/>
          <w:sz w:val="20"/>
          <w:szCs w:val="20"/>
        </w:rPr>
        <w:t xml:space="preserve">  Included with this submission are photographs </w:t>
      </w:r>
      <w:r w:rsidR="00DC5A76" w:rsidRPr="005E53EF">
        <w:rPr>
          <w:b/>
          <w:sz w:val="20"/>
          <w:szCs w:val="20"/>
        </w:rPr>
        <w:t xml:space="preserve">taken </w:t>
      </w:r>
      <w:r w:rsidR="00B6510D" w:rsidRPr="005E53EF">
        <w:rPr>
          <w:b/>
          <w:sz w:val="20"/>
          <w:szCs w:val="20"/>
        </w:rPr>
        <w:t xml:space="preserve">of the existing parking lot light fixtures as well as </w:t>
      </w:r>
      <w:r w:rsidR="00DC0EC1" w:rsidRPr="005E53EF">
        <w:rPr>
          <w:b/>
          <w:sz w:val="20"/>
          <w:szCs w:val="20"/>
        </w:rPr>
        <w:t xml:space="preserve">an example of the front entry wall sconce fixtures used </w:t>
      </w:r>
      <w:proofErr w:type="gramStart"/>
      <w:r w:rsidR="00DC0EC1" w:rsidRPr="005E53EF">
        <w:rPr>
          <w:b/>
          <w:sz w:val="20"/>
          <w:szCs w:val="20"/>
        </w:rPr>
        <w:t>on</w:t>
      </w:r>
      <w:proofErr w:type="gramEnd"/>
      <w:r w:rsidR="00DC0EC1" w:rsidRPr="005E53EF">
        <w:rPr>
          <w:b/>
          <w:sz w:val="20"/>
          <w:szCs w:val="20"/>
        </w:rPr>
        <w:t xml:space="preserve"> another building.</w:t>
      </w:r>
      <w:r w:rsidR="00DC5A76" w:rsidRPr="005E53EF">
        <w:rPr>
          <w:b/>
          <w:sz w:val="20"/>
          <w:szCs w:val="20"/>
        </w:rPr>
        <w:t xml:space="preserve"> As mentioned elsewhere in this submission, new parking lot light cut-off shields have been purchased and will be installed prior to the October 1, </w:t>
      </w:r>
      <w:proofErr w:type="gramStart"/>
      <w:r w:rsidR="00DC5A76" w:rsidRPr="005E53EF">
        <w:rPr>
          <w:b/>
          <w:sz w:val="20"/>
          <w:szCs w:val="20"/>
        </w:rPr>
        <w:t>2019</w:t>
      </w:r>
      <w:proofErr w:type="gramEnd"/>
      <w:r w:rsidR="00DC5A76" w:rsidRPr="005E53EF">
        <w:rPr>
          <w:b/>
          <w:sz w:val="20"/>
          <w:szCs w:val="20"/>
        </w:rPr>
        <w:t xml:space="preserve"> deadline.</w:t>
      </w:r>
    </w:p>
    <w:p w14:paraId="234A56C9" w14:textId="77777777" w:rsidR="005F6BF7" w:rsidRPr="005E53EF" w:rsidRDefault="00DD4CAB" w:rsidP="00DD4CAB">
      <w:pPr>
        <w:rPr>
          <w:i/>
          <w:sz w:val="20"/>
          <w:szCs w:val="20"/>
        </w:rPr>
      </w:pPr>
      <w:r w:rsidRPr="005E53EF">
        <w:rPr>
          <w:i/>
          <w:sz w:val="20"/>
          <w:szCs w:val="20"/>
        </w:rPr>
        <w:t xml:space="preserve">1903.14 Entrances, exits, and intended circulation patterns of parking areas shall be clearly marked. </w:t>
      </w:r>
    </w:p>
    <w:p w14:paraId="37AE3ADC" w14:textId="20EF9C42" w:rsidR="00DD4CAB" w:rsidRPr="005E53EF" w:rsidRDefault="00DD4CAB" w:rsidP="00DD4CAB">
      <w:pPr>
        <w:rPr>
          <w:i/>
          <w:sz w:val="20"/>
          <w:szCs w:val="20"/>
        </w:rPr>
      </w:pPr>
      <w:r w:rsidRPr="005E53EF">
        <w:rPr>
          <w:i/>
          <w:sz w:val="20"/>
          <w:szCs w:val="20"/>
        </w:rPr>
        <w:t xml:space="preserve">Section 1904: Parking Space Requirements  </w:t>
      </w:r>
    </w:p>
    <w:p w14:paraId="08D3E145" w14:textId="1972DEBF" w:rsidR="00DD4CAB" w:rsidRPr="005E53EF" w:rsidRDefault="00DD4CAB" w:rsidP="00DD4CAB">
      <w:pPr>
        <w:rPr>
          <w:i/>
          <w:sz w:val="20"/>
          <w:szCs w:val="20"/>
        </w:rPr>
      </w:pPr>
      <w:r w:rsidRPr="005E53EF">
        <w:rPr>
          <w:i/>
          <w:sz w:val="20"/>
          <w:szCs w:val="20"/>
        </w:rPr>
        <w:t xml:space="preserve">For the purposes of this Resolution the following parking space requirements shall apply.  The number of parking spaces required for Uses not specifically mentioned shall be determined by the Board of Zoning Appeals: </w:t>
      </w:r>
    </w:p>
    <w:p w14:paraId="4A2883EA" w14:textId="77777777" w:rsidR="00BC421E" w:rsidRPr="005E53EF" w:rsidRDefault="00DD4CAB" w:rsidP="00DD4CAB">
      <w:pPr>
        <w:rPr>
          <w:i/>
          <w:sz w:val="20"/>
          <w:szCs w:val="20"/>
        </w:rPr>
      </w:pPr>
      <w:bookmarkStart w:id="4" w:name="_Hlk63411347"/>
      <w:r w:rsidRPr="005E53EF">
        <w:rPr>
          <w:i/>
          <w:sz w:val="20"/>
          <w:szCs w:val="20"/>
        </w:rPr>
        <w:lastRenderedPageBreak/>
        <w:t xml:space="preserve">1904.03 Churches and other places of religious assembly - one (1) for every four (4) seats in </w:t>
      </w:r>
      <w:proofErr w:type="gramStart"/>
      <w:r w:rsidRPr="005E53EF">
        <w:rPr>
          <w:i/>
          <w:sz w:val="20"/>
          <w:szCs w:val="20"/>
        </w:rPr>
        <w:t>main</w:t>
      </w:r>
      <w:proofErr w:type="gramEnd"/>
      <w:r w:rsidRPr="005E53EF">
        <w:rPr>
          <w:i/>
          <w:sz w:val="20"/>
          <w:szCs w:val="20"/>
        </w:rPr>
        <w:t xml:space="preserve"> </w:t>
      </w:r>
      <w:proofErr w:type="gramStart"/>
      <w:r w:rsidRPr="005E53EF">
        <w:rPr>
          <w:i/>
          <w:sz w:val="20"/>
          <w:szCs w:val="20"/>
        </w:rPr>
        <w:t>sanctuary;</w:t>
      </w:r>
      <w:proofErr w:type="gramEnd"/>
    </w:p>
    <w:p w14:paraId="1AA5A15E" w14:textId="0B1DD2E8" w:rsidR="00DD4CAB" w:rsidRPr="005E53EF" w:rsidRDefault="00BC421E" w:rsidP="00DD4CAB">
      <w:pPr>
        <w:rPr>
          <w:b/>
          <w:sz w:val="20"/>
          <w:szCs w:val="20"/>
        </w:rPr>
      </w:pPr>
      <w:proofErr w:type="gramStart"/>
      <w:r w:rsidRPr="005E53EF">
        <w:rPr>
          <w:b/>
          <w:sz w:val="20"/>
          <w:szCs w:val="20"/>
        </w:rPr>
        <w:t>Maximum</w:t>
      </w:r>
      <w:proofErr w:type="gramEnd"/>
      <w:r w:rsidRPr="005E53EF">
        <w:rPr>
          <w:b/>
          <w:sz w:val="20"/>
          <w:szCs w:val="20"/>
        </w:rPr>
        <w:t xml:space="preserve"> capacity of worship center as it is currently designed is </w:t>
      </w:r>
      <w:r w:rsidR="00E74738" w:rsidRPr="005E53EF">
        <w:rPr>
          <w:b/>
          <w:sz w:val="20"/>
          <w:szCs w:val="20"/>
        </w:rPr>
        <w:t>1,450</w:t>
      </w:r>
      <w:r w:rsidRPr="005E53EF">
        <w:rPr>
          <w:b/>
          <w:sz w:val="20"/>
          <w:szCs w:val="20"/>
        </w:rPr>
        <w:t xml:space="preserve">.  </w:t>
      </w:r>
      <w:proofErr w:type="gramStart"/>
      <w:r w:rsidRPr="005E53EF">
        <w:rPr>
          <w:b/>
          <w:sz w:val="20"/>
          <w:szCs w:val="20"/>
        </w:rPr>
        <w:t>Minimum</w:t>
      </w:r>
      <w:proofErr w:type="gramEnd"/>
      <w:r w:rsidRPr="005E53EF">
        <w:rPr>
          <w:b/>
          <w:sz w:val="20"/>
          <w:szCs w:val="20"/>
        </w:rPr>
        <w:t xml:space="preserve"> number of parking spaces is </w:t>
      </w:r>
      <w:r w:rsidR="00E74738" w:rsidRPr="005E53EF">
        <w:rPr>
          <w:b/>
          <w:sz w:val="20"/>
          <w:szCs w:val="20"/>
        </w:rPr>
        <w:t>1,450</w:t>
      </w:r>
      <w:r w:rsidRPr="005E53EF">
        <w:rPr>
          <w:b/>
          <w:sz w:val="20"/>
          <w:szCs w:val="20"/>
        </w:rPr>
        <w:t xml:space="preserve"> / 4 = </w:t>
      </w:r>
      <w:r w:rsidR="00E74738" w:rsidRPr="005E53EF">
        <w:rPr>
          <w:b/>
          <w:sz w:val="20"/>
          <w:szCs w:val="20"/>
        </w:rPr>
        <w:t>363</w:t>
      </w:r>
      <w:r w:rsidRPr="005E53EF">
        <w:rPr>
          <w:b/>
          <w:sz w:val="20"/>
          <w:szCs w:val="20"/>
        </w:rPr>
        <w:t xml:space="preserve"> spaces.  The current layout of the parking area includes </w:t>
      </w:r>
      <w:r w:rsidR="00E74738" w:rsidRPr="005E53EF">
        <w:rPr>
          <w:b/>
          <w:sz w:val="20"/>
          <w:szCs w:val="20"/>
        </w:rPr>
        <w:t>6</w:t>
      </w:r>
      <w:r w:rsidR="00442DCE" w:rsidRPr="005E53EF">
        <w:rPr>
          <w:b/>
          <w:sz w:val="20"/>
          <w:szCs w:val="20"/>
        </w:rPr>
        <w:t>87</w:t>
      </w:r>
      <w:r w:rsidRPr="005E53EF">
        <w:rPr>
          <w:b/>
          <w:sz w:val="20"/>
          <w:szCs w:val="20"/>
        </w:rPr>
        <w:t xml:space="preserve"> spaces, meeting this requirement.</w:t>
      </w:r>
      <w:r w:rsidR="00DD4CAB" w:rsidRPr="005E53EF">
        <w:rPr>
          <w:b/>
          <w:i/>
          <w:sz w:val="20"/>
          <w:szCs w:val="20"/>
        </w:rPr>
        <w:t xml:space="preserve"> </w:t>
      </w:r>
    </w:p>
    <w:p w14:paraId="5DD6E16B" w14:textId="1CC650D4" w:rsidR="00DD4CAB" w:rsidRPr="005E53EF" w:rsidRDefault="00DD4CAB" w:rsidP="00DD4CAB">
      <w:pPr>
        <w:rPr>
          <w:i/>
          <w:sz w:val="20"/>
          <w:szCs w:val="20"/>
        </w:rPr>
      </w:pPr>
      <w:r w:rsidRPr="005E53EF">
        <w:rPr>
          <w:i/>
          <w:sz w:val="20"/>
          <w:szCs w:val="20"/>
        </w:rPr>
        <w:t xml:space="preserve">1904.06 Elementary and junior high schools - two (2) for every classroom and one (1) for every eight (8) seats in auditoriums or assembly </w:t>
      </w:r>
      <w:proofErr w:type="gramStart"/>
      <w:r w:rsidRPr="005E53EF">
        <w:rPr>
          <w:i/>
          <w:sz w:val="20"/>
          <w:szCs w:val="20"/>
        </w:rPr>
        <w:t>halls;</w:t>
      </w:r>
      <w:proofErr w:type="gramEnd"/>
      <w:r w:rsidRPr="005E53EF">
        <w:rPr>
          <w:i/>
          <w:sz w:val="20"/>
          <w:szCs w:val="20"/>
        </w:rPr>
        <w:t xml:space="preserve"> </w:t>
      </w:r>
    </w:p>
    <w:p w14:paraId="4566153D" w14:textId="42B2EC5B" w:rsidR="00612F91" w:rsidRPr="005E53EF" w:rsidRDefault="00612F91" w:rsidP="00612F91">
      <w:pPr>
        <w:rPr>
          <w:b/>
          <w:sz w:val="20"/>
          <w:szCs w:val="20"/>
        </w:rPr>
      </w:pPr>
      <w:r w:rsidRPr="005E53EF">
        <w:rPr>
          <w:b/>
          <w:sz w:val="20"/>
          <w:szCs w:val="20"/>
        </w:rPr>
        <w:t xml:space="preserve">Minimum number of parking spaces is </w:t>
      </w:r>
      <w:r w:rsidR="008F5CFF" w:rsidRPr="005E53EF">
        <w:rPr>
          <w:b/>
          <w:sz w:val="20"/>
          <w:szCs w:val="20"/>
        </w:rPr>
        <w:t xml:space="preserve">(2) x </w:t>
      </w:r>
      <w:r w:rsidR="006B320D" w:rsidRPr="005E53EF">
        <w:rPr>
          <w:b/>
          <w:sz w:val="20"/>
          <w:szCs w:val="20"/>
        </w:rPr>
        <w:t>40 maximum</w:t>
      </w:r>
      <w:r w:rsidR="008F5CFF" w:rsidRPr="005E53EF">
        <w:rPr>
          <w:b/>
          <w:sz w:val="20"/>
          <w:szCs w:val="20"/>
        </w:rPr>
        <w:t xml:space="preserve"> classrooms plus 866</w:t>
      </w:r>
      <w:r w:rsidRPr="005E53EF">
        <w:rPr>
          <w:b/>
          <w:sz w:val="20"/>
          <w:szCs w:val="20"/>
        </w:rPr>
        <w:t xml:space="preserve"> / </w:t>
      </w:r>
      <w:r w:rsidR="008F5CFF" w:rsidRPr="005E53EF">
        <w:rPr>
          <w:b/>
          <w:sz w:val="20"/>
          <w:szCs w:val="20"/>
        </w:rPr>
        <w:t>8</w:t>
      </w:r>
      <w:r w:rsidRPr="005E53EF">
        <w:rPr>
          <w:b/>
          <w:sz w:val="20"/>
          <w:szCs w:val="20"/>
        </w:rPr>
        <w:t xml:space="preserve"> = </w:t>
      </w:r>
      <w:r w:rsidR="008F5CFF" w:rsidRPr="005E53EF">
        <w:rPr>
          <w:b/>
          <w:sz w:val="20"/>
          <w:szCs w:val="20"/>
        </w:rPr>
        <w:t>1</w:t>
      </w:r>
      <w:r w:rsidR="006B320D" w:rsidRPr="005E53EF">
        <w:rPr>
          <w:b/>
          <w:sz w:val="20"/>
          <w:szCs w:val="20"/>
        </w:rPr>
        <w:t>8</w:t>
      </w:r>
      <w:r w:rsidR="008F5CFF" w:rsidRPr="005E53EF">
        <w:rPr>
          <w:b/>
          <w:sz w:val="20"/>
          <w:szCs w:val="20"/>
        </w:rPr>
        <w:t>8</w:t>
      </w:r>
      <w:r w:rsidRPr="005E53EF">
        <w:rPr>
          <w:b/>
          <w:sz w:val="20"/>
          <w:szCs w:val="20"/>
        </w:rPr>
        <w:t xml:space="preserve"> spaces.  The current layout of the parking area includes 687 spaces, meeting this requirement.</w:t>
      </w:r>
      <w:r w:rsidRPr="005E53EF">
        <w:rPr>
          <w:b/>
          <w:i/>
          <w:sz w:val="20"/>
          <w:szCs w:val="20"/>
        </w:rPr>
        <w:t xml:space="preserve"> </w:t>
      </w:r>
      <w:r w:rsidR="006B320D" w:rsidRPr="005E53EF">
        <w:rPr>
          <w:b/>
          <w:i/>
          <w:sz w:val="20"/>
          <w:szCs w:val="20"/>
        </w:rPr>
        <w:t xml:space="preserve"> </w:t>
      </w:r>
      <w:r w:rsidR="006B320D" w:rsidRPr="005E53EF">
        <w:rPr>
          <w:b/>
          <w:sz w:val="20"/>
          <w:szCs w:val="20"/>
        </w:rPr>
        <w:t xml:space="preserve">Adding the school required spaces to the worship center spaces = 363 + 188 = 551 maximum required spaces if the entire facility was being utilized at the same time.  Current uses of the building are non-simultaneous and would not require as many spaces listed.  </w:t>
      </w:r>
    </w:p>
    <w:bookmarkEnd w:id="4"/>
    <w:p w14:paraId="37A26B31" w14:textId="77777777" w:rsidR="00DD4CAB" w:rsidRPr="005E53EF" w:rsidRDefault="00DD4CAB" w:rsidP="00DD4CAB">
      <w:pPr>
        <w:rPr>
          <w:i/>
          <w:sz w:val="20"/>
          <w:szCs w:val="20"/>
        </w:rPr>
      </w:pPr>
      <w:r w:rsidRPr="005E53EF">
        <w:rPr>
          <w:i/>
          <w:sz w:val="20"/>
          <w:szCs w:val="20"/>
        </w:rPr>
        <w:t xml:space="preserve">Section 1905: Off-Street Loading Areas  </w:t>
      </w:r>
    </w:p>
    <w:p w14:paraId="58A8B152" w14:textId="1B970630" w:rsidR="00DD4CAB" w:rsidRPr="005E53EF" w:rsidRDefault="00DD4CAB" w:rsidP="00DD4CAB">
      <w:pPr>
        <w:rPr>
          <w:i/>
          <w:sz w:val="20"/>
          <w:szCs w:val="20"/>
        </w:rPr>
      </w:pPr>
      <w:r w:rsidRPr="005E53EF">
        <w:rPr>
          <w:i/>
          <w:sz w:val="20"/>
          <w:szCs w:val="20"/>
        </w:rPr>
        <w:t xml:space="preserve">A permanently maintained area for standing, loading, and unloading materials shall be provided for on the same Lot with every Building, Structure, or part thereof erected and occupied for office, business, or industrial Uses.  These off-street loading areas shall be required to avoid undue interference with public use of streets in Planned Commercial-Office Districts, Planned Industrial-Warehouse Districts, and Community Business Districts or other Districts where the Use requires </w:t>
      </w:r>
      <w:proofErr w:type="gramStart"/>
      <w:r w:rsidRPr="005E53EF">
        <w:rPr>
          <w:i/>
          <w:sz w:val="20"/>
          <w:szCs w:val="20"/>
        </w:rPr>
        <w:t>the receipt</w:t>
      </w:r>
      <w:proofErr w:type="gramEnd"/>
      <w:r w:rsidRPr="005E53EF">
        <w:rPr>
          <w:i/>
          <w:sz w:val="20"/>
          <w:szCs w:val="20"/>
        </w:rPr>
        <w:t xml:space="preserve"> or distribution by vehicles of material or merchandise.  All loading facilities shall be in accordance with the following specifications: </w:t>
      </w:r>
    </w:p>
    <w:p w14:paraId="67840089" w14:textId="52320D8B" w:rsidR="00DD4CAB" w:rsidRPr="005E53EF" w:rsidRDefault="00DD4CAB" w:rsidP="00DD4CAB">
      <w:pPr>
        <w:rPr>
          <w:i/>
          <w:sz w:val="20"/>
          <w:szCs w:val="20"/>
        </w:rPr>
      </w:pPr>
      <w:r w:rsidRPr="005E53EF">
        <w:rPr>
          <w:i/>
          <w:sz w:val="20"/>
          <w:szCs w:val="20"/>
        </w:rPr>
        <w:t>1905.01 Each loading space shall have minimum dimensions not less than twelve (12) feet in width, fifty</w:t>
      </w:r>
      <w:r w:rsidR="005F6BF7" w:rsidRPr="005E53EF">
        <w:rPr>
          <w:i/>
          <w:sz w:val="20"/>
          <w:szCs w:val="20"/>
        </w:rPr>
        <w:t xml:space="preserve"> </w:t>
      </w:r>
      <w:r w:rsidRPr="005E53EF">
        <w:rPr>
          <w:i/>
          <w:sz w:val="20"/>
          <w:szCs w:val="20"/>
        </w:rPr>
        <w:t xml:space="preserve">(50) feet in length, and a vertical clearance of not less than fifteen (15) feet. </w:t>
      </w:r>
    </w:p>
    <w:p w14:paraId="653E5EDE" w14:textId="1907B2C8" w:rsidR="00BC421E" w:rsidRPr="005E53EF" w:rsidRDefault="00BC421E" w:rsidP="00DD4CAB">
      <w:pPr>
        <w:rPr>
          <w:b/>
          <w:sz w:val="20"/>
          <w:szCs w:val="20"/>
        </w:rPr>
      </w:pPr>
      <w:r w:rsidRPr="005E53EF">
        <w:rPr>
          <w:b/>
          <w:sz w:val="20"/>
          <w:szCs w:val="20"/>
        </w:rPr>
        <w:t xml:space="preserve">One truck dock space </w:t>
      </w:r>
      <w:r w:rsidR="004D015B" w:rsidRPr="005E53EF">
        <w:rPr>
          <w:b/>
          <w:sz w:val="20"/>
          <w:szCs w:val="20"/>
        </w:rPr>
        <w:t xml:space="preserve">measuring 16’ x 90’ </w:t>
      </w:r>
      <w:r w:rsidRPr="005E53EF">
        <w:rPr>
          <w:b/>
          <w:sz w:val="20"/>
          <w:szCs w:val="20"/>
        </w:rPr>
        <w:t xml:space="preserve">is included </w:t>
      </w:r>
      <w:r w:rsidR="00371B1C" w:rsidRPr="005E53EF">
        <w:rPr>
          <w:b/>
          <w:sz w:val="20"/>
          <w:szCs w:val="20"/>
        </w:rPr>
        <w:t xml:space="preserve">and </w:t>
      </w:r>
      <w:r w:rsidRPr="005E53EF">
        <w:rPr>
          <w:b/>
          <w:sz w:val="20"/>
          <w:szCs w:val="20"/>
        </w:rPr>
        <w:t>meet</w:t>
      </w:r>
      <w:r w:rsidR="00371B1C" w:rsidRPr="005E53EF">
        <w:rPr>
          <w:b/>
          <w:sz w:val="20"/>
          <w:szCs w:val="20"/>
        </w:rPr>
        <w:t>s</w:t>
      </w:r>
      <w:r w:rsidRPr="005E53EF">
        <w:rPr>
          <w:b/>
          <w:sz w:val="20"/>
          <w:szCs w:val="20"/>
        </w:rPr>
        <w:t xml:space="preserve"> this requirement.</w:t>
      </w:r>
      <w:r w:rsidR="00376A61" w:rsidRPr="005E53EF">
        <w:rPr>
          <w:b/>
          <w:sz w:val="20"/>
          <w:szCs w:val="20"/>
        </w:rPr>
        <w:t xml:space="preserve"> There is no overhang over the dock </w:t>
      </w:r>
      <w:proofErr w:type="gramStart"/>
      <w:r w:rsidR="00376A61" w:rsidRPr="005E53EF">
        <w:rPr>
          <w:b/>
          <w:sz w:val="20"/>
          <w:szCs w:val="20"/>
        </w:rPr>
        <w:t>area</w:t>
      </w:r>
      <w:proofErr w:type="gramEnd"/>
      <w:r w:rsidR="00376A61" w:rsidRPr="005E53EF">
        <w:rPr>
          <w:b/>
          <w:sz w:val="20"/>
          <w:szCs w:val="20"/>
        </w:rPr>
        <w:t xml:space="preserve"> and it is unobstructed overhead.</w:t>
      </w:r>
    </w:p>
    <w:p w14:paraId="25A4AB77" w14:textId="3146F5A1" w:rsidR="00DD4CAB" w:rsidRPr="005E53EF" w:rsidRDefault="00DD4CAB" w:rsidP="00DD4CAB">
      <w:pPr>
        <w:rPr>
          <w:i/>
          <w:sz w:val="20"/>
          <w:szCs w:val="20"/>
        </w:rPr>
      </w:pPr>
      <w:r w:rsidRPr="005E53EF">
        <w:rPr>
          <w:i/>
          <w:sz w:val="20"/>
          <w:szCs w:val="20"/>
        </w:rPr>
        <w:t xml:space="preserve">1905.02 Off-street loading spaces may occupy any part of a required rear or side </w:t>
      </w:r>
      <w:proofErr w:type="gramStart"/>
      <w:r w:rsidRPr="005E53EF">
        <w:rPr>
          <w:i/>
          <w:sz w:val="20"/>
          <w:szCs w:val="20"/>
        </w:rPr>
        <w:t>yard, but</w:t>
      </w:r>
      <w:proofErr w:type="gramEnd"/>
      <w:r w:rsidRPr="005E53EF">
        <w:rPr>
          <w:i/>
          <w:sz w:val="20"/>
          <w:szCs w:val="20"/>
        </w:rPr>
        <w:t xml:space="preserve"> shall not project into any front yard. </w:t>
      </w:r>
    </w:p>
    <w:p w14:paraId="0A49DF3C" w14:textId="6FBE79E2" w:rsidR="00477BDD" w:rsidRPr="005E53EF" w:rsidRDefault="00477BDD" w:rsidP="00DD4CAB">
      <w:pPr>
        <w:rPr>
          <w:b/>
          <w:sz w:val="20"/>
          <w:szCs w:val="20"/>
        </w:rPr>
      </w:pPr>
      <w:proofErr w:type="gramStart"/>
      <w:r w:rsidRPr="005E53EF">
        <w:rPr>
          <w:b/>
          <w:sz w:val="20"/>
          <w:szCs w:val="20"/>
        </w:rPr>
        <w:t>All of</w:t>
      </w:r>
      <w:proofErr w:type="gramEnd"/>
      <w:r w:rsidRPr="005E53EF">
        <w:rPr>
          <w:b/>
          <w:sz w:val="20"/>
          <w:szCs w:val="20"/>
        </w:rPr>
        <w:t xml:space="preserve"> the existing and proposed parking is in compliance.</w:t>
      </w:r>
    </w:p>
    <w:p w14:paraId="11573BB5" w14:textId="77777777" w:rsidR="00477BDD" w:rsidRPr="005E53EF" w:rsidRDefault="00DD4CAB" w:rsidP="00DD4CAB">
      <w:pPr>
        <w:rPr>
          <w:i/>
          <w:sz w:val="20"/>
          <w:szCs w:val="20"/>
        </w:rPr>
      </w:pPr>
      <w:r w:rsidRPr="005E53EF">
        <w:rPr>
          <w:i/>
          <w:sz w:val="20"/>
          <w:szCs w:val="20"/>
        </w:rPr>
        <w:t>1905.03 All required, off-street loading spaces shall have access to a public street in such a manner that any vehicle leaving or entering the premises shall be traveling in a forward motion.</w:t>
      </w:r>
    </w:p>
    <w:p w14:paraId="375F69BB" w14:textId="3714C856" w:rsidR="00DD4CAB" w:rsidRPr="005E53EF" w:rsidRDefault="00477BDD" w:rsidP="00DD4CAB">
      <w:pPr>
        <w:rPr>
          <w:b/>
          <w:sz w:val="20"/>
          <w:szCs w:val="20"/>
        </w:rPr>
      </w:pPr>
      <w:proofErr w:type="gramStart"/>
      <w:r w:rsidRPr="005E53EF">
        <w:rPr>
          <w:b/>
          <w:sz w:val="20"/>
          <w:szCs w:val="20"/>
        </w:rPr>
        <w:t>All of</w:t>
      </w:r>
      <w:proofErr w:type="gramEnd"/>
      <w:r w:rsidRPr="005E53EF">
        <w:rPr>
          <w:b/>
          <w:sz w:val="20"/>
          <w:szCs w:val="20"/>
        </w:rPr>
        <w:t xml:space="preserve"> the existing and proposed parking is in compliance.</w:t>
      </w:r>
      <w:r w:rsidR="00DD4CAB" w:rsidRPr="005E53EF">
        <w:rPr>
          <w:b/>
          <w:sz w:val="20"/>
          <w:szCs w:val="20"/>
        </w:rPr>
        <w:t xml:space="preserve"> </w:t>
      </w:r>
    </w:p>
    <w:p w14:paraId="1DB2D51E" w14:textId="17424F72" w:rsidR="00DD4CAB" w:rsidRPr="005E53EF" w:rsidRDefault="00DD4CAB" w:rsidP="00DD4CAB">
      <w:pPr>
        <w:rPr>
          <w:i/>
          <w:sz w:val="20"/>
          <w:szCs w:val="20"/>
        </w:rPr>
      </w:pPr>
      <w:r w:rsidRPr="005E53EF">
        <w:rPr>
          <w:i/>
          <w:sz w:val="20"/>
          <w:szCs w:val="20"/>
        </w:rPr>
        <w:t xml:space="preserve">1905.04 All required loading spaces, together with driveways, aisles, and other circulation areas, shall be surfaced with </w:t>
      </w:r>
      <w:proofErr w:type="gramStart"/>
      <w:r w:rsidRPr="005E53EF">
        <w:rPr>
          <w:i/>
          <w:sz w:val="20"/>
          <w:szCs w:val="20"/>
        </w:rPr>
        <w:t>an asphaltic</w:t>
      </w:r>
      <w:proofErr w:type="gramEnd"/>
      <w:r w:rsidRPr="005E53EF">
        <w:rPr>
          <w:i/>
          <w:sz w:val="20"/>
          <w:szCs w:val="20"/>
        </w:rPr>
        <w:t xml:space="preserve"> concrete or Portland cement concrete pavement </w:t>
      </w:r>
      <w:proofErr w:type="gramStart"/>
      <w:r w:rsidRPr="005E53EF">
        <w:rPr>
          <w:i/>
          <w:sz w:val="20"/>
          <w:szCs w:val="20"/>
        </w:rPr>
        <w:t>in order to</w:t>
      </w:r>
      <w:proofErr w:type="gramEnd"/>
      <w:r w:rsidRPr="005E53EF">
        <w:rPr>
          <w:i/>
          <w:sz w:val="20"/>
          <w:szCs w:val="20"/>
        </w:rPr>
        <w:t xml:space="preserve"> provide a durable and dust free surface.</w:t>
      </w:r>
    </w:p>
    <w:p w14:paraId="65EE96DD" w14:textId="3B907AEF" w:rsidR="00347D3B" w:rsidRPr="005E53EF" w:rsidRDefault="00347D3B" w:rsidP="00DD4CAB">
      <w:pPr>
        <w:rPr>
          <w:b/>
          <w:sz w:val="20"/>
          <w:szCs w:val="20"/>
        </w:rPr>
      </w:pPr>
      <w:proofErr w:type="gramStart"/>
      <w:r w:rsidRPr="005E53EF">
        <w:rPr>
          <w:b/>
          <w:sz w:val="20"/>
          <w:szCs w:val="20"/>
        </w:rPr>
        <w:t>All of</w:t>
      </w:r>
      <w:proofErr w:type="gramEnd"/>
      <w:r w:rsidRPr="005E53EF">
        <w:rPr>
          <w:b/>
          <w:sz w:val="20"/>
          <w:szCs w:val="20"/>
        </w:rPr>
        <w:t xml:space="preserve"> the existing and proposed loading spaces and parking is in compliance. </w:t>
      </w:r>
      <w:r w:rsidR="00376A61" w:rsidRPr="005E53EF">
        <w:rPr>
          <w:b/>
          <w:sz w:val="20"/>
          <w:szCs w:val="20"/>
        </w:rPr>
        <w:t xml:space="preserve">A note has been added to the Concept drawings indicating that the </w:t>
      </w:r>
      <w:proofErr w:type="gramStart"/>
      <w:r w:rsidR="00376A61" w:rsidRPr="005E53EF">
        <w:rPr>
          <w:b/>
          <w:sz w:val="20"/>
          <w:szCs w:val="20"/>
        </w:rPr>
        <w:t>new parking</w:t>
      </w:r>
      <w:proofErr w:type="gramEnd"/>
      <w:r w:rsidR="00376A61" w:rsidRPr="005E53EF">
        <w:rPr>
          <w:b/>
          <w:sz w:val="20"/>
          <w:szCs w:val="20"/>
        </w:rPr>
        <w:t xml:space="preserve"> is to be asphalt.</w:t>
      </w:r>
    </w:p>
    <w:p w14:paraId="0D21B3FB" w14:textId="77777777" w:rsidR="004310E4" w:rsidRPr="005E53EF" w:rsidRDefault="00DD4CAB" w:rsidP="00DD4CAB">
      <w:pPr>
        <w:rPr>
          <w:i/>
          <w:sz w:val="20"/>
          <w:szCs w:val="20"/>
        </w:rPr>
      </w:pPr>
      <w:r w:rsidRPr="005E53EF">
        <w:rPr>
          <w:i/>
          <w:sz w:val="20"/>
          <w:szCs w:val="20"/>
        </w:rPr>
        <w:t>1905.05 All loading spaces, together with driveways, aisles, and other circulation areas, shall be designed to prevent the drainage of surface water onto adjacent properties or walkways and damage to public streets.</w:t>
      </w:r>
    </w:p>
    <w:p w14:paraId="56F9942F" w14:textId="5C33DDB6" w:rsidR="00DD4CAB" w:rsidRPr="005E53EF" w:rsidRDefault="007E38CA" w:rsidP="00DD4CAB">
      <w:pPr>
        <w:rPr>
          <w:b/>
          <w:sz w:val="20"/>
          <w:szCs w:val="20"/>
        </w:rPr>
      </w:pPr>
      <w:r w:rsidRPr="005E53EF">
        <w:rPr>
          <w:b/>
          <w:sz w:val="20"/>
          <w:szCs w:val="20"/>
        </w:rPr>
        <w:t>All drives and parking ha</w:t>
      </w:r>
      <w:r w:rsidR="00376A61" w:rsidRPr="005E53EF">
        <w:rPr>
          <w:b/>
          <w:sz w:val="20"/>
          <w:szCs w:val="20"/>
        </w:rPr>
        <w:t>ve</w:t>
      </w:r>
      <w:r w:rsidRPr="005E53EF">
        <w:rPr>
          <w:b/>
          <w:sz w:val="20"/>
          <w:szCs w:val="20"/>
        </w:rPr>
        <w:t xml:space="preserve"> been designed to drain to an onsite storm water management system.</w:t>
      </w:r>
      <w:r w:rsidR="00DD4CAB" w:rsidRPr="005E53EF">
        <w:rPr>
          <w:b/>
          <w:sz w:val="20"/>
          <w:szCs w:val="20"/>
        </w:rPr>
        <w:t xml:space="preserve"> </w:t>
      </w:r>
    </w:p>
    <w:p w14:paraId="3FB6B5E0" w14:textId="50F234CF" w:rsidR="00DD4CAB" w:rsidRPr="005E53EF" w:rsidRDefault="00DD4CAB" w:rsidP="00DD4CAB">
      <w:pPr>
        <w:rPr>
          <w:i/>
          <w:sz w:val="20"/>
          <w:szCs w:val="20"/>
        </w:rPr>
      </w:pPr>
      <w:r w:rsidRPr="005E53EF">
        <w:rPr>
          <w:i/>
          <w:sz w:val="20"/>
          <w:szCs w:val="20"/>
        </w:rPr>
        <w:t xml:space="preserve">1905.06 Screening shall be required as provided in Article 20. </w:t>
      </w:r>
    </w:p>
    <w:p w14:paraId="76E0C176" w14:textId="7DB621AE" w:rsidR="004310E4" w:rsidRPr="005E53EF" w:rsidRDefault="004310E4" w:rsidP="00DD4CAB">
      <w:pPr>
        <w:rPr>
          <w:b/>
          <w:sz w:val="20"/>
          <w:szCs w:val="20"/>
        </w:rPr>
      </w:pPr>
      <w:r w:rsidRPr="005E53EF">
        <w:rPr>
          <w:b/>
          <w:sz w:val="20"/>
          <w:szCs w:val="20"/>
        </w:rPr>
        <w:t>Acknowledged.</w:t>
      </w:r>
    </w:p>
    <w:p w14:paraId="34258B40" w14:textId="253602FF" w:rsidR="00DD4CAB" w:rsidRPr="005E53EF" w:rsidRDefault="00DD4CAB" w:rsidP="00DD4CAB">
      <w:pPr>
        <w:rPr>
          <w:i/>
          <w:sz w:val="20"/>
          <w:szCs w:val="20"/>
        </w:rPr>
      </w:pPr>
      <w:r w:rsidRPr="005E53EF">
        <w:rPr>
          <w:i/>
          <w:sz w:val="20"/>
          <w:szCs w:val="20"/>
        </w:rPr>
        <w:t xml:space="preserve">1905.07 Any loading area that is intended to be used during non-daylight hours shall be properly illuminated to avoid accidents.  Any lights used to illuminate a loading area </w:t>
      </w:r>
      <w:proofErr w:type="gramStart"/>
      <w:r w:rsidRPr="005E53EF">
        <w:rPr>
          <w:i/>
          <w:sz w:val="20"/>
          <w:szCs w:val="20"/>
        </w:rPr>
        <w:t>shall</w:t>
      </w:r>
      <w:proofErr w:type="gramEnd"/>
      <w:r w:rsidRPr="005E53EF">
        <w:rPr>
          <w:i/>
          <w:sz w:val="20"/>
          <w:szCs w:val="20"/>
        </w:rPr>
        <w:t xml:space="preserve"> be so arranged as to reflect the light away from adjoining property. </w:t>
      </w:r>
    </w:p>
    <w:p w14:paraId="241DA59D" w14:textId="609F1312" w:rsidR="00477BDD" w:rsidRPr="005E53EF" w:rsidRDefault="00477BDD" w:rsidP="00DD4CAB">
      <w:pPr>
        <w:rPr>
          <w:b/>
          <w:sz w:val="20"/>
          <w:szCs w:val="20"/>
        </w:rPr>
      </w:pPr>
      <w:proofErr w:type="gramStart"/>
      <w:r w:rsidRPr="005E53EF">
        <w:rPr>
          <w:b/>
          <w:sz w:val="20"/>
          <w:szCs w:val="20"/>
        </w:rPr>
        <w:lastRenderedPageBreak/>
        <w:t>Proposed</w:t>
      </w:r>
      <w:proofErr w:type="gramEnd"/>
      <w:r w:rsidRPr="005E53EF">
        <w:rPr>
          <w:b/>
          <w:sz w:val="20"/>
          <w:szCs w:val="20"/>
        </w:rPr>
        <w:t xml:space="preserve"> loading dock is to be illuminated with exterior mounted wall light.</w:t>
      </w:r>
      <w:r w:rsidR="00376A61" w:rsidRPr="005E53EF">
        <w:rPr>
          <w:b/>
          <w:sz w:val="20"/>
          <w:szCs w:val="20"/>
        </w:rPr>
        <w:t xml:space="preserve"> The approach ramp to the dock to be illuminated by new site light on 20’-0” pole with head pointed toward the church and away from the residents</w:t>
      </w:r>
      <w:r w:rsidR="00D93A51" w:rsidRPr="005E53EF">
        <w:rPr>
          <w:b/>
          <w:sz w:val="20"/>
          <w:szCs w:val="20"/>
        </w:rPr>
        <w:t xml:space="preserve"> as well as an LED downlight wall pack fixture</w:t>
      </w:r>
      <w:r w:rsidR="00376A61" w:rsidRPr="005E53EF">
        <w:rPr>
          <w:b/>
          <w:sz w:val="20"/>
          <w:szCs w:val="20"/>
        </w:rPr>
        <w:t>.</w:t>
      </w:r>
    </w:p>
    <w:p w14:paraId="0E5CD507" w14:textId="77777777" w:rsidR="004310E4" w:rsidRPr="005E53EF" w:rsidRDefault="00DD4CAB" w:rsidP="00DD4CAB">
      <w:pPr>
        <w:rPr>
          <w:i/>
          <w:sz w:val="20"/>
          <w:szCs w:val="20"/>
        </w:rPr>
      </w:pPr>
      <w:r w:rsidRPr="005E53EF">
        <w:rPr>
          <w:i/>
          <w:sz w:val="20"/>
          <w:szCs w:val="20"/>
        </w:rPr>
        <w:t>1905.08 No loading ramp, dock, door, or space, nor any portion thereof, shall be located closer than fifty (50) feet from any Lot zoned for residential Use.</w:t>
      </w:r>
    </w:p>
    <w:p w14:paraId="23A96474" w14:textId="6B2A8954" w:rsidR="00DD4CAB" w:rsidRPr="005E53EF" w:rsidRDefault="004310E4" w:rsidP="00DD4CAB">
      <w:pPr>
        <w:rPr>
          <w:b/>
          <w:sz w:val="20"/>
          <w:szCs w:val="20"/>
        </w:rPr>
      </w:pPr>
      <w:r w:rsidRPr="005E53EF">
        <w:rPr>
          <w:b/>
          <w:sz w:val="20"/>
          <w:szCs w:val="20"/>
        </w:rPr>
        <w:t>The proposed loading dock is over 500’-0” away from the nearest residential property line.</w:t>
      </w:r>
      <w:r w:rsidR="00DD4CAB" w:rsidRPr="005E53EF">
        <w:rPr>
          <w:b/>
          <w:sz w:val="20"/>
          <w:szCs w:val="20"/>
        </w:rPr>
        <w:t xml:space="preserve"> </w:t>
      </w:r>
      <w:r w:rsidR="00376A61" w:rsidRPr="005E53EF">
        <w:rPr>
          <w:b/>
          <w:sz w:val="20"/>
          <w:szCs w:val="20"/>
        </w:rPr>
        <w:t xml:space="preserve">Additional plantings along the truck ramp </w:t>
      </w:r>
      <w:proofErr w:type="gramStart"/>
      <w:r w:rsidR="00376A61" w:rsidRPr="005E53EF">
        <w:rPr>
          <w:b/>
          <w:sz w:val="20"/>
          <w:szCs w:val="20"/>
        </w:rPr>
        <w:t>has</w:t>
      </w:r>
      <w:proofErr w:type="gramEnd"/>
      <w:r w:rsidR="00376A61" w:rsidRPr="005E53EF">
        <w:rPr>
          <w:b/>
          <w:sz w:val="20"/>
          <w:szCs w:val="20"/>
        </w:rPr>
        <w:t xml:space="preserve"> been provided per the Genoa Township zoning staff recommendations (see landscape plan L-1).</w:t>
      </w:r>
    </w:p>
    <w:p w14:paraId="2491BA9D" w14:textId="5E460FCF" w:rsidR="00DD4CAB" w:rsidRPr="005E53EF" w:rsidRDefault="00DD4CAB" w:rsidP="00DD4CAB">
      <w:pPr>
        <w:rPr>
          <w:i/>
          <w:sz w:val="20"/>
          <w:szCs w:val="20"/>
        </w:rPr>
      </w:pPr>
      <w:r w:rsidRPr="005E53EF">
        <w:rPr>
          <w:i/>
          <w:sz w:val="20"/>
          <w:szCs w:val="20"/>
        </w:rPr>
        <w:t xml:space="preserve">1905.09 For Uses </w:t>
      </w:r>
      <w:proofErr w:type="gramStart"/>
      <w:r w:rsidRPr="005E53EF">
        <w:rPr>
          <w:i/>
          <w:sz w:val="20"/>
          <w:szCs w:val="20"/>
        </w:rPr>
        <w:t>in excess of</w:t>
      </w:r>
      <w:proofErr w:type="gramEnd"/>
      <w:r w:rsidRPr="005E53EF">
        <w:rPr>
          <w:i/>
          <w:sz w:val="20"/>
          <w:szCs w:val="20"/>
        </w:rPr>
        <w:t xml:space="preserve"> ten thousand (10,000) square feet of gross Floor Area one (1) additional off-street loading space shall be required for each additional twenty thousand (20,000) square feet of gross Floor Area or fraction thereof. </w:t>
      </w:r>
    </w:p>
    <w:p w14:paraId="0DF77714" w14:textId="5E899AB0" w:rsidR="00CD1A45" w:rsidRPr="005E53EF" w:rsidRDefault="008168CC" w:rsidP="00CD1A45">
      <w:pPr>
        <w:rPr>
          <w:i/>
          <w:sz w:val="20"/>
          <w:szCs w:val="20"/>
          <w:u w:val="single"/>
        </w:rPr>
      </w:pPr>
      <w:r w:rsidRPr="005E53EF">
        <w:rPr>
          <w:i/>
          <w:sz w:val="20"/>
          <w:szCs w:val="20"/>
          <w:u w:val="single"/>
        </w:rPr>
        <w:t xml:space="preserve">Genoa Township – </w:t>
      </w:r>
      <w:r w:rsidR="00CD1A45" w:rsidRPr="005E53EF">
        <w:rPr>
          <w:i/>
          <w:sz w:val="20"/>
          <w:szCs w:val="20"/>
          <w:u w:val="single"/>
        </w:rPr>
        <w:t>A</w:t>
      </w:r>
      <w:r w:rsidRPr="005E53EF">
        <w:rPr>
          <w:i/>
          <w:sz w:val="20"/>
          <w:szCs w:val="20"/>
          <w:u w:val="single"/>
        </w:rPr>
        <w:t>rticle</w:t>
      </w:r>
      <w:r w:rsidR="00CD1A45" w:rsidRPr="005E53EF">
        <w:rPr>
          <w:i/>
          <w:sz w:val="20"/>
          <w:szCs w:val="20"/>
          <w:u w:val="single"/>
        </w:rPr>
        <w:t xml:space="preserve"> 20: LANDSCAPING </w:t>
      </w:r>
      <w:r w:rsidR="00CD1A45" w:rsidRPr="00ED3898">
        <w:rPr>
          <w:i/>
          <w:sz w:val="20"/>
          <w:szCs w:val="20"/>
          <w:u w:val="single"/>
        </w:rPr>
        <w:t xml:space="preserve">STANDARDS </w:t>
      </w:r>
      <w:r w:rsidR="00A64610" w:rsidRPr="00ED3898">
        <w:rPr>
          <w:bCs/>
          <w:sz w:val="20"/>
          <w:szCs w:val="20"/>
        </w:rPr>
        <w:t xml:space="preserve">(Please refer to the Amendment to the Plan Development Text following this original submission on page </w:t>
      </w:r>
      <w:r w:rsidR="003327C0" w:rsidRPr="00ED3898">
        <w:rPr>
          <w:bCs/>
          <w:sz w:val="20"/>
          <w:szCs w:val="20"/>
        </w:rPr>
        <w:t>73</w:t>
      </w:r>
      <w:r w:rsidR="00A64610" w:rsidRPr="00ED3898">
        <w:rPr>
          <w:bCs/>
          <w:sz w:val="20"/>
          <w:szCs w:val="20"/>
        </w:rPr>
        <w:t xml:space="preserve"> for any changes to the zoning ordinance).</w:t>
      </w:r>
    </w:p>
    <w:p w14:paraId="699FF8E7" w14:textId="77777777" w:rsidR="00CD1A45" w:rsidRPr="005E53EF" w:rsidRDefault="00CD1A45" w:rsidP="00CD1A45">
      <w:pPr>
        <w:rPr>
          <w:i/>
          <w:sz w:val="20"/>
          <w:szCs w:val="20"/>
        </w:rPr>
      </w:pPr>
      <w:r w:rsidRPr="005E53EF">
        <w:rPr>
          <w:i/>
          <w:sz w:val="20"/>
          <w:szCs w:val="20"/>
        </w:rPr>
        <w:t xml:space="preserve">Section 2001: Intent and Purpose  </w:t>
      </w:r>
    </w:p>
    <w:p w14:paraId="1CA91EC4" w14:textId="64DE6B75" w:rsidR="00CD1A45" w:rsidRPr="005E53EF" w:rsidRDefault="00CD1A45" w:rsidP="00CD1A45">
      <w:pPr>
        <w:rPr>
          <w:i/>
          <w:sz w:val="20"/>
          <w:szCs w:val="20"/>
        </w:rPr>
      </w:pPr>
      <w:r w:rsidRPr="005E53EF">
        <w:rPr>
          <w:i/>
          <w:sz w:val="20"/>
          <w:szCs w:val="20"/>
        </w:rPr>
        <w:t xml:space="preserve">The following regulations are applicable to the districts within which they are specified unless otherwise stipulated or modified by the regulations within a specific zoning District.  </w:t>
      </w:r>
    </w:p>
    <w:p w14:paraId="1F0DFE87" w14:textId="77777777" w:rsidR="00CD1A45" w:rsidRPr="005E53EF" w:rsidRDefault="00CD1A45" w:rsidP="00CD1A45">
      <w:pPr>
        <w:rPr>
          <w:i/>
          <w:sz w:val="20"/>
          <w:szCs w:val="20"/>
        </w:rPr>
      </w:pPr>
      <w:r w:rsidRPr="005E53EF">
        <w:rPr>
          <w:i/>
          <w:sz w:val="20"/>
          <w:szCs w:val="20"/>
        </w:rPr>
        <w:t xml:space="preserve">Section 2002: Fences, Accessory Walls and Vegetation  </w:t>
      </w:r>
    </w:p>
    <w:p w14:paraId="5B8ED567" w14:textId="5D09C4FD" w:rsidR="00CD1A45" w:rsidRPr="005E53EF" w:rsidRDefault="00CD1A45" w:rsidP="00CD1A45">
      <w:pPr>
        <w:rPr>
          <w:i/>
          <w:sz w:val="20"/>
          <w:szCs w:val="20"/>
        </w:rPr>
      </w:pPr>
      <w:r w:rsidRPr="005E53EF">
        <w:rPr>
          <w:i/>
          <w:sz w:val="20"/>
          <w:szCs w:val="20"/>
        </w:rPr>
        <w:t xml:space="preserve">No person shall erect or construct a fence or Accessory Wall within Genoa Township without first obtaining a Zoning Permit as per Section 115 of this Resolution.  A plot plan or site plan must be provided along with a completed permit application showing the location of the proposed Fence or Accessory Wall and accurate distance measurements from all existing Structures and property lines. </w:t>
      </w:r>
    </w:p>
    <w:p w14:paraId="5AD6FDD1" w14:textId="7AAFEBC0" w:rsidR="004B71FC" w:rsidRPr="005E53EF" w:rsidRDefault="004B71FC" w:rsidP="00CD1A45">
      <w:pPr>
        <w:rPr>
          <w:b/>
          <w:sz w:val="20"/>
          <w:szCs w:val="20"/>
        </w:rPr>
      </w:pPr>
      <w:r w:rsidRPr="005E53EF">
        <w:rPr>
          <w:b/>
          <w:sz w:val="20"/>
          <w:szCs w:val="20"/>
        </w:rPr>
        <w:t>Acknowledged.</w:t>
      </w:r>
    </w:p>
    <w:p w14:paraId="2CC7A0D5" w14:textId="5596F320" w:rsidR="00CD1A45" w:rsidRPr="005E53EF" w:rsidRDefault="00CD1A45" w:rsidP="00CD1A45">
      <w:pPr>
        <w:rPr>
          <w:i/>
          <w:sz w:val="20"/>
          <w:szCs w:val="20"/>
        </w:rPr>
      </w:pPr>
      <w:r w:rsidRPr="005E53EF">
        <w:rPr>
          <w:i/>
          <w:sz w:val="20"/>
          <w:szCs w:val="20"/>
        </w:rPr>
        <w:t xml:space="preserve">Each property owner shall determine exact locations of property lines to ascertain no encroachment upon another Lot or parcel of land.  The issuance of a Zoning Permit by the Genoa Township Development &amp; Zoning Office shall not certify the location of lot lines, which is the property owner’s duty otherwise imposed. </w:t>
      </w:r>
    </w:p>
    <w:p w14:paraId="08E3AD7C" w14:textId="1AF9E7D2" w:rsidR="00CD1A45" w:rsidRPr="005E53EF" w:rsidRDefault="00CD1A45" w:rsidP="00CD1A45">
      <w:pPr>
        <w:rPr>
          <w:i/>
          <w:sz w:val="20"/>
          <w:szCs w:val="20"/>
        </w:rPr>
      </w:pPr>
      <w:r w:rsidRPr="005E53EF">
        <w:rPr>
          <w:i/>
          <w:sz w:val="20"/>
          <w:szCs w:val="20"/>
        </w:rPr>
        <w:t xml:space="preserve">The location and height of all Fences, Accessory Walls, and vegetation shall be in accordance with the following provisions. </w:t>
      </w:r>
    </w:p>
    <w:p w14:paraId="6E548B15" w14:textId="77777777" w:rsidR="00CE6871" w:rsidRPr="005E53EF" w:rsidRDefault="00CD1A45" w:rsidP="00CD1A45">
      <w:pPr>
        <w:rPr>
          <w:i/>
          <w:sz w:val="20"/>
          <w:szCs w:val="20"/>
        </w:rPr>
      </w:pPr>
      <w:r w:rsidRPr="005E53EF">
        <w:rPr>
          <w:i/>
          <w:sz w:val="20"/>
          <w:szCs w:val="20"/>
        </w:rPr>
        <w:t xml:space="preserve">2002.01 No Structure, Fill or vegetation shall be erected, placed, planted, or allowed to grow on any Corner Lot </w:t>
      </w:r>
      <w:proofErr w:type="gramStart"/>
      <w:r w:rsidRPr="005E53EF">
        <w:rPr>
          <w:i/>
          <w:sz w:val="20"/>
          <w:szCs w:val="20"/>
        </w:rPr>
        <w:t>so as to</w:t>
      </w:r>
      <w:proofErr w:type="gramEnd"/>
      <w:r w:rsidRPr="005E53EF">
        <w:rPr>
          <w:i/>
          <w:sz w:val="20"/>
          <w:szCs w:val="20"/>
        </w:rPr>
        <w:t xml:space="preserve"> create a sight impediment within seventy-five (75) feet of the intersecting center lines of any two or more streets.  In determining if any sight impediment exists, the Zoning Inspector shall measure the sight distance between the center lines of such streets at a height of three feet, nine inches (3'9") above the actual grades of the streets.</w:t>
      </w:r>
    </w:p>
    <w:p w14:paraId="407DEA0D" w14:textId="07AFABA8" w:rsidR="00CD1A45" w:rsidRPr="005E53EF" w:rsidRDefault="00CE6871" w:rsidP="00CD1A45">
      <w:pPr>
        <w:rPr>
          <w:b/>
          <w:sz w:val="20"/>
          <w:szCs w:val="20"/>
        </w:rPr>
      </w:pPr>
      <w:r w:rsidRPr="005E53EF">
        <w:rPr>
          <w:b/>
          <w:sz w:val="20"/>
          <w:szCs w:val="20"/>
        </w:rPr>
        <w:t xml:space="preserve">All conditions located at the intersection of Lewis Center Road and Westerville Road (3) </w:t>
      </w:r>
      <w:proofErr w:type="gramStart"/>
      <w:r w:rsidRPr="005E53EF">
        <w:rPr>
          <w:b/>
          <w:sz w:val="20"/>
          <w:szCs w:val="20"/>
        </w:rPr>
        <w:t>are existing</w:t>
      </w:r>
      <w:proofErr w:type="gramEnd"/>
      <w:r w:rsidRPr="005E53EF">
        <w:rPr>
          <w:b/>
          <w:sz w:val="20"/>
          <w:szCs w:val="20"/>
        </w:rPr>
        <w:t xml:space="preserve"> and are assumed to meet this requirement.</w:t>
      </w:r>
      <w:r w:rsidR="00CD1A45" w:rsidRPr="005E53EF">
        <w:rPr>
          <w:b/>
          <w:sz w:val="20"/>
          <w:szCs w:val="20"/>
        </w:rPr>
        <w:t xml:space="preserve"> </w:t>
      </w:r>
    </w:p>
    <w:p w14:paraId="66E7490B" w14:textId="77777777" w:rsidR="00CE6871" w:rsidRPr="005E53EF" w:rsidRDefault="00CD1A45" w:rsidP="00CD1A45">
      <w:pPr>
        <w:rPr>
          <w:i/>
          <w:sz w:val="20"/>
          <w:szCs w:val="20"/>
        </w:rPr>
      </w:pPr>
      <w:r w:rsidRPr="005E53EF">
        <w:rPr>
          <w:i/>
          <w:sz w:val="20"/>
          <w:szCs w:val="20"/>
        </w:rPr>
        <w:t>2002.02 Fences and Accessory Walls shall not be permitted within any Right-of-Way.</w:t>
      </w:r>
    </w:p>
    <w:p w14:paraId="3988D4EE" w14:textId="3E13D200" w:rsidR="00CD1A45" w:rsidRPr="005E53EF" w:rsidRDefault="00CE6871" w:rsidP="00CD1A45">
      <w:pPr>
        <w:rPr>
          <w:b/>
          <w:sz w:val="20"/>
          <w:szCs w:val="20"/>
        </w:rPr>
      </w:pPr>
      <w:r w:rsidRPr="005E53EF">
        <w:rPr>
          <w:b/>
          <w:sz w:val="20"/>
          <w:szCs w:val="20"/>
        </w:rPr>
        <w:t>No fences or accessory walls are in the right-of way currently, and none are planned to be.</w:t>
      </w:r>
      <w:r w:rsidR="00CD1A45" w:rsidRPr="005E53EF">
        <w:rPr>
          <w:b/>
          <w:sz w:val="20"/>
          <w:szCs w:val="20"/>
        </w:rPr>
        <w:t xml:space="preserve"> </w:t>
      </w:r>
    </w:p>
    <w:p w14:paraId="09C8552A" w14:textId="77777777" w:rsidR="00CD1A45" w:rsidRPr="005E53EF" w:rsidRDefault="00CD1A45" w:rsidP="00CD1A45">
      <w:pPr>
        <w:rPr>
          <w:i/>
          <w:sz w:val="20"/>
          <w:szCs w:val="20"/>
        </w:rPr>
      </w:pPr>
      <w:r w:rsidRPr="005E53EF">
        <w:rPr>
          <w:i/>
          <w:sz w:val="20"/>
          <w:szCs w:val="20"/>
        </w:rPr>
        <w:t xml:space="preserve">Section 2003: Screening  </w:t>
      </w:r>
    </w:p>
    <w:p w14:paraId="570BCC22" w14:textId="108D821E" w:rsidR="00CD1A45" w:rsidRPr="005E53EF" w:rsidRDefault="00CD1A45" w:rsidP="00CD1A45">
      <w:pPr>
        <w:rPr>
          <w:i/>
          <w:sz w:val="20"/>
          <w:szCs w:val="20"/>
        </w:rPr>
      </w:pPr>
      <w:r w:rsidRPr="005E53EF">
        <w:rPr>
          <w:i/>
          <w:sz w:val="20"/>
          <w:szCs w:val="20"/>
        </w:rPr>
        <w:t xml:space="preserve">When screening is required in any District the provisions of this Section shall apply.  In addition, the Board of Zoning Appeals may require a screening plan in approving </w:t>
      </w:r>
      <w:proofErr w:type="gramStart"/>
      <w:r w:rsidRPr="005E53EF">
        <w:rPr>
          <w:i/>
          <w:sz w:val="20"/>
          <w:szCs w:val="20"/>
        </w:rPr>
        <w:t>a Conditional</w:t>
      </w:r>
      <w:proofErr w:type="gramEnd"/>
      <w:r w:rsidRPr="005E53EF">
        <w:rPr>
          <w:i/>
          <w:sz w:val="20"/>
          <w:szCs w:val="20"/>
        </w:rPr>
        <w:t xml:space="preserve"> Use.  In such instances the Board of Zoning Appeals shall determine the need for screening and shall review a proposed screening plan in accordance with the following provisions: </w:t>
      </w:r>
    </w:p>
    <w:p w14:paraId="42716BC9" w14:textId="77777777" w:rsidR="00CD1A45" w:rsidRPr="005E53EF" w:rsidRDefault="00CD1A45" w:rsidP="00CD1A45">
      <w:pPr>
        <w:rPr>
          <w:i/>
          <w:sz w:val="20"/>
          <w:szCs w:val="20"/>
        </w:rPr>
      </w:pPr>
      <w:r w:rsidRPr="005E53EF">
        <w:rPr>
          <w:i/>
          <w:sz w:val="20"/>
          <w:szCs w:val="20"/>
        </w:rPr>
        <w:lastRenderedPageBreak/>
        <w:t xml:space="preserve">2003.01 Screening shall be provided for one or more of the following purposes: </w:t>
      </w:r>
    </w:p>
    <w:p w14:paraId="18ED6A58" w14:textId="46A1138C" w:rsidR="00CD1A45" w:rsidRPr="005E53EF" w:rsidRDefault="00CD1A45" w:rsidP="00616B43">
      <w:pPr>
        <w:ind w:left="720"/>
        <w:rPr>
          <w:i/>
          <w:sz w:val="20"/>
          <w:szCs w:val="20"/>
        </w:rPr>
      </w:pPr>
      <w:r w:rsidRPr="005E53EF">
        <w:rPr>
          <w:i/>
          <w:sz w:val="20"/>
          <w:szCs w:val="20"/>
        </w:rPr>
        <w:t>A) A visual barrier to partially or completely obstruct the view of Structures or activities, (e.g., parking and loading areas</w:t>
      </w:r>
      <w:proofErr w:type="gramStart"/>
      <w:r w:rsidRPr="005E53EF">
        <w:rPr>
          <w:i/>
          <w:sz w:val="20"/>
          <w:szCs w:val="20"/>
        </w:rPr>
        <w:t>);</w:t>
      </w:r>
      <w:proofErr w:type="gramEnd"/>
      <w:r w:rsidRPr="005E53EF">
        <w:rPr>
          <w:i/>
          <w:sz w:val="20"/>
          <w:szCs w:val="20"/>
        </w:rPr>
        <w:t xml:space="preserve"> </w:t>
      </w:r>
    </w:p>
    <w:p w14:paraId="67156C69" w14:textId="77777777" w:rsidR="00CD1A45" w:rsidRPr="005E53EF" w:rsidRDefault="00CD1A45" w:rsidP="00616B43">
      <w:pPr>
        <w:ind w:left="720"/>
        <w:rPr>
          <w:i/>
          <w:sz w:val="20"/>
          <w:szCs w:val="20"/>
        </w:rPr>
      </w:pPr>
      <w:r w:rsidRPr="005E53EF">
        <w:rPr>
          <w:i/>
          <w:sz w:val="20"/>
          <w:szCs w:val="20"/>
        </w:rPr>
        <w:t xml:space="preserve">B) As an acoustic screen to aid in absorbing or deflecting noise, (e.g., HVAC units); or </w:t>
      </w:r>
    </w:p>
    <w:p w14:paraId="3BECEC0F" w14:textId="2BEADC4A" w:rsidR="00CD1A45" w:rsidRPr="005E53EF" w:rsidRDefault="00CD1A45" w:rsidP="00616B43">
      <w:pPr>
        <w:ind w:left="720"/>
        <w:rPr>
          <w:i/>
          <w:sz w:val="20"/>
          <w:szCs w:val="20"/>
        </w:rPr>
      </w:pPr>
      <w:r w:rsidRPr="005E53EF">
        <w:rPr>
          <w:i/>
          <w:sz w:val="20"/>
          <w:szCs w:val="20"/>
        </w:rPr>
        <w:t xml:space="preserve">C) For the containment of debris and litter, (e.g., trash containment receptacles). </w:t>
      </w:r>
    </w:p>
    <w:p w14:paraId="6C11DD78" w14:textId="75D8D43F" w:rsidR="004B71FC" w:rsidRPr="005E53EF" w:rsidRDefault="004B71FC" w:rsidP="00616B43">
      <w:pPr>
        <w:ind w:left="720"/>
        <w:rPr>
          <w:b/>
          <w:sz w:val="20"/>
          <w:szCs w:val="20"/>
        </w:rPr>
      </w:pPr>
      <w:r w:rsidRPr="005E53EF">
        <w:rPr>
          <w:b/>
          <w:sz w:val="20"/>
          <w:szCs w:val="20"/>
        </w:rPr>
        <w:t xml:space="preserve">A new trash corral made of </w:t>
      </w:r>
      <w:r w:rsidR="00376A61" w:rsidRPr="005E53EF">
        <w:rPr>
          <w:b/>
          <w:sz w:val="20"/>
          <w:szCs w:val="20"/>
        </w:rPr>
        <w:t>stained or painted wood dog-eared fencing matching the existing screening</w:t>
      </w:r>
      <w:r w:rsidRPr="005E53EF">
        <w:rPr>
          <w:b/>
          <w:sz w:val="20"/>
          <w:szCs w:val="20"/>
        </w:rPr>
        <w:t xml:space="preserve"> to be created around the </w:t>
      </w:r>
      <w:r w:rsidR="00376A61" w:rsidRPr="005E53EF">
        <w:rPr>
          <w:b/>
          <w:sz w:val="20"/>
          <w:szCs w:val="20"/>
        </w:rPr>
        <w:t>new</w:t>
      </w:r>
      <w:r w:rsidRPr="005E53EF">
        <w:rPr>
          <w:b/>
          <w:sz w:val="20"/>
          <w:szCs w:val="20"/>
        </w:rPr>
        <w:t xml:space="preserve"> dumpster</w:t>
      </w:r>
      <w:r w:rsidR="00376A61" w:rsidRPr="005E53EF">
        <w:rPr>
          <w:b/>
          <w:sz w:val="20"/>
          <w:szCs w:val="20"/>
        </w:rPr>
        <w:t xml:space="preserve"> location (see additiona</w:t>
      </w:r>
      <w:r w:rsidR="00F64AB3" w:rsidRPr="005E53EF">
        <w:rPr>
          <w:b/>
          <w:sz w:val="20"/>
          <w:szCs w:val="20"/>
        </w:rPr>
        <w:t>l</w:t>
      </w:r>
      <w:r w:rsidR="00376A61" w:rsidRPr="005E53EF">
        <w:rPr>
          <w:b/>
          <w:sz w:val="20"/>
          <w:szCs w:val="20"/>
        </w:rPr>
        <w:t xml:space="preserve"> screen detail sheet</w:t>
      </w:r>
      <w:r w:rsidR="00D43DBA">
        <w:rPr>
          <w:b/>
          <w:sz w:val="20"/>
          <w:szCs w:val="20"/>
        </w:rPr>
        <w:t>)</w:t>
      </w:r>
      <w:r w:rsidR="00376A61" w:rsidRPr="005E53EF">
        <w:rPr>
          <w:b/>
          <w:sz w:val="20"/>
          <w:szCs w:val="20"/>
        </w:rPr>
        <w:t>.  The pad</w:t>
      </w:r>
      <w:r w:rsidR="00D43DBA">
        <w:rPr>
          <w:b/>
          <w:sz w:val="20"/>
          <w:szCs w:val="20"/>
        </w:rPr>
        <w:t xml:space="preserve"> and approach</w:t>
      </w:r>
      <w:r w:rsidR="00376A61" w:rsidRPr="005E53EF">
        <w:rPr>
          <w:b/>
          <w:sz w:val="20"/>
          <w:szCs w:val="20"/>
        </w:rPr>
        <w:t xml:space="preserve"> of the dumpster area </w:t>
      </w:r>
      <w:r w:rsidR="00D43DBA">
        <w:rPr>
          <w:b/>
          <w:sz w:val="20"/>
          <w:szCs w:val="20"/>
        </w:rPr>
        <w:t>will</w:t>
      </w:r>
      <w:r w:rsidR="00376A61" w:rsidRPr="005E53EF">
        <w:rPr>
          <w:b/>
          <w:sz w:val="20"/>
          <w:szCs w:val="20"/>
        </w:rPr>
        <w:t xml:space="preserve"> be concrete.</w:t>
      </w:r>
    </w:p>
    <w:p w14:paraId="388869AF" w14:textId="1F31C7A7" w:rsidR="00CD1A45" w:rsidRPr="005E53EF" w:rsidRDefault="00CD1A45" w:rsidP="00CD1A45">
      <w:pPr>
        <w:rPr>
          <w:i/>
          <w:sz w:val="20"/>
          <w:szCs w:val="20"/>
        </w:rPr>
      </w:pPr>
      <w:r w:rsidRPr="005E53EF">
        <w:rPr>
          <w:i/>
          <w:sz w:val="20"/>
          <w:szCs w:val="20"/>
        </w:rPr>
        <w:t xml:space="preserve">2003.02 Screening may be one of the following or a combination of two or more, as determined by the Board of Zoning Appeals: </w:t>
      </w:r>
    </w:p>
    <w:p w14:paraId="644B3C15" w14:textId="77777777" w:rsidR="00CD1A45" w:rsidRPr="005E53EF" w:rsidRDefault="00CD1A45" w:rsidP="00616B43">
      <w:pPr>
        <w:ind w:left="720"/>
        <w:rPr>
          <w:i/>
          <w:sz w:val="20"/>
          <w:szCs w:val="20"/>
        </w:rPr>
      </w:pPr>
      <w:r w:rsidRPr="005E53EF">
        <w:rPr>
          <w:i/>
          <w:sz w:val="20"/>
          <w:szCs w:val="20"/>
        </w:rPr>
        <w:t xml:space="preserve">A) A solid masonry </w:t>
      </w:r>
      <w:proofErr w:type="gramStart"/>
      <w:r w:rsidRPr="005E53EF">
        <w:rPr>
          <w:i/>
          <w:sz w:val="20"/>
          <w:szCs w:val="20"/>
        </w:rPr>
        <w:t>wall;</w:t>
      </w:r>
      <w:proofErr w:type="gramEnd"/>
      <w:r w:rsidRPr="005E53EF">
        <w:rPr>
          <w:i/>
          <w:sz w:val="20"/>
          <w:szCs w:val="20"/>
        </w:rPr>
        <w:t xml:space="preserve"> </w:t>
      </w:r>
    </w:p>
    <w:p w14:paraId="354CE5D8" w14:textId="77777777" w:rsidR="00CD1A45" w:rsidRPr="005E53EF" w:rsidRDefault="00CD1A45" w:rsidP="00616B43">
      <w:pPr>
        <w:ind w:left="720"/>
        <w:rPr>
          <w:i/>
          <w:sz w:val="20"/>
          <w:szCs w:val="20"/>
        </w:rPr>
      </w:pPr>
      <w:r w:rsidRPr="005E53EF">
        <w:rPr>
          <w:i/>
          <w:sz w:val="20"/>
          <w:szCs w:val="20"/>
        </w:rPr>
        <w:t xml:space="preserve">B) A solidly constructed decorative </w:t>
      </w:r>
      <w:proofErr w:type="gramStart"/>
      <w:r w:rsidRPr="005E53EF">
        <w:rPr>
          <w:i/>
          <w:sz w:val="20"/>
          <w:szCs w:val="20"/>
        </w:rPr>
        <w:t>Fence;</w:t>
      </w:r>
      <w:proofErr w:type="gramEnd"/>
      <w:r w:rsidRPr="005E53EF">
        <w:rPr>
          <w:i/>
          <w:sz w:val="20"/>
          <w:szCs w:val="20"/>
        </w:rPr>
        <w:t xml:space="preserve"> </w:t>
      </w:r>
    </w:p>
    <w:p w14:paraId="621A5EBE" w14:textId="77777777" w:rsidR="00CD1A45" w:rsidRPr="005E53EF" w:rsidRDefault="00CD1A45" w:rsidP="00616B43">
      <w:pPr>
        <w:ind w:left="720"/>
        <w:rPr>
          <w:i/>
          <w:sz w:val="20"/>
          <w:szCs w:val="20"/>
        </w:rPr>
      </w:pPr>
      <w:r w:rsidRPr="005E53EF">
        <w:rPr>
          <w:i/>
          <w:sz w:val="20"/>
          <w:szCs w:val="20"/>
        </w:rPr>
        <w:t xml:space="preserve">C) Louvered </w:t>
      </w:r>
      <w:proofErr w:type="gramStart"/>
      <w:r w:rsidRPr="005E53EF">
        <w:rPr>
          <w:i/>
          <w:sz w:val="20"/>
          <w:szCs w:val="20"/>
        </w:rPr>
        <w:t>Fence;</w:t>
      </w:r>
      <w:proofErr w:type="gramEnd"/>
      <w:r w:rsidRPr="005E53EF">
        <w:rPr>
          <w:i/>
          <w:sz w:val="20"/>
          <w:szCs w:val="20"/>
        </w:rPr>
        <w:t xml:space="preserve"> </w:t>
      </w:r>
    </w:p>
    <w:p w14:paraId="28B17F9C" w14:textId="77777777" w:rsidR="00CD1A45" w:rsidRPr="005E53EF" w:rsidRDefault="00CD1A45" w:rsidP="00616B43">
      <w:pPr>
        <w:ind w:left="720"/>
        <w:rPr>
          <w:i/>
          <w:sz w:val="20"/>
          <w:szCs w:val="20"/>
        </w:rPr>
      </w:pPr>
      <w:r w:rsidRPr="005E53EF">
        <w:rPr>
          <w:i/>
          <w:sz w:val="20"/>
          <w:szCs w:val="20"/>
        </w:rPr>
        <w:t xml:space="preserve">D) Dense evergreen plantings; and/or </w:t>
      </w:r>
    </w:p>
    <w:p w14:paraId="3C793C51" w14:textId="77777777" w:rsidR="00CD1A45" w:rsidRPr="005E53EF" w:rsidRDefault="00CD1A45" w:rsidP="00616B43">
      <w:pPr>
        <w:ind w:left="720"/>
        <w:rPr>
          <w:i/>
          <w:sz w:val="20"/>
          <w:szCs w:val="20"/>
        </w:rPr>
      </w:pPr>
      <w:r w:rsidRPr="005E53EF">
        <w:rPr>
          <w:i/>
          <w:sz w:val="20"/>
          <w:szCs w:val="20"/>
        </w:rPr>
        <w:t xml:space="preserve">E) Landscaped mounding. </w:t>
      </w:r>
    </w:p>
    <w:p w14:paraId="6B0C722A" w14:textId="630710D6" w:rsidR="00CD1A45" w:rsidRPr="005E53EF" w:rsidRDefault="00CD1A45" w:rsidP="00CD1A45">
      <w:pPr>
        <w:rPr>
          <w:i/>
          <w:sz w:val="20"/>
          <w:szCs w:val="20"/>
        </w:rPr>
      </w:pPr>
      <w:r w:rsidRPr="005E53EF">
        <w:rPr>
          <w:i/>
          <w:sz w:val="20"/>
          <w:szCs w:val="20"/>
        </w:rPr>
        <w:t xml:space="preserve">2003.03 Visual screening Accessory Walls, Fences, plantings, or mounds shall be a minimum of five and one-half (5 ½) feet high </w:t>
      </w:r>
      <w:proofErr w:type="gramStart"/>
      <w:r w:rsidRPr="005E53EF">
        <w:rPr>
          <w:i/>
          <w:sz w:val="20"/>
          <w:szCs w:val="20"/>
        </w:rPr>
        <w:t>in order to</w:t>
      </w:r>
      <w:proofErr w:type="gramEnd"/>
      <w:r w:rsidRPr="005E53EF">
        <w:rPr>
          <w:i/>
          <w:sz w:val="20"/>
          <w:szCs w:val="20"/>
        </w:rPr>
        <w:t xml:space="preserve"> accomplish the desired screening effects. </w:t>
      </w:r>
    </w:p>
    <w:p w14:paraId="211DD8F5" w14:textId="3398B645" w:rsidR="008C106D" w:rsidRPr="005E53EF" w:rsidRDefault="008C106D" w:rsidP="00CD1A45">
      <w:pPr>
        <w:rPr>
          <w:b/>
          <w:sz w:val="20"/>
          <w:szCs w:val="20"/>
        </w:rPr>
      </w:pPr>
      <w:r w:rsidRPr="005E53EF">
        <w:rPr>
          <w:b/>
          <w:sz w:val="20"/>
          <w:szCs w:val="20"/>
        </w:rPr>
        <w:t>Visual wood fence screening is to be provided around the new dumpster location (see screening detail sheet).</w:t>
      </w:r>
    </w:p>
    <w:p w14:paraId="227BEA38" w14:textId="0703E7EE" w:rsidR="00347D3B" w:rsidRPr="005E53EF" w:rsidRDefault="00CD1A45" w:rsidP="00CD1A45">
      <w:pPr>
        <w:rPr>
          <w:i/>
          <w:sz w:val="20"/>
          <w:szCs w:val="20"/>
        </w:rPr>
      </w:pPr>
      <w:r w:rsidRPr="005E53EF">
        <w:rPr>
          <w:i/>
          <w:sz w:val="20"/>
          <w:szCs w:val="20"/>
        </w:rPr>
        <w:t xml:space="preserve">2003.04 Screening for purposes of absorbing or deflecting noise shall have a depth of at least fifteen (15) feet of dense planting or a solid masonry Accessory Wall in combination with decorative plantings. </w:t>
      </w:r>
    </w:p>
    <w:p w14:paraId="3BE55AB2" w14:textId="6CD0BEBA" w:rsidR="0014249E" w:rsidRPr="005E53EF" w:rsidRDefault="0014249E" w:rsidP="00CD1A45">
      <w:pPr>
        <w:rPr>
          <w:b/>
          <w:sz w:val="20"/>
          <w:szCs w:val="20"/>
        </w:rPr>
      </w:pPr>
      <w:r w:rsidRPr="005E53EF">
        <w:rPr>
          <w:b/>
          <w:sz w:val="20"/>
          <w:szCs w:val="20"/>
        </w:rPr>
        <w:t>None is planned for this project.</w:t>
      </w:r>
    </w:p>
    <w:p w14:paraId="1F6C596C" w14:textId="75A3CBA1" w:rsidR="00CD1A45" w:rsidRPr="005E53EF" w:rsidRDefault="00CD1A45" w:rsidP="00CD1A45">
      <w:pPr>
        <w:rPr>
          <w:i/>
          <w:sz w:val="20"/>
          <w:szCs w:val="20"/>
        </w:rPr>
      </w:pPr>
      <w:r w:rsidRPr="005E53EF">
        <w:rPr>
          <w:i/>
          <w:sz w:val="20"/>
          <w:szCs w:val="20"/>
        </w:rPr>
        <w:t xml:space="preserve">2003.05 Whenever required screening is adjacent to parking areas or driveways, such screening shall be protected by bumper blocks, posts, or curbing to avoid damage by vehicles.  All screening shall be trimmed, maintained in good condition, and free of advertising or other Signs. </w:t>
      </w:r>
    </w:p>
    <w:p w14:paraId="27C7D474" w14:textId="70CB87FD" w:rsidR="006B7D9C" w:rsidRPr="005E53EF" w:rsidRDefault="006B7D9C" w:rsidP="00CD1A45">
      <w:pPr>
        <w:rPr>
          <w:b/>
          <w:sz w:val="20"/>
          <w:szCs w:val="20"/>
        </w:rPr>
      </w:pPr>
      <w:r w:rsidRPr="005E53EF">
        <w:rPr>
          <w:b/>
          <w:sz w:val="20"/>
          <w:szCs w:val="20"/>
        </w:rPr>
        <w:t>Parking islands are curbed so to protect the trees.</w:t>
      </w:r>
      <w:r w:rsidR="00DC5A76" w:rsidRPr="005E53EF">
        <w:rPr>
          <w:b/>
          <w:sz w:val="20"/>
          <w:szCs w:val="20"/>
        </w:rPr>
        <w:t xml:space="preserve"> </w:t>
      </w:r>
    </w:p>
    <w:p w14:paraId="1AAF4ABF" w14:textId="77777777" w:rsidR="00CD1A45" w:rsidRPr="005E53EF" w:rsidRDefault="00CD1A45" w:rsidP="00CD1A45">
      <w:pPr>
        <w:rPr>
          <w:i/>
          <w:sz w:val="20"/>
          <w:szCs w:val="20"/>
        </w:rPr>
      </w:pPr>
      <w:r w:rsidRPr="005E53EF">
        <w:rPr>
          <w:i/>
          <w:sz w:val="20"/>
          <w:szCs w:val="20"/>
        </w:rPr>
        <w:t xml:space="preserve">Section 2004: Retaining Walls  </w:t>
      </w:r>
    </w:p>
    <w:p w14:paraId="51D331F1" w14:textId="77777777" w:rsidR="00CD1A45" w:rsidRPr="005E53EF" w:rsidRDefault="00CD1A45" w:rsidP="00CD1A45">
      <w:pPr>
        <w:rPr>
          <w:i/>
          <w:sz w:val="20"/>
          <w:szCs w:val="20"/>
        </w:rPr>
      </w:pPr>
      <w:r w:rsidRPr="005E53EF">
        <w:rPr>
          <w:i/>
          <w:sz w:val="20"/>
          <w:szCs w:val="20"/>
        </w:rPr>
        <w:t xml:space="preserve">Construction of a retaining wall shall not require a Zoning Permit, but must meet the following standards: </w:t>
      </w:r>
    </w:p>
    <w:p w14:paraId="77D915A8" w14:textId="0874FF6E" w:rsidR="00CD1A45" w:rsidRPr="005E53EF" w:rsidRDefault="00CD1A45" w:rsidP="00CD1A45">
      <w:pPr>
        <w:rPr>
          <w:i/>
          <w:sz w:val="20"/>
          <w:szCs w:val="20"/>
        </w:rPr>
      </w:pPr>
      <w:r w:rsidRPr="005E53EF">
        <w:rPr>
          <w:i/>
          <w:sz w:val="20"/>
          <w:szCs w:val="20"/>
        </w:rPr>
        <w:t xml:space="preserve">2004.01 Retaining walls shall not </w:t>
      </w:r>
      <w:proofErr w:type="gramStart"/>
      <w:r w:rsidRPr="005E53EF">
        <w:rPr>
          <w:i/>
          <w:sz w:val="20"/>
          <w:szCs w:val="20"/>
        </w:rPr>
        <w:t>be located in</w:t>
      </w:r>
      <w:proofErr w:type="gramEnd"/>
      <w:r w:rsidRPr="005E53EF">
        <w:rPr>
          <w:i/>
          <w:sz w:val="20"/>
          <w:szCs w:val="20"/>
        </w:rPr>
        <w:t xml:space="preserve"> the right-of-way, exceed thirty (30) inches in height between the Principal Structure and the Right-of-Way or exceed six (6) feet in height at any other location. </w:t>
      </w:r>
    </w:p>
    <w:p w14:paraId="0B77D3CA" w14:textId="5FB0724D" w:rsidR="000839C2" w:rsidRPr="005E53EF" w:rsidRDefault="000839C2" w:rsidP="00CD1A45">
      <w:pPr>
        <w:rPr>
          <w:b/>
          <w:sz w:val="20"/>
          <w:szCs w:val="20"/>
        </w:rPr>
      </w:pPr>
      <w:r w:rsidRPr="005E53EF">
        <w:rPr>
          <w:b/>
          <w:sz w:val="20"/>
          <w:szCs w:val="20"/>
        </w:rPr>
        <w:t xml:space="preserve">The retaining walls are against the building to allow for truck deliveries.  None </w:t>
      </w:r>
      <w:proofErr w:type="gramStart"/>
      <w:r w:rsidRPr="005E53EF">
        <w:rPr>
          <w:b/>
          <w:sz w:val="20"/>
          <w:szCs w:val="20"/>
        </w:rPr>
        <w:t>are located in</w:t>
      </w:r>
      <w:proofErr w:type="gramEnd"/>
      <w:r w:rsidRPr="005E53EF">
        <w:rPr>
          <w:b/>
          <w:sz w:val="20"/>
          <w:szCs w:val="20"/>
        </w:rPr>
        <w:t xml:space="preserve"> the </w:t>
      </w:r>
      <w:proofErr w:type="gramStart"/>
      <w:r w:rsidRPr="005E53EF">
        <w:rPr>
          <w:b/>
          <w:sz w:val="20"/>
          <w:szCs w:val="20"/>
        </w:rPr>
        <w:t>right of</w:t>
      </w:r>
      <w:proofErr w:type="gramEnd"/>
      <w:r w:rsidRPr="005E53EF">
        <w:rPr>
          <w:b/>
          <w:sz w:val="20"/>
          <w:szCs w:val="20"/>
        </w:rPr>
        <w:t xml:space="preserve"> way.</w:t>
      </w:r>
    </w:p>
    <w:p w14:paraId="27A692CF" w14:textId="2900DFEE" w:rsidR="00CD1A45" w:rsidRPr="005E53EF" w:rsidRDefault="00CD1A45" w:rsidP="00CD1A45">
      <w:pPr>
        <w:rPr>
          <w:i/>
          <w:sz w:val="20"/>
          <w:szCs w:val="20"/>
        </w:rPr>
      </w:pPr>
      <w:r w:rsidRPr="005E53EF">
        <w:rPr>
          <w:i/>
          <w:sz w:val="20"/>
          <w:szCs w:val="20"/>
        </w:rPr>
        <w:t xml:space="preserve">2004.02 Retaining walls shall be setback from adjacent property lines at a distance of twice the height of the retaining </w:t>
      </w:r>
      <w:proofErr w:type="gramStart"/>
      <w:r w:rsidRPr="005E53EF">
        <w:rPr>
          <w:i/>
          <w:sz w:val="20"/>
          <w:szCs w:val="20"/>
        </w:rPr>
        <w:t>wall;</w:t>
      </w:r>
      <w:proofErr w:type="gramEnd"/>
      <w:r w:rsidRPr="005E53EF">
        <w:rPr>
          <w:i/>
          <w:sz w:val="20"/>
          <w:szCs w:val="20"/>
        </w:rPr>
        <w:t xml:space="preserve"> </w:t>
      </w:r>
    </w:p>
    <w:p w14:paraId="219B7FCF" w14:textId="67BE58EC" w:rsidR="00C56C51" w:rsidRPr="005E53EF" w:rsidRDefault="00C56C51" w:rsidP="00CD1A45">
      <w:pPr>
        <w:rPr>
          <w:b/>
          <w:sz w:val="20"/>
          <w:szCs w:val="20"/>
        </w:rPr>
      </w:pPr>
      <w:r w:rsidRPr="005E53EF">
        <w:rPr>
          <w:b/>
          <w:sz w:val="20"/>
          <w:szCs w:val="20"/>
        </w:rPr>
        <w:t>The only retaining walls within the project are at the loading dock and at the rear of the building.  None are located close to the property lines.</w:t>
      </w:r>
    </w:p>
    <w:p w14:paraId="0554E5B3" w14:textId="4BC817B2" w:rsidR="00CD1A45" w:rsidRPr="005E53EF" w:rsidRDefault="00CD1A45" w:rsidP="00CD1A45">
      <w:pPr>
        <w:rPr>
          <w:i/>
          <w:sz w:val="20"/>
          <w:szCs w:val="20"/>
        </w:rPr>
      </w:pPr>
      <w:r w:rsidRPr="005E53EF">
        <w:rPr>
          <w:i/>
          <w:sz w:val="20"/>
          <w:szCs w:val="20"/>
        </w:rPr>
        <w:lastRenderedPageBreak/>
        <w:t xml:space="preserve">2004.03 Retaining walls shall be constructed and maintained allowing for property drainage and not allowing soils to erode the wall. </w:t>
      </w:r>
    </w:p>
    <w:p w14:paraId="3B3AE398" w14:textId="2C4F9398" w:rsidR="00C56C51" w:rsidRPr="005E53EF" w:rsidRDefault="00C56C51" w:rsidP="00C56C51">
      <w:pPr>
        <w:rPr>
          <w:b/>
          <w:sz w:val="20"/>
          <w:szCs w:val="20"/>
        </w:rPr>
      </w:pPr>
      <w:r w:rsidRPr="005E53EF">
        <w:rPr>
          <w:b/>
          <w:sz w:val="20"/>
          <w:szCs w:val="20"/>
        </w:rPr>
        <w:t xml:space="preserve">Proper engineering shall be done to </w:t>
      </w:r>
      <w:proofErr w:type="gramStart"/>
      <w:r w:rsidRPr="005E53EF">
        <w:rPr>
          <w:b/>
          <w:sz w:val="20"/>
          <w:szCs w:val="20"/>
        </w:rPr>
        <w:t>endure</w:t>
      </w:r>
      <w:proofErr w:type="gramEnd"/>
      <w:r w:rsidRPr="005E53EF">
        <w:rPr>
          <w:b/>
          <w:sz w:val="20"/>
          <w:szCs w:val="20"/>
        </w:rPr>
        <w:t xml:space="preserve"> that no soil erosion shall happen at the retaining walls.</w:t>
      </w:r>
    </w:p>
    <w:p w14:paraId="24FCAEBD" w14:textId="77777777" w:rsidR="00CD1A45" w:rsidRPr="005E53EF" w:rsidRDefault="00CD1A45" w:rsidP="00CD1A45">
      <w:pPr>
        <w:rPr>
          <w:i/>
          <w:sz w:val="20"/>
          <w:szCs w:val="20"/>
        </w:rPr>
      </w:pPr>
      <w:r w:rsidRPr="005E53EF">
        <w:rPr>
          <w:i/>
          <w:sz w:val="20"/>
          <w:szCs w:val="20"/>
        </w:rPr>
        <w:t xml:space="preserve">Section 2005: Street Trees  </w:t>
      </w:r>
    </w:p>
    <w:p w14:paraId="7BCB78F3" w14:textId="1768E692" w:rsidR="00CD1A45" w:rsidRPr="005E53EF" w:rsidRDefault="00CD1A45" w:rsidP="00CD1A45">
      <w:pPr>
        <w:rPr>
          <w:i/>
          <w:sz w:val="20"/>
          <w:szCs w:val="20"/>
        </w:rPr>
      </w:pPr>
      <w:r w:rsidRPr="005E53EF">
        <w:rPr>
          <w:i/>
          <w:sz w:val="20"/>
          <w:szCs w:val="20"/>
        </w:rPr>
        <w:t xml:space="preserve">2005.01 All street trees, whether required or voluntarily installed, shall comply with the requirements of this section. </w:t>
      </w:r>
    </w:p>
    <w:p w14:paraId="2E622118" w14:textId="33E51001" w:rsidR="006B7D9C" w:rsidRPr="005E53EF" w:rsidRDefault="006B7D9C" w:rsidP="00CD1A45">
      <w:pPr>
        <w:rPr>
          <w:b/>
          <w:sz w:val="20"/>
          <w:szCs w:val="20"/>
        </w:rPr>
      </w:pPr>
      <w:proofErr w:type="gramStart"/>
      <w:r w:rsidRPr="005E53EF">
        <w:rPr>
          <w:b/>
          <w:sz w:val="20"/>
          <w:szCs w:val="20"/>
        </w:rPr>
        <w:t>At this time</w:t>
      </w:r>
      <w:proofErr w:type="gramEnd"/>
      <w:r w:rsidRPr="005E53EF">
        <w:rPr>
          <w:b/>
          <w:sz w:val="20"/>
          <w:szCs w:val="20"/>
        </w:rPr>
        <w:t xml:space="preserve"> no street trees are required.</w:t>
      </w:r>
    </w:p>
    <w:p w14:paraId="47EBF165" w14:textId="77777777" w:rsidR="00CD1A45" w:rsidRPr="005E53EF" w:rsidRDefault="00CD1A45" w:rsidP="00CD1A45">
      <w:pPr>
        <w:rPr>
          <w:i/>
          <w:sz w:val="20"/>
          <w:szCs w:val="20"/>
        </w:rPr>
      </w:pPr>
      <w:r w:rsidRPr="005E53EF">
        <w:rPr>
          <w:i/>
          <w:sz w:val="20"/>
          <w:szCs w:val="20"/>
        </w:rPr>
        <w:t xml:space="preserve">2005.02 Street trees installed along any public Right-of-Way shall be restricted to the following species: </w:t>
      </w:r>
    </w:p>
    <w:p w14:paraId="419897EB" w14:textId="42861A9F" w:rsidR="00CD1A45" w:rsidRPr="005E53EF" w:rsidRDefault="00CD1A45" w:rsidP="00616B43">
      <w:pPr>
        <w:ind w:left="720"/>
        <w:rPr>
          <w:i/>
          <w:sz w:val="20"/>
          <w:szCs w:val="20"/>
        </w:rPr>
      </w:pPr>
      <w:r w:rsidRPr="005E53EF">
        <w:rPr>
          <w:i/>
          <w:sz w:val="20"/>
          <w:szCs w:val="20"/>
        </w:rPr>
        <w:t xml:space="preserve"> A) In lawn strips two (2) to four (4) feet in width: </w:t>
      </w:r>
    </w:p>
    <w:p w14:paraId="7DEE522F" w14:textId="06B7395D" w:rsidR="00CD1A45" w:rsidRPr="005E53EF" w:rsidRDefault="00CD1A45" w:rsidP="00616B43">
      <w:pPr>
        <w:ind w:left="720"/>
        <w:rPr>
          <w:i/>
          <w:sz w:val="20"/>
          <w:szCs w:val="20"/>
        </w:rPr>
      </w:pPr>
      <w:r w:rsidRPr="005E53EF">
        <w:rPr>
          <w:i/>
          <w:sz w:val="20"/>
          <w:szCs w:val="20"/>
        </w:rPr>
        <w:t>Armstrong Red Maple</w:t>
      </w:r>
      <w:r w:rsidR="00056326" w:rsidRPr="005E53EF">
        <w:rPr>
          <w:i/>
          <w:sz w:val="20"/>
          <w:szCs w:val="20"/>
        </w:rPr>
        <w:t xml:space="preserve">, </w:t>
      </w:r>
      <w:r w:rsidRPr="005E53EF">
        <w:rPr>
          <w:i/>
          <w:sz w:val="20"/>
          <w:szCs w:val="20"/>
        </w:rPr>
        <w:t>Bowhall Red Maple</w:t>
      </w:r>
      <w:r w:rsidR="00056326" w:rsidRPr="005E53EF">
        <w:rPr>
          <w:i/>
          <w:sz w:val="20"/>
          <w:szCs w:val="20"/>
        </w:rPr>
        <w:t xml:space="preserve">, </w:t>
      </w:r>
      <w:r w:rsidRPr="005E53EF">
        <w:rPr>
          <w:i/>
          <w:sz w:val="20"/>
          <w:szCs w:val="20"/>
        </w:rPr>
        <w:t xml:space="preserve">Washington Hawthorn </w:t>
      </w:r>
    </w:p>
    <w:p w14:paraId="3AD3D594" w14:textId="77777777" w:rsidR="00CD1A45" w:rsidRPr="005E53EF" w:rsidRDefault="00CD1A45" w:rsidP="00616B43">
      <w:pPr>
        <w:ind w:left="720"/>
        <w:rPr>
          <w:i/>
          <w:sz w:val="20"/>
          <w:szCs w:val="20"/>
        </w:rPr>
      </w:pPr>
      <w:r w:rsidRPr="005E53EF">
        <w:rPr>
          <w:i/>
          <w:sz w:val="20"/>
          <w:szCs w:val="20"/>
        </w:rPr>
        <w:t xml:space="preserve">B) In lawn strips exceeding four (4) feet in width: </w:t>
      </w:r>
    </w:p>
    <w:p w14:paraId="01309319" w14:textId="7E26A4C7" w:rsidR="003F5DDA" w:rsidRPr="005E53EF" w:rsidRDefault="00CD1A45" w:rsidP="00616B43">
      <w:pPr>
        <w:ind w:left="720"/>
        <w:rPr>
          <w:i/>
          <w:sz w:val="20"/>
          <w:szCs w:val="20"/>
        </w:rPr>
      </w:pPr>
      <w:r w:rsidRPr="005E53EF">
        <w:rPr>
          <w:i/>
          <w:sz w:val="20"/>
          <w:szCs w:val="20"/>
        </w:rPr>
        <w:t>American Hophornbeam</w:t>
      </w:r>
      <w:r w:rsidR="00056326" w:rsidRPr="005E53EF">
        <w:rPr>
          <w:i/>
          <w:sz w:val="20"/>
          <w:szCs w:val="20"/>
        </w:rPr>
        <w:t xml:space="preserve">, </w:t>
      </w:r>
      <w:r w:rsidRPr="005E53EF">
        <w:rPr>
          <w:i/>
          <w:sz w:val="20"/>
          <w:szCs w:val="20"/>
        </w:rPr>
        <w:t>Amur Cork Tree</w:t>
      </w:r>
      <w:r w:rsidR="00056326" w:rsidRPr="005E53EF">
        <w:rPr>
          <w:i/>
          <w:sz w:val="20"/>
          <w:szCs w:val="20"/>
        </w:rPr>
        <w:t>, A</w:t>
      </w:r>
      <w:r w:rsidRPr="005E53EF">
        <w:rPr>
          <w:i/>
          <w:sz w:val="20"/>
          <w:szCs w:val="20"/>
        </w:rPr>
        <w:t>rmstrong Red Maple</w:t>
      </w:r>
      <w:r w:rsidR="00056326" w:rsidRPr="005E53EF">
        <w:rPr>
          <w:i/>
          <w:sz w:val="20"/>
          <w:szCs w:val="20"/>
        </w:rPr>
        <w:t xml:space="preserve">, </w:t>
      </w:r>
      <w:r w:rsidRPr="005E53EF">
        <w:rPr>
          <w:i/>
          <w:sz w:val="20"/>
          <w:szCs w:val="20"/>
        </w:rPr>
        <w:t>Bowhall Red Maple</w:t>
      </w:r>
      <w:r w:rsidR="00056326" w:rsidRPr="005E53EF">
        <w:rPr>
          <w:i/>
          <w:sz w:val="20"/>
          <w:szCs w:val="20"/>
        </w:rPr>
        <w:t xml:space="preserve">, </w:t>
      </w:r>
      <w:r w:rsidRPr="005E53EF">
        <w:rPr>
          <w:i/>
          <w:sz w:val="20"/>
          <w:szCs w:val="20"/>
        </w:rPr>
        <w:t>Cleveland Norway Maple</w:t>
      </w:r>
      <w:r w:rsidR="00056326" w:rsidRPr="005E53EF">
        <w:rPr>
          <w:i/>
          <w:sz w:val="20"/>
          <w:szCs w:val="20"/>
        </w:rPr>
        <w:t xml:space="preserve">, </w:t>
      </w:r>
      <w:r w:rsidRPr="005E53EF">
        <w:rPr>
          <w:i/>
          <w:sz w:val="20"/>
          <w:szCs w:val="20"/>
        </w:rPr>
        <w:t>Crimean Linden</w:t>
      </w:r>
      <w:r w:rsidR="00056326" w:rsidRPr="005E53EF">
        <w:rPr>
          <w:i/>
          <w:sz w:val="20"/>
          <w:szCs w:val="20"/>
        </w:rPr>
        <w:t xml:space="preserve">, </w:t>
      </w:r>
      <w:r w:rsidRPr="005E53EF">
        <w:rPr>
          <w:i/>
          <w:sz w:val="20"/>
          <w:szCs w:val="20"/>
        </w:rPr>
        <w:t>Crimson King Norway Maple</w:t>
      </w:r>
      <w:r w:rsidR="00056326" w:rsidRPr="005E53EF">
        <w:rPr>
          <w:i/>
          <w:sz w:val="20"/>
          <w:szCs w:val="20"/>
        </w:rPr>
        <w:t xml:space="preserve">, </w:t>
      </w:r>
      <w:proofErr w:type="spellStart"/>
      <w:r w:rsidRPr="005E53EF">
        <w:rPr>
          <w:i/>
          <w:sz w:val="20"/>
          <w:szCs w:val="20"/>
        </w:rPr>
        <w:t>Fassens</w:t>
      </w:r>
      <w:proofErr w:type="spellEnd"/>
      <w:r w:rsidRPr="005E53EF">
        <w:rPr>
          <w:i/>
          <w:sz w:val="20"/>
          <w:szCs w:val="20"/>
        </w:rPr>
        <w:t xml:space="preserve"> Black Norway Maple</w:t>
      </w:r>
      <w:r w:rsidR="00056326" w:rsidRPr="005E53EF">
        <w:rPr>
          <w:i/>
          <w:sz w:val="20"/>
          <w:szCs w:val="20"/>
        </w:rPr>
        <w:t xml:space="preserve">, </w:t>
      </w:r>
      <w:r w:rsidRPr="005E53EF">
        <w:rPr>
          <w:i/>
          <w:sz w:val="20"/>
          <w:szCs w:val="20"/>
        </w:rPr>
        <w:t xml:space="preserve">Hardy </w:t>
      </w:r>
      <w:proofErr w:type="spellStart"/>
      <w:r w:rsidRPr="005E53EF">
        <w:rPr>
          <w:i/>
          <w:sz w:val="20"/>
          <w:szCs w:val="20"/>
        </w:rPr>
        <w:t>Ruber</w:t>
      </w:r>
      <w:proofErr w:type="spellEnd"/>
      <w:r w:rsidRPr="005E53EF">
        <w:rPr>
          <w:i/>
          <w:sz w:val="20"/>
          <w:szCs w:val="20"/>
        </w:rPr>
        <w:t xml:space="preserve"> Tree</w:t>
      </w:r>
      <w:r w:rsidR="00056326" w:rsidRPr="005E53EF">
        <w:rPr>
          <w:i/>
          <w:sz w:val="20"/>
          <w:szCs w:val="20"/>
        </w:rPr>
        <w:t xml:space="preserve">, </w:t>
      </w:r>
      <w:r w:rsidRPr="005E53EF">
        <w:rPr>
          <w:i/>
          <w:sz w:val="20"/>
          <w:szCs w:val="20"/>
        </w:rPr>
        <w:t>Japanese Scholar Tree</w:t>
      </w:r>
      <w:r w:rsidR="00056326" w:rsidRPr="005E53EF">
        <w:rPr>
          <w:i/>
          <w:sz w:val="20"/>
          <w:szCs w:val="20"/>
        </w:rPr>
        <w:t xml:space="preserve">, </w:t>
      </w:r>
      <w:proofErr w:type="spellStart"/>
      <w:r w:rsidRPr="005E53EF">
        <w:rPr>
          <w:i/>
          <w:sz w:val="20"/>
          <w:szCs w:val="20"/>
        </w:rPr>
        <w:t>Kwanzan</w:t>
      </w:r>
      <w:proofErr w:type="spellEnd"/>
      <w:r w:rsidRPr="005E53EF">
        <w:rPr>
          <w:i/>
          <w:sz w:val="20"/>
          <w:szCs w:val="20"/>
        </w:rPr>
        <w:t xml:space="preserve"> Japanese Cherry</w:t>
      </w:r>
      <w:r w:rsidR="00056326" w:rsidRPr="005E53EF">
        <w:rPr>
          <w:i/>
          <w:sz w:val="20"/>
          <w:szCs w:val="20"/>
        </w:rPr>
        <w:t xml:space="preserve">, </w:t>
      </w:r>
      <w:r w:rsidRPr="005E53EF">
        <w:rPr>
          <w:i/>
          <w:sz w:val="20"/>
          <w:szCs w:val="20"/>
        </w:rPr>
        <w:t>Littleleaf Linden</w:t>
      </w:r>
      <w:r w:rsidR="00056326" w:rsidRPr="005E53EF">
        <w:rPr>
          <w:i/>
          <w:sz w:val="20"/>
          <w:szCs w:val="20"/>
        </w:rPr>
        <w:t xml:space="preserve">, </w:t>
      </w:r>
      <w:r w:rsidRPr="005E53EF">
        <w:rPr>
          <w:i/>
          <w:sz w:val="20"/>
          <w:szCs w:val="20"/>
        </w:rPr>
        <w:t>Norway Maple</w:t>
      </w:r>
      <w:r w:rsidR="00056326" w:rsidRPr="005E53EF">
        <w:rPr>
          <w:i/>
          <w:sz w:val="20"/>
          <w:szCs w:val="20"/>
        </w:rPr>
        <w:t xml:space="preserve">, </w:t>
      </w:r>
      <w:r w:rsidRPr="005E53EF">
        <w:rPr>
          <w:i/>
          <w:sz w:val="20"/>
          <w:szCs w:val="20"/>
        </w:rPr>
        <w:t>Red Maple</w:t>
      </w:r>
      <w:r w:rsidR="00056326" w:rsidRPr="005E53EF">
        <w:rPr>
          <w:i/>
          <w:sz w:val="20"/>
          <w:szCs w:val="20"/>
        </w:rPr>
        <w:t xml:space="preserve">, </w:t>
      </w:r>
      <w:r w:rsidRPr="005E53EF">
        <w:rPr>
          <w:i/>
          <w:sz w:val="20"/>
          <w:szCs w:val="20"/>
        </w:rPr>
        <w:t xml:space="preserve">Ruby Red </w:t>
      </w:r>
      <w:proofErr w:type="spellStart"/>
      <w:r w:rsidRPr="005E53EF">
        <w:rPr>
          <w:i/>
          <w:sz w:val="20"/>
          <w:szCs w:val="20"/>
        </w:rPr>
        <w:t>Horsechestnut</w:t>
      </w:r>
      <w:proofErr w:type="spellEnd"/>
      <w:r w:rsidR="00056326" w:rsidRPr="005E53EF">
        <w:rPr>
          <w:i/>
          <w:sz w:val="20"/>
          <w:szCs w:val="20"/>
        </w:rPr>
        <w:t xml:space="preserve">, </w:t>
      </w:r>
      <w:proofErr w:type="spellStart"/>
      <w:r w:rsidRPr="005E53EF">
        <w:rPr>
          <w:i/>
          <w:sz w:val="20"/>
          <w:szCs w:val="20"/>
        </w:rPr>
        <w:t>Shademaster</w:t>
      </w:r>
      <w:proofErr w:type="spellEnd"/>
      <w:r w:rsidRPr="005E53EF">
        <w:rPr>
          <w:i/>
          <w:sz w:val="20"/>
          <w:szCs w:val="20"/>
        </w:rPr>
        <w:t xml:space="preserve"> </w:t>
      </w:r>
      <w:proofErr w:type="spellStart"/>
      <w:r w:rsidRPr="005E53EF">
        <w:rPr>
          <w:i/>
          <w:sz w:val="20"/>
          <w:szCs w:val="20"/>
        </w:rPr>
        <w:t>Honeylocust</w:t>
      </w:r>
      <w:proofErr w:type="spellEnd"/>
      <w:r w:rsidR="00056326" w:rsidRPr="005E53EF">
        <w:rPr>
          <w:i/>
          <w:sz w:val="20"/>
          <w:szCs w:val="20"/>
        </w:rPr>
        <w:t xml:space="preserve">, </w:t>
      </w:r>
      <w:r w:rsidRPr="005E53EF">
        <w:rPr>
          <w:i/>
          <w:sz w:val="20"/>
          <w:szCs w:val="20"/>
        </w:rPr>
        <w:t xml:space="preserve">Skyline </w:t>
      </w:r>
      <w:proofErr w:type="spellStart"/>
      <w:r w:rsidRPr="005E53EF">
        <w:rPr>
          <w:i/>
          <w:sz w:val="20"/>
          <w:szCs w:val="20"/>
        </w:rPr>
        <w:t>Honeylocust</w:t>
      </w:r>
      <w:proofErr w:type="spellEnd"/>
      <w:r w:rsidR="00056326" w:rsidRPr="005E53EF">
        <w:rPr>
          <w:i/>
          <w:sz w:val="20"/>
          <w:szCs w:val="20"/>
        </w:rPr>
        <w:t xml:space="preserve">, </w:t>
      </w:r>
      <w:r w:rsidRPr="005E53EF">
        <w:rPr>
          <w:i/>
          <w:sz w:val="20"/>
          <w:szCs w:val="20"/>
        </w:rPr>
        <w:t xml:space="preserve">Sunburst </w:t>
      </w:r>
      <w:proofErr w:type="spellStart"/>
      <w:r w:rsidRPr="005E53EF">
        <w:rPr>
          <w:i/>
          <w:sz w:val="20"/>
          <w:szCs w:val="20"/>
        </w:rPr>
        <w:t>Honeylocust</w:t>
      </w:r>
      <w:proofErr w:type="spellEnd"/>
      <w:r w:rsidR="00056326" w:rsidRPr="005E53EF">
        <w:rPr>
          <w:i/>
          <w:sz w:val="20"/>
          <w:szCs w:val="20"/>
        </w:rPr>
        <w:t xml:space="preserve">, </w:t>
      </w:r>
      <w:r w:rsidRPr="005E53EF">
        <w:rPr>
          <w:i/>
          <w:sz w:val="20"/>
          <w:szCs w:val="20"/>
        </w:rPr>
        <w:t>Schwedler Norway Maple</w:t>
      </w:r>
      <w:r w:rsidR="00056326" w:rsidRPr="005E53EF">
        <w:rPr>
          <w:i/>
          <w:sz w:val="20"/>
          <w:szCs w:val="20"/>
        </w:rPr>
        <w:t xml:space="preserve">, </w:t>
      </w:r>
      <w:r w:rsidRPr="005E53EF">
        <w:rPr>
          <w:i/>
          <w:sz w:val="20"/>
          <w:szCs w:val="20"/>
        </w:rPr>
        <w:t>Sweetgum</w:t>
      </w:r>
      <w:r w:rsidR="00056326" w:rsidRPr="005E53EF">
        <w:rPr>
          <w:i/>
          <w:sz w:val="20"/>
          <w:szCs w:val="20"/>
        </w:rPr>
        <w:t>, W</w:t>
      </w:r>
      <w:r w:rsidRPr="005E53EF">
        <w:rPr>
          <w:i/>
          <w:sz w:val="20"/>
          <w:szCs w:val="20"/>
        </w:rPr>
        <w:t>ashington Hawthorn</w:t>
      </w:r>
      <w:r w:rsidR="00056326" w:rsidRPr="005E53EF">
        <w:rPr>
          <w:i/>
          <w:sz w:val="20"/>
          <w:szCs w:val="20"/>
        </w:rPr>
        <w:t xml:space="preserve">, </w:t>
      </w:r>
      <w:r w:rsidRPr="005E53EF">
        <w:rPr>
          <w:i/>
          <w:sz w:val="20"/>
          <w:szCs w:val="20"/>
        </w:rPr>
        <w:t>White English Hawthorn</w:t>
      </w:r>
    </w:p>
    <w:p w14:paraId="2E7D1277" w14:textId="5318CD63" w:rsidR="00CD1A45" w:rsidRPr="005E53EF" w:rsidRDefault="003F5DDA" w:rsidP="003F5DDA">
      <w:pPr>
        <w:rPr>
          <w:b/>
          <w:sz w:val="20"/>
          <w:szCs w:val="20"/>
        </w:rPr>
      </w:pPr>
      <w:r w:rsidRPr="005E53EF">
        <w:rPr>
          <w:b/>
          <w:sz w:val="20"/>
          <w:szCs w:val="20"/>
        </w:rPr>
        <w:t xml:space="preserve">This requirement shall </w:t>
      </w:r>
      <w:proofErr w:type="gramStart"/>
      <w:r w:rsidRPr="005E53EF">
        <w:rPr>
          <w:b/>
          <w:sz w:val="20"/>
          <w:szCs w:val="20"/>
        </w:rPr>
        <w:t>be in compliance</w:t>
      </w:r>
      <w:proofErr w:type="gramEnd"/>
      <w:r w:rsidRPr="005E53EF">
        <w:rPr>
          <w:b/>
          <w:sz w:val="20"/>
          <w:szCs w:val="20"/>
        </w:rPr>
        <w:t xml:space="preserve"> when items are purchased for plan</w:t>
      </w:r>
      <w:r w:rsidR="006B7D9C" w:rsidRPr="005E53EF">
        <w:rPr>
          <w:b/>
          <w:sz w:val="20"/>
          <w:szCs w:val="20"/>
        </w:rPr>
        <w:t>t</w:t>
      </w:r>
      <w:r w:rsidRPr="005E53EF">
        <w:rPr>
          <w:b/>
          <w:sz w:val="20"/>
          <w:szCs w:val="20"/>
        </w:rPr>
        <w:t xml:space="preserve">ing near the end of the project.  All species of plantings shall come from this list of acceptable trees as indicated on the </w:t>
      </w:r>
      <w:r w:rsidR="006B7D9C" w:rsidRPr="005E53EF">
        <w:rPr>
          <w:b/>
          <w:sz w:val="20"/>
          <w:szCs w:val="20"/>
        </w:rPr>
        <w:t>civil drawings</w:t>
      </w:r>
      <w:r w:rsidRPr="005E53EF">
        <w:rPr>
          <w:b/>
          <w:sz w:val="20"/>
          <w:szCs w:val="20"/>
        </w:rPr>
        <w:t>.</w:t>
      </w:r>
      <w:r w:rsidR="00CD1A45" w:rsidRPr="005E53EF">
        <w:rPr>
          <w:b/>
          <w:sz w:val="20"/>
          <w:szCs w:val="20"/>
        </w:rPr>
        <w:t xml:space="preserve"> </w:t>
      </w:r>
      <w:proofErr w:type="gramStart"/>
      <w:r w:rsidR="00DC5A76" w:rsidRPr="005E53EF">
        <w:rPr>
          <w:b/>
          <w:sz w:val="20"/>
          <w:szCs w:val="20"/>
        </w:rPr>
        <w:t>A number of</w:t>
      </w:r>
      <w:proofErr w:type="gramEnd"/>
      <w:r w:rsidR="00DC5A76" w:rsidRPr="005E53EF">
        <w:rPr>
          <w:b/>
          <w:sz w:val="20"/>
          <w:szCs w:val="20"/>
        </w:rPr>
        <w:t xml:space="preserve"> the islands have the curbing installed and grass has been planted in them, but the trees have not currently been included.  </w:t>
      </w:r>
      <w:r w:rsidR="005B4019" w:rsidRPr="005E53EF">
        <w:rPr>
          <w:b/>
          <w:sz w:val="20"/>
          <w:szCs w:val="20"/>
        </w:rPr>
        <w:t>T</w:t>
      </w:r>
      <w:r w:rsidR="00DC5A76" w:rsidRPr="005E53EF">
        <w:rPr>
          <w:b/>
          <w:sz w:val="20"/>
          <w:szCs w:val="20"/>
        </w:rPr>
        <w:t xml:space="preserve">he church </w:t>
      </w:r>
      <w:r w:rsidR="005B4019" w:rsidRPr="005E53EF">
        <w:rPr>
          <w:b/>
          <w:sz w:val="20"/>
          <w:szCs w:val="20"/>
        </w:rPr>
        <w:t xml:space="preserve">is </w:t>
      </w:r>
      <w:r w:rsidR="00DC5A76" w:rsidRPr="005E53EF">
        <w:rPr>
          <w:b/>
          <w:sz w:val="20"/>
          <w:szCs w:val="20"/>
        </w:rPr>
        <w:t xml:space="preserve">to complete </w:t>
      </w:r>
      <w:proofErr w:type="gramStart"/>
      <w:r w:rsidR="00DC5A76" w:rsidRPr="005E53EF">
        <w:rPr>
          <w:b/>
          <w:sz w:val="20"/>
          <w:szCs w:val="20"/>
        </w:rPr>
        <w:t>all of</w:t>
      </w:r>
      <w:proofErr w:type="gramEnd"/>
      <w:r w:rsidR="00DC5A76" w:rsidRPr="005E53EF">
        <w:rPr>
          <w:b/>
          <w:sz w:val="20"/>
          <w:szCs w:val="20"/>
        </w:rPr>
        <w:t xml:space="preserve"> the landscaping by the deadline </w:t>
      </w:r>
      <w:r w:rsidR="005B4019" w:rsidRPr="005E53EF">
        <w:rPr>
          <w:b/>
          <w:sz w:val="20"/>
          <w:szCs w:val="20"/>
        </w:rPr>
        <w:t>of</w:t>
      </w:r>
      <w:r w:rsidR="00DC5A76" w:rsidRPr="005E53EF">
        <w:rPr>
          <w:b/>
          <w:sz w:val="20"/>
          <w:szCs w:val="20"/>
        </w:rPr>
        <w:t xml:space="preserve"> August 1, 2020.</w:t>
      </w:r>
      <w:r w:rsidR="0003198D" w:rsidRPr="005E53EF">
        <w:rPr>
          <w:b/>
          <w:sz w:val="20"/>
          <w:szCs w:val="20"/>
        </w:rPr>
        <w:t xml:space="preserve"> </w:t>
      </w:r>
      <w:r w:rsidR="000F7EBD" w:rsidRPr="005E53EF">
        <w:rPr>
          <w:b/>
          <w:sz w:val="20"/>
          <w:szCs w:val="20"/>
        </w:rPr>
        <w:t xml:space="preserve">The deadline has been decided because of the necessity to place the culvert in the existing swale and fill in over the pipe to be able to move the dirt. </w:t>
      </w:r>
      <w:r w:rsidR="0003198D" w:rsidRPr="005E53EF">
        <w:rPr>
          <w:b/>
          <w:sz w:val="20"/>
          <w:szCs w:val="20"/>
        </w:rPr>
        <w:t>On the middle islands in the north parking lot, the trees were removed because utilities for the building are at that location so planting trees over them is not recommended</w:t>
      </w:r>
      <w:r w:rsidR="000F7EBD" w:rsidRPr="005E53EF">
        <w:rPr>
          <w:b/>
          <w:sz w:val="20"/>
          <w:szCs w:val="20"/>
        </w:rPr>
        <w:t>.</w:t>
      </w:r>
      <w:r w:rsidR="00F375F1">
        <w:rPr>
          <w:b/>
          <w:sz w:val="20"/>
          <w:szCs w:val="20"/>
        </w:rPr>
        <w:t xml:space="preserve">  </w:t>
      </w:r>
    </w:p>
    <w:p w14:paraId="0F3A212C" w14:textId="77777777" w:rsidR="00CD1A45" w:rsidRPr="005E53EF" w:rsidRDefault="00CD1A45" w:rsidP="00CD1A45">
      <w:pPr>
        <w:rPr>
          <w:i/>
          <w:sz w:val="20"/>
          <w:szCs w:val="20"/>
        </w:rPr>
      </w:pPr>
      <w:r w:rsidRPr="005E53EF">
        <w:rPr>
          <w:i/>
          <w:sz w:val="20"/>
          <w:szCs w:val="20"/>
        </w:rPr>
        <w:t xml:space="preserve">Section 2006: Size Requirements  </w:t>
      </w:r>
    </w:p>
    <w:p w14:paraId="4B5DB2E2" w14:textId="4D000058" w:rsidR="00CD1A45" w:rsidRPr="005E53EF" w:rsidRDefault="00CD1A45" w:rsidP="00CD1A45">
      <w:pPr>
        <w:rPr>
          <w:i/>
          <w:sz w:val="20"/>
          <w:szCs w:val="20"/>
        </w:rPr>
      </w:pPr>
      <w:r w:rsidRPr="005E53EF">
        <w:rPr>
          <w:i/>
          <w:sz w:val="20"/>
          <w:szCs w:val="20"/>
        </w:rPr>
        <w:t xml:space="preserve">2006.01 The following regulations are applicable wherever specified by this Resolution unless otherwise stipulated or modified. </w:t>
      </w:r>
    </w:p>
    <w:p w14:paraId="141A0158" w14:textId="5C74306E" w:rsidR="00933FA7" w:rsidRPr="005E53EF" w:rsidRDefault="00933FA7" w:rsidP="00CD1A45">
      <w:pPr>
        <w:rPr>
          <w:b/>
          <w:sz w:val="20"/>
          <w:szCs w:val="20"/>
        </w:rPr>
      </w:pPr>
      <w:r w:rsidRPr="005E53EF">
        <w:rPr>
          <w:b/>
          <w:sz w:val="20"/>
          <w:szCs w:val="20"/>
        </w:rPr>
        <w:t>Acknowledged.</w:t>
      </w:r>
    </w:p>
    <w:p w14:paraId="14A6C5B0" w14:textId="1F404FF6" w:rsidR="00CD1A45" w:rsidRPr="005E53EF" w:rsidRDefault="00CD1A45" w:rsidP="00CD1A45">
      <w:pPr>
        <w:rPr>
          <w:i/>
          <w:sz w:val="20"/>
          <w:szCs w:val="20"/>
        </w:rPr>
      </w:pPr>
      <w:r w:rsidRPr="005E53EF">
        <w:rPr>
          <w:i/>
          <w:sz w:val="20"/>
          <w:szCs w:val="20"/>
        </w:rPr>
        <w:t xml:space="preserve">2006.02 All deciduous trees shall be a minimum of two and one-half (2 ½) inch caliper in size, measured six (6) inches above the ground. </w:t>
      </w:r>
    </w:p>
    <w:p w14:paraId="514A8E7F" w14:textId="414B63DE" w:rsidR="003F5DDA" w:rsidRPr="005E53EF" w:rsidRDefault="003F5DDA" w:rsidP="003F5DDA">
      <w:pPr>
        <w:rPr>
          <w:b/>
          <w:sz w:val="20"/>
          <w:szCs w:val="20"/>
        </w:rPr>
      </w:pPr>
      <w:r w:rsidRPr="005E53EF">
        <w:rPr>
          <w:b/>
          <w:sz w:val="20"/>
          <w:szCs w:val="20"/>
        </w:rPr>
        <w:t xml:space="preserve">This requirement shall </w:t>
      </w:r>
      <w:proofErr w:type="gramStart"/>
      <w:r w:rsidRPr="005E53EF">
        <w:rPr>
          <w:b/>
          <w:sz w:val="20"/>
          <w:szCs w:val="20"/>
        </w:rPr>
        <w:t>be in compliance</w:t>
      </w:r>
      <w:proofErr w:type="gramEnd"/>
      <w:r w:rsidRPr="005E53EF">
        <w:rPr>
          <w:b/>
          <w:sz w:val="20"/>
          <w:szCs w:val="20"/>
        </w:rPr>
        <w:t xml:space="preserve"> when items are purchased for plan</w:t>
      </w:r>
      <w:r w:rsidR="00452730" w:rsidRPr="005E53EF">
        <w:rPr>
          <w:b/>
          <w:sz w:val="20"/>
          <w:szCs w:val="20"/>
        </w:rPr>
        <w:t>t</w:t>
      </w:r>
      <w:r w:rsidRPr="005E53EF">
        <w:rPr>
          <w:b/>
          <w:sz w:val="20"/>
          <w:szCs w:val="20"/>
        </w:rPr>
        <w:t>ing near the end of the project.</w:t>
      </w:r>
      <w:r w:rsidR="008C106D" w:rsidRPr="005E53EF">
        <w:rPr>
          <w:b/>
          <w:sz w:val="20"/>
          <w:szCs w:val="20"/>
        </w:rPr>
        <w:t xml:space="preserve"> The trees selected for this project include </w:t>
      </w:r>
      <w:proofErr w:type="spellStart"/>
      <w:r w:rsidR="008C106D" w:rsidRPr="005E53EF">
        <w:rPr>
          <w:b/>
          <w:sz w:val="20"/>
          <w:szCs w:val="20"/>
        </w:rPr>
        <w:t>littleleaf</w:t>
      </w:r>
      <w:proofErr w:type="spellEnd"/>
      <w:r w:rsidR="008C106D" w:rsidRPr="005E53EF">
        <w:rPr>
          <w:b/>
          <w:sz w:val="20"/>
          <w:szCs w:val="20"/>
        </w:rPr>
        <w:t xml:space="preserve"> linden, skyline honey locust, emerald queen Norway maple and American hop hornbeam.</w:t>
      </w:r>
    </w:p>
    <w:p w14:paraId="165FC9BC" w14:textId="2E049A4C" w:rsidR="00CD1A45" w:rsidRPr="005E53EF" w:rsidRDefault="00CD1A45" w:rsidP="00CD1A45">
      <w:pPr>
        <w:rPr>
          <w:i/>
          <w:sz w:val="20"/>
          <w:szCs w:val="20"/>
        </w:rPr>
      </w:pPr>
      <w:r w:rsidRPr="005E53EF">
        <w:rPr>
          <w:i/>
          <w:sz w:val="20"/>
          <w:szCs w:val="20"/>
        </w:rPr>
        <w:t xml:space="preserve">2006.03 All evergreen trees shall be a minimum of five and one-half (5 ½) feet in height, measured from finished grade. </w:t>
      </w:r>
    </w:p>
    <w:p w14:paraId="77F8CF94" w14:textId="50217B0F" w:rsidR="003F5DDA" w:rsidRPr="005E53EF" w:rsidRDefault="003F5DDA" w:rsidP="003F5DDA">
      <w:pPr>
        <w:rPr>
          <w:b/>
          <w:sz w:val="20"/>
          <w:szCs w:val="20"/>
        </w:rPr>
      </w:pPr>
      <w:r w:rsidRPr="005E53EF">
        <w:rPr>
          <w:b/>
          <w:sz w:val="20"/>
          <w:szCs w:val="20"/>
        </w:rPr>
        <w:t xml:space="preserve">This requirement shall </w:t>
      </w:r>
      <w:proofErr w:type="gramStart"/>
      <w:r w:rsidRPr="005E53EF">
        <w:rPr>
          <w:b/>
          <w:sz w:val="20"/>
          <w:szCs w:val="20"/>
        </w:rPr>
        <w:t>be in compliance</w:t>
      </w:r>
      <w:proofErr w:type="gramEnd"/>
      <w:r w:rsidRPr="005E53EF">
        <w:rPr>
          <w:b/>
          <w:sz w:val="20"/>
          <w:szCs w:val="20"/>
        </w:rPr>
        <w:t xml:space="preserve"> when items are purchased for plan</w:t>
      </w:r>
      <w:r w:rsidR="00612F91" w:rsidRPr="005E53EF">
        <w:rPr>
          <w:b/>
          <w:sz w:val="20"/>
          <w:szCs w:val="20"/>
        </w:rPr>
        <w:t>t</w:t>
      </w:r>
      <w:r w:rsidRPr="005E53EF">
        <w:rPr>
          <w:b/>
          <w:sz w:val="20"/>
          <w:szCs w:val="20"/>
        </w:rPr>
        <w:t>ing near the end of the project.</w:t>
      </w:r>
      <w:r w:rsidR="008C106D" w:rsidRPr="005E53EF">
        <w:rPr>
          <w:b/>
          <w:sz w:val="20"/>
          <w:szCs w:val="20"/>
        </w:rPr>
        <w:t xml:space="preserve"> The trees selected for this project are Norway spruce and Serbian spruce, selected to be between 6-7 feet tall, balled and </w:t>
      </w:r>
      <w:proofErr w:type="spellStart"/>
      <w:r w:rsidR="008C106D" w:rsidRPr="005E53EF">
        <w:rPr>
          <w:b/>
          <w:sz w:val="20"/>
          <w:szCs w:val="20"/>
        </w:rPr>
        <w:t>burlap</w:t>
      </w:r>
      <w:r w:rsidR="0009474E" w:rsidRPr="005E53EF">
        <w:rPr>
          <w:b/>
          <w:sz w:val="20"/>
          <w:szCs w:val="20"/>
        </w:rPr>
        <w:t>p</w:t>
      </w:r>
      <w:r w:rsidR="008C106D" w:rsidRPr="005E53EF">
        <w:rPr>
          <w:b/>
          <w:sz w:val="20"/>
          <w:szCs w:val="20"/>
        </w:rPr>
        <w:t>ed</w:t>
      </w:r>
      <w:proofErr w:type="spellEnd"/>
      <w:r w:rsidR="008C106D" w:rsidRPr="005E53EF">
        <w:rPr>
          <w:b/>
          <w:sz w:val="20"/>
          <w:szCs w:val="20"/>
        </w:rPr>
        <w:t>.</w:t>
      </w:r>
    </w:p>
    <w:p w14:paraId="4B4208ED" w14:textId="55A6877D" w:rsidR="002D26D3" w:rsidRPr="005E53EF" w:rsidRDefault="00CD1A45" w:rsidP="00CD1A45">
      <w:pPr>
        <w:rPr>
          <w:i/>
          <w:sz w:val="20"/>
          <w:szCs w:val="20"/>
        </w:rPr>
      </w:pPr>
      <w:r w:rsidRPr="005E53EF">
        <w:rPr>
          <w:i/>
          <w:sz w:val="20"/>
          <w:szCs w:val="20"/>
        </w:rPr>
        <w:t>2006.04 All shrubs shall be a minimum twenty-four (24) inches in height at the time of planting.</w:t>
      </w:r>
    </w:p>
    <w:p w14:paraId="70A8B78D" w14:textId="382448BB" w:rsidR="003F5DDA" w:rsidRPr="005E53EF" w:rsidRDefault="003F5DDA" w:rsidP="00CD1A45">
      <w:pPr>
        <w:rPr>
          <w:b/>
          <w:sz w:val="20"/>
          <w:szCs w:val="20"/>
        </w:rPr>
      </w:pPr>
      <w:r w:rsidRPr="005E53EF">
        <w:rPr>
          <w:b/>
          <w:sz w:val="20"/>
          <w:szCs w:val="20"/>
        </w:rPr>
        <w:t xml:space="preserve">This requirement shall </w:t>
      </w:r>
      <w:proofErr w:type="gramStart"/>
      <w:r w:rsidRPr="005E53EF">
        <w:rPr>
          <w:b/>
          <w:sz w:val="20"/>
          <w:szCs w:val="20"/>
        </w:rPr>
        <w:t>be in compliance</w:t>
      </w:r>
      <w:proofErr w:type="gramEnd"/>
      <w:r w:rsidRPr="005E53EF">
        <w:rPr>
          <w:b/>
          <w:sz w:val="20"/>
          <w:szCs w:val="20"/>
        </w:rPr>
        <w:t xml:space="preserve"> when items are purchased for planning near the end of the project.</w:t>
      </w:r>
      <w:r w:rsidR="008C106D" w:rsidRPr="005E53EF">
        <w:rPr>
          <w:b/>
          <w:sz w:val="20"/>
          <w:szCs w:val="20"/>
        </w:rPr>
        <w:t xml:space="preserve"> The shrubs selected for this project are to be emerald arborvitae, Hetz columnar juniper, Wards yew, sea green juniper, green velvet </w:t>
      </w:r>
      <w:r w:rsidR="008C106D" w:rsidRPr="005E53EF">
        <w:rPr>
          <w:b/>
          <w:sz w:val="20"/>
          <w:szCs w:val="20"/>
        </w:rPr>
        <w:lastRenderedPageBreak/>
        <w:t>boxwood, dwarf Korean lilac, autumn magic black chokecherry and cardinal red twig dogwood. All are to be 24” minimum in height at the time of planting.</w:t>
      </w:r>
    </w:p>
    <w:p w14:paraId="4B00D850" w14:textId="72E71833" w:rsidR="002D26D3" w:rsidRPr="005E53EF" w:rsidRDefault="00E33F8A" w:rsidP="002D26D3">
      <w:pPr>
        <w:rPr>
          <w:i/>
          <w:sz w:val="20"/>
          <w:szCs w:val="20"/>
          <w:u w:val="single"/>
        </w:rPr>
      </w:pPr>
      <w:r w:rsidRPr="005E53EF">
        <w:rPr>
          <w:i/>
          <w:sz w:val="20"/>
          <w:szCs w:val="20"/>
          <w:u w:val="single"/>
        </w:rPr>
        <w:t xml:space="preserve">Genoa Township – </w:t>
      </w:r>
      <w:r w:rsidR="002D26D3" w:rsidRPr="005E53EF">
        <w:rPr>
          <w:i/>
          <w:sz w:val="20"/>
          <w:szCs w:val="20"/>
          <w:u w:val="single"/>
        </w:rPr>
        <w:t xml:space="preserve">ARTICLE 21: LIGHTING STANDARDS </w:t>
      </w:r>
      <w:r w:rsidR="005A42F4" w:rsidRPr="006122EE">
        <w:rPr>
          <w:bCs/>
          <w:sz w:val="20"/>
          <w:szCs w:val="20"/>
          <w:highlight w:val="yellow"/>
        </w:rPr>
        <w:t>(</w:t>
      </w:r>
      <w:r w:rsidR="005A42F4" w:rsidRPr="00ED3898">
        <w:rPr>
          <w:bCs/>
          <w:sz w:val="20"/>
          <w:szCs w:val="20"/>
        </w:rPr>
        <w:t xml:space="preserve">Please refer to the Amendment to the Plan Development Text following this original submission on page </w:t>
      </w:r>
      <w:r w:rsidR="005807BE" w:rsidRPr="00ED3898">
        <w:rPr>
          <w:bCs/>
          <w:sz w:val="20"/>
          <w:szCs w:val="20"/>
        </w:rPr>
        <w:t xml:space="preserve">76 </w:t>
      </w:r>
      <w:r w:rsidR="005A42F4" w:rsidRPr="00ED3898">
        <w:rPr>
          <w:bCs/>
          <w:sz w:val="20"/>
          <w:szCs w:val="20"/>
        </w:rPr>
        <w:t>for any changes to the zoning ordinance).</w:t>
      </w:r>
    </w:p>
    <w:p w14:paraId="7A776214" w14:textId="77777777" w:rsidR="002D26D3" w:rsidRPr="005E53EF" w:rsidRDefault="002D26D3" w:rsidP="002D26D3">
      <w:pPr>
        <w:rPr>
          <w:i/>
          <w:sz w:val="20"/>
          <w:szCs w:val="20"/>
        </w:rPr>
      </w:pPr>
      <w:r w:rsidRPr="005E53EF">
        <w:rPr>
          <w:i/>
          <w:sz w:val="20"/>
          <w:szCs w:val="20"/>
        </w:rPr>
        <w:t xml:space="preserve">Section 2101: Intent and Purpose  </w:t>
      </w:r>
    </w:p>
    <w:p w14:paraId="3A84EF68" w14:textId="1382C609" w:rsidR="002D26D3" w:rsidRPr="005E53EF" w:rsidRDefault="002D26D3" w:rsidP="002D26D3">
      <w:pPr>
        <w:rPr>
          <w:i/>
          <w:sz w:val="20"/>
          <w:szCs w:val="20"/>
        </w:rPr>
      </w:pPr>
      <w:r w:rsidRPr="005E53EF">
        <w:rPr>
          <w:i/>
          <w:sz w:val="20"/>
          <w:szCs w:val="20"/>
        </w:rPr>
        <w:t xml:space="preserve">The following regulations are applicable to the districts within which they are specified unless otherwise stipulated or modified by the regulations within a specified zoning district. </w:t>
      </w:r>
    </w:p>
    <w:p w14:paraId="18E131C4" w14:textId="77777777" w:rsidR="002D26D3" w:rsidRPr="005E53EF" w:rsidRDefault="002D26D3" w:rsidP="002D26D3">
      <w:pPr>
        <w:rPr>
          <w:i/>
          <w:sz w:val="20"/>
          <w:szCs w:val="20"/>
        </w:rPr>
      </w:pPr>
      <w:r w:rsidRPr="005E53EF">
        <w:rPr>
          <w:i/>
          <w:sz w:val="20"/>
          <w:szCs w:val="20"/>
        </w:rPr>
        <w:t xml:space="preserve">Section 2102: General  </w:t>
      </w:r>
    </w:p>
    <w:p w14:paraId="123EDC89" w14:textId="3A51998E" w:rsidR="002D26D3" w:rsidRPr="005E53EF" w:rsidRDefault="002D26D3" w:rsidP="002D26D3">
      <w:pPr>
        <w:rPr>
          <w:i/>
          <w:sz w:val="20"/>
          <w:szCs w:val="20"/>
        </w:rPr>
      </w:pPr>
      <w:r w:rsidRPr="005E53EF">
        <w:rPr>
          <w:i/>
          <w:sz w:val="20"/>
          <w:szCs w:val="20"/>
        </w:rPr>
        <w:t xml:space="preserve">All lighting shall be controlled in such a way as </w:t>
      </w:r>
      <w:proofErr w:type="gramStart"/>
      <w:r w:rsidRPr="005E53EF">
        <w:rPr>
          <w:i/>
          <w:sz w:val="20"/>
          <w:szCs w:val="20"/>
        </w:rPr>
        <w:t>to not</w:t>
      </w:r>
      <w:proofErr w:type="gramEnd"/>
      <w:r w:rsidRPr="005E53EF">
        <w:rPr>
          <w:i/>
          <w:sz w:val="20"/>
          <w:szCs w:val="20"/>
        </w:rPr>
        <w:t xml:space="preserve"> shine up into the sky or onto any neighboring properties.  </w:t>
      </w:r>
    </w:p>
    <w:p w14:paraId="677CB227" w14:textId="1A536BF3" w:rsidR="00933FA7" w:rsidRDefault="00933FA7" w:rsidP="002D26D3">
      <w:pPr>
        <w:rPr>
          <w:b/>
          <w:i/>
          <w:iCs/>
          <w:sz w:val="20"/>
          <w:szCs w:val="20"/>
        </w:rPr>
      </w:pPr>
      <w:r w:rsidRPr="005E53EF">
        <w:rPr>
          <w:b/>
          <w:sz w:val="20"/>
          <w:szCs w:val="20"/>
        </w:rPr>
        <w:t xml:space="preserve">The lighting design and fixtures selected for site illumination shall comply with this regulation. Appropriate </w:t>
      </w:r>
      <w:proofErr w:type="gramStart"/>
      <w:r w:rsidRPr="005E53EF">
        <w:rPr>
          <w:b/>
          <w:sz w:val="20"/>
          <w:szCs w:val="20"/>
        </w:rPr>
        <w:t>cut off</w:t>
      </w:r>
      <w:proofErr w:type="gramEnd"/>
      <w:r w:rsidRPr="005E53EF">
        <w:rPr>
          <w:b/>
          <w:sz w:val="20"/>
          <w:szCs w:val="20"/>
        </w:rPr>
        <w:t xml:space="preserve"> shields and proper positioning of light fixtures will be used to comply with this regulation.</w:t>
      </w:r>
      <w:r w:rsidR="00D93A51" w:rsidRPr="005E53EF">
        <w:rPr>
          <w:b/>
          <w:sz w:val="20"/>
          <w:szCs w:val="20"/>
        </w:rPr>
        <w:t xml:space="preserve">  The lighting design photometrics indicate that the light level (in foot candles) is at the proper design number of zero before it encounters the neighboring resident’s properties across the street.</w:t>
      </w:r>
      <w:r w:rsidR="00AC476C" w:rsidRPr="005E53EF">
        <w:rPr>
          <w:b/>
          <w:sz w:val="20"/>
          <w:szCs w:val="20"/>
        </w:rPr>
        <w:t xml:space="preserve"> </w:t>
      </w:r>
      <w:r w:rsidR="005304F6" w:rsidRPr="005E53EF">
        <w:rPr>
          <w:b/>
          <w:sz w:val="20"/>
          <w:szCs w:val="20"/>
        </w:rPr>
        <w:t xml:space="preserve">Photometric readings </w:t>
      </w:r>
      <w:r w:rsidR="00626A97" w:rsidRPr="005E53EF">
        <w:rPr>
          <w:b/>
          <w:sz w:val="20"/>
          <w:szCs w:val="20"/>
        </w:rPr>
        <w:t>were</w:t>
      </w:r>
      <w:r w:rsidR="005304F6" w:rsidRPr="005E53EF">
        <w:rPr>
          <w:b/>
          <w:sz w:val="20"/>
          <w:szCs w:val="20"/>
        </w:rPr>
        <w:t xml:space="preserve"> taken of the existing </w:t>
      </w:r>
      <w:r w:rsidR="00187E99" w:rsidRPr="005E53EF">
        <w:rPr>
          <w:b/>
          <w:sz w:val="20"/>
          <w:szCs w:val="20"/>
        </w:rPr>
        <w:t>conditions</w:t>
      </w:r>
      <w:r w:rsidR="00626A97" w:rsidRPr="005E53EF">
        <w:rPr>
          <w:b/>
          <w:sz w:val="20"/>
          <w:szCs w:val="20"/>
        </w:rPr>
        <w:t xml:space="preserve"> on June 26, </w:t>
      </w:r>
      <w:proofErr w:type="gramStart"/>
      <w:r w:rsidR="00626A97" w:rsidRPr="005E53EF">
        <w:rPr>
          <w:b/>
          <w:sz w:val="20"/>
          <w:szCs w:val="20"/>
        </w:rPr>
        <w:t>2019</w:t>
      </w:r>
      <w:proofErr w:type="gramEnd"/>
      <w:r w:rsidR="00187E99" w:rsidRPr="005E53EF">
        <w:rPr>
          <w:b/>
          <w:sz w:val="20"/>
          <w:szCs w:val="20"/>
        </w:rPr>
        <w:t xml:space="preserve"> to verify the site lighting design layout</w:t>
      </w:r>
      <w:r w:rsidR="00626A97" w:rsidRPr="005E53EF">
        <w:rPr>
          <w:b/>
          <w:sz w:val="20"/>
          <w:szCs w:val="20"/>
        </w:rPr>
        <w:t>.  A</w:t>
      </w:r>
      <w:r w:rsidR="00187E99" w:rsidRPr="005E53EF">
        <w:rPr>
          <w:b/>
          <w:sz w:val="20"/>
          <w:szCs w:val="20"/>
        </w:rPr>
        <w:t xml:space="preserve">dditional </w:t>
      </w:r>
      <w:r w:rsidR="00AC476C" w:rsidRPr="005E53EF">
        <w:rPr>
          <w:b/>
          <w:sz w:val="20"/>
          <w:szCs w:val="20"/>
        </w:rPr>
        <w:t xml:space="preserve">photometric readings are to be taken to indicate compliance after the shields are installed prior to October 1, 2019. </w:t>
      </w:r>
      <w:r w:rsidR="006F6FC8" w:rsidRPr="005E53EF">
        <w:rPr>
          <w:b/>
          <w:sz w:val="20"/>
          <w:szCs w:val="20"/>
        </w:rPr>
        <w:t xml:space="preserve">The existing old </w:t>
      </w:r>
      <w:r w:rsidR="00626A97" w:rsidRPr="005E53EF">
        <w:rPr>
          <w:b/>
          <w:sz w:val="20"/>
          <w:szCs w:val="20"/>
        </w:rPr>
        <w:t xml:space="preserve">pole mounted </w:t>
      </w:r>
      <w:proofErr w:type="gramStart"/>
      <w:r w:rsidR="006F6FC8" w:rsidRPr="005E53EF">
        <w:rPr>
          <w:b/>
          <w:sz w:val="20"/>
          <w:szCs w:val="20"/>
        </w:rPr>
        <w:t>street light</w:t>
      </w:r>
      <w:proofErr w:type="gramEnd"/>
      <w:r w:rsidR="006F6FC8" w:rsidRPr="005E53EF">
        <w:rPr>
          <w:b/>
          <w:sz w:val="20"/>
          <w:szCs w:val="20"/>
        </w:rPr>
        <w:t xml:space="preserve"> from the old entry on Lewis Center was removed on June 25th, 2019.</w:t>
      </w:r>
      <w:r w:rsidR="006170B5" w:rsidRPr="005E53EF">
        <w:rPr>
          <w:b/>
          <w:sz w:val="20"/>
          <w:szCs w:val="20"/>
        </w:rPr>
        <w:t xml:space="preserve"> During the zoning review process, the staff comments state </w:t>
      </w:r>
      <w:r w:rsidR="006170B5" w:rsidRPr="005E53EF">
        <w:rPr>
          <w:b/>
          <w:i/>
          <w:iCs/>
          <w:sz w:val="20"/>
          <w:szCs w:val="20"/>
        </w:rPr>
        <w:t>“Staff does not believe any direct light of any significance will be cast onto the road or neighboring properties; assuming the proposed lighting plan is adhered to. Being able to see lights on a site from a road or neighboring property does not mean direct light is being casted upon adjoining properties or public streets.”</w:t>
      </w:r>
    </w:p>
    <w:p w14:paraId="606AE024" w14:textId="633465CF" w:rsidR="00D43DBA" w:rsidRPr="00D43DBA" w:rsidRDefault="00D43DBA" w:rsidP="00D43DBA">
      <w:pPr>
        <w:rPr>
          <w:b/>
          <w:sz w:val="20"/>
          <w:szCs w:val="20"/>
        </w:rPr>
      </w:pPr>
      <w:r>
        <w:rPr>
          <w:b/>
          <w:sz w:val="20"/>
          <w:szCs w:val="20"/>
        </w:rPr>
        <w:t>In addition to these provisions, t</w:t>
      </w:r>
      <w:r w:rsidRPr="00D43DBA">
        <w:rPr>
          <w:b/>
          <w:sz w:val="20"/>
          <w:szCs w:val="20"/>
        </w:rPr>
        <w:t xml:space="preserve">he church has also made an agreement with </w:t>
      </w:r>
      <w:proofErr w:type="gramStart"/>
      <w:r w:rsidRPr="00D43DBA">
        <w:rPr>
          <w:b/>
          <w:sz w:val="20"/>
          <w:szCs w:val="20"/>
        </w:rPr>
        <w:t>the Martin’s</w:t>
      </w:r>
      <w:proofErr w:type="gramEnd"/>
      <w:r w:rsidRPr="00D43DBA">
        <w:rPr>
          <w:b/>
          <w:sz w:val="20"/>
          <w:szCs w:val="20"/>
        </w:rPr>
        <w:t xml:space="preserve"> </w:t>
      </w:r>
      <w:r>
        <w:rPr>
          <w:b/>
          <w:sz w:val="20"/>
          <w:szCs w:val="20"/>
        </w:rPr>
        <w:t>(74</w:t>
      </w:r>
      <w:r w:rsidR="00F375F1">
        <w:rPr>
          <w:b/>
          <w:sz w:val="20"/>
          <w:szCs w:val="20"/>
        </w:rPr>
        <w:t>2</w:t>
      </w:r>
      <w:r>
        <w:rPr>
          <w:b/>
          <w:sz w:val="20"/>
          <w:szCs w:val="20"/>
        </w:rPr>
        <w:t xml:space="preserve">1 Lewis Center Road) </w:t>
      </w:r>
      <w:r w:rsidRPr="00D43DBA">
        <w:rPr>
          <w:b/>
          <w:sz w:val="20"/>
          <w:szCs w:val="20"/>
        </w:rPr>
        <w:t xml:space="preserve">concerning the planting of trees in their yard </w:t>
      </w:r>
      <w:proofErr w:type="gramStart"/>
      <w:r w:rsidRPr="00D43DBA">
        <w:rPr>
          <w:b/>
          <w:sz w:val="20"/>
          <w:szCs w:val="20"/>
        </w:rPr>
        <w:t>in order to</w:t>
      </w:r>
      <w:proofErr w:type="gramEnd"/>
      <w:r w:rsidRPr="00D43DBA">
        <w:rPr>
          <w:b/>
          <w:sz w:val="20"/>
          <w:szCs w:val="20"/>
        </w:rPr>
        <w:t xml:space="preserve"> help block the </w:t>
      </w:r>
      <w:r w:rsidR="00E47B1A" w:rsidRPr="00D43DBA">
        <w:rPr>
          <w:b/>
          <w:sz w:val="20"/>
          <w:szCs w:val="20"/>
        </w:rPr>
        <w:t>effect</w:t>
      </w:r>
      <w:r w:rsidRPr="00D43DBA">
        <w:rPr>
          <w:b/>
          <w:sz w:val="20"/>
          <w:szCs w:val="20"/>
        </w:rPr>
        <w:t xml:space="preserve"> of headlights from cars exiting the property.  The church will also continue to work with the neighbor Mr. Jenkins </w:t>
      </w:r>
      <w:r>
        <w:rPr>
          <w:b/>
          <w:sz w:val="20"/>
          <w:szCs w:val="20"/>
        </w:rPr>
        <w:t xml:space="preserve">(7441 Lewis Center Road) </w:t>
      </w:r>
      <w:r w:rsidRPr="00D43DBA">
        <w:rPr>
          <w:b/>
          <w:sz w:val="20"/>
          <w:szCs w:val="20"/>
        </w:rPr>
        <w:t>to come to an amicable solution to deal with the parking lot light issue brought up in both the zoning commission hearings and the trustees meeting.</w:t>
      </w:r>
    </w:p>
    <w:p w14:paraId="109F2D51" w14:textId="77777777" w:rsidR="002D26D3" w:rsidRPr="005E53EF" w:rsidRDefault="002D26D3" w:rsidP="002D26D3">
      <w:pPr>
        <w:rPr>
          <w:i/>
          <w:sz w:val="20"/>
          <w:szCs w:val="20"/>
        </w:rPr>
      </w:pPr>
      <w:r w:rsidRPr="005E53EF">
        <w:rPr>
          <w:i/>
          <w:sz w:val="20"/>
          <w:szCs w:val="20"/>
        </w:rPr>
        <w:t xml:space="preserve">Examples of ways in which this shall be accomplished are: </w:t>
      </w:r>
    </w:p>
    <w:p w14:paraId="459A4315" w14:textId="617C8FD0" w:rsidR="002D26D3" w:rsidRPr="005E53EF" w:rsidRDefault="002D26D3" w:rsidP="002D26D3">
      <w:pPr>
        <w:rPr>
          <w:i/>
          <w:sz w:val="20"/>
          <w:szCs w:val="20"/>
        </w:rPr>
      </w:pPr>
      <w:r w:rsidRPr="005E53EF">
        <w:rPr>
          <w:i/>
          <w:sz w:val="20"/>
          <w:szCs w:val="20"/>
        </w:rPr>
        <w:t xml:space="preserve">2102.01 Use of fully shielded cut-off </w:t>
      </w:r>
      <w:proofErr w:type="gramStart"/>
      <w:r w:rsidRPr="005E53EF">
        <w:rPr>
          <w:i/>
          <w:sz w:val="20"/>
          <w:szCs w:val="20"/>
        </w:rPr>
        <w:t>fixtures;</w:t>
      </w:r>
      <w:proofErr w:type="gramEnd"/>
      <w:r w:rsidRPr="005E53EF">
        <w:rPr>
          <w:i/>
          <w:sz w:val="20"/>
          <w:szCs w:val="20"/>
        </w:rPr>
        <w:t xml:space="preserve"> </w:t>
      </w:r>
    </w:p>
    <w:p w14:paraId="02A6054B" w14:textId="6748D55C" w:rsidR="003F5DDA" w:rsidRPr="005E53EF" w:rsidRDefault="003F5DDA" w:rsidP="002D26D3">
      <w:pPr>
        <w:rPr>
          <w:b/>
          <w:sz w:val="20"/>
          <w:szCs w:val="20"/>
        </w:rPr>
      </w:pPr>
      <w:r w:rsidRPr="005E53EF">
        <w:rPr>
          <w:b/>
          <w:sz w:val="20"/>
          <w:szCs w:val="20"/>
        </w:rPr>
        <w:t xml:space="preserve">Appropriate </w:t>
      </w:r>
      <w:proofErr w:type="gramStart"/>
      <w:r w:rsidRPr="005E53EF">
        <w:rPr>
          <w:b/>
          <w:sz w:val="20"/>
          <w:szCs w:val="20"/>
        </w:rPr>
        <w:t>cut off</w:t>
      </w:r>
      <w:proofErr w:type="gramEnd"/>
      <w:r w:rsidRPr="005E53EF">
        <w:rPr>
          <w:b/>
          <w:sz w:val="20"/>
          <w:szCs w:val="20"/>
        </w:rPr>
        <w:t xml:space="preserve"> shields and proper positioning of light fixtures will be used to comply with this regulation.</w:t>
      </w:r>
      <w:r w:rsidR="00F1688B" w:rsidRPr="005E53EF">
        <w:rPr>
          <w:b/>
          <w:sz w:val="20"/>
          <w:szCs w:val="20"/>
        </w:rPr>
        <w:t xml:space="preserve"> The existing light fixtures </w:t>
      </w:r>
      <w:r w:rsidR="00AC476C" w:rsidRPr="005E53EF">
        <w:rPr>
          <w:b/>
          <w:sz w:val="20"/>
          <w:szCs w:val="20"/>
        </w:rPr>
        <w:t>from the 2014 zoning approval were replaced by the church in 2018 after many requests were made from the congregation for better lighting in the parking area.</w:t>
      </w:r>
      <w:r w:rsidR="00EA2FB2" w:rsidRPr="005E53EF">
        <w:rPr>
          <w:b/>
          <w:sz w:val="20"/>
          <w:szCs w:val="20"/>
        </w:rPr>
        <w:t xml:space="preserve">  </w:t>
      </w:r>
      <w:r w:rsidR="006C49AA" w:rsidRPr="005E53EF">
        <w:rPr>
          <w:b/>
          <w:sz w:val="20"/>
          <w:szCs w:val="20"/>
        </w:rPr>
        <w:t xml:space="preserve">After the lights were replaced, the church had received phone calls from neighboring residents about the brightness of the lights.  The church responded with </w:t>
      </w:r>
      <w:proofErr w:type="gramStart"/>
      <w:r w:rsidR="006C49AA" w:rsidRPr="005E53EF">
        <w:rPr>
          <w:b/>
          <w:sz w:val="20"/>
          <w:szCs w:val="20"/>
        </w:rPr>
        <w:t>a number of</w:t>
      </w:r>
      <w:proofErr w:type="gramEnd"/>
      <w:r w:rsidR="006C49AA" w:rsidRPr="005E53EF">
        <w:rPr>
          <w:b/>
          <w:sz w:val="20"/>
          <w:szCs w:val="20"/>
        </w:rPr>
        <w:t xml:space="preserve"> measures including </w:t>
      </w:r>
      <w:proofErr w:type="gramStart"/>
      <w:r w:rsidR="006C49AA" w:rsidRPr="005E53EF">
        <w:rPr>
          <w:b/>
          <w:sz w:val="20"/>
          <w:szCs w:val="20"/>
        </w:rPr>
        <w:t>to offer</w:t>
      </w:r>
      <w:proofErr w:type="gramEnd"/>
      <w:r w:rsidR="006C49AA" w:rsidRPr="005E53EF">
        <w:rPr>
          <w:b/>
          <w:sz w:val="20"/>
          <w:szCs w:val="20"/>
        </w:rPr>
        <w:t xml:space="preserve"> some of the resident’s blinds or planting trees in their yards at the church’s expense in order to rectify the situation. </w:t>
      </w:r>
      <w:r w:rsidR="009C063F" w:rsidRPr="005E53EF">
        <w:rPr>
          <w:b/>
          <w:sz w:val="20"/>
          <w:szCs w:val="20"/>
        </w:rPr>
        <w:t>The church has also</w:t>
      </w:r>
      <w:r w:rsidR="00EA2FB2" w:rsidRPr="005E53EF">
        <w:rPr>
          <w:b/>
          <w:sz w:val="20"/>
          <w:szCs w:val="20"/>
        </w:rPr>
        <w:t xml:space="preserve"> contacted the supplier of the replacement lights</w:t>
      </w:r>
      <w:r w:rsidR="009C063F" w:rsidRPr="005E53EF">
        <w:rPr>
          <w:b/>
          <w:sz w:val="20"/>
          <w:szCs w:val="20"/>
        </w:rPr>
        <w:t xml:space="preserve"> and </w:t>
      </w:r>
      <w:r w:rsidR="006F6FC8" w:rsidRPr="005E53EF">
        <w:rPr>
          <w:b/>
          <w:sz w:val="20"/>
          <w:szCs w:val="20"/>
        </w:rPr>
        <w:t>purchased</w:t>
      </w:r>
      <w:r w:rsidR="00EA2FB2" w:rsidRPr="005E53EF">
        <w:rPr>
          <w:b/>
          <w:sz w:val="20"/>
          <w:szCs w:val="20"/>
        </w:rPr>
        <w:t xml:space="preserve"> new cut-off shields made for the</w:t>
      </w:r>
      <w:r w:rsidR="009C063F" w:rsidRPr="005E53EF">
        <w:rPr>
          <w:b/>
          <w:sz w:val="20"/>
          <w:szCs w:val="20"/>
        </w:rPr>
        <w:t>se</w:t>
      </w:r>
      <w:r w:rsidR="00EA2FB2" w:rsidRPr="005E53EF">
        <w:rPr>
          <w:b/>
          <w:sz w:val="20"/>
          <w:szCs w:val="20"/>
        </w:rPr>
        <w:t xml:space="preserve"> fixtures and will have them in place by October 1, 2019.</w:t>
      </w:r>
      <w:r w:rsidR="008C106D" w:rsidRPr="005E53EF">
        <w:rPr>
          <w:b/>
          <w:sz w:val="20"/>
          <w:szCs w:val="20"/>
        </w:rPr>
        <w:t xml:space="preserve"> </w:t>
      </w:r>
      <w:r w:rsidR="00F1688B" w:rsidRPr="005E53EF">
        <w:rPr>
          <w:b/>
          <w:sz w:val="20"/>
          <w:szCs w:val="20"/>
        </w:rPr>
        <w:t xml:space="preserve"> Information has been provided with this resubmission in the lighting tab </w:t>
      </w:r>
      <w:r w:rsidR="00033006" w:rsidRPr="005E53EF">
        <w:rPr>
          <w:b/>
          <w:sz w:val="20"/>
          <w:szCs w:val="20"/>
        </w:rPr>
        <w:t xml:space="preserve">indicating that the new bollard lights </w:t>
      </w:r>
      <w:r w:rsidR="00F503CA" w:rsidRPr="005E53EF">
        <w:rPr>
          <w:b/>
          <w:sz w:val="20"/>
          <w:szCs w:val="20"/>
        </w:rPr>
        <w:t xml:space="preserve">to being placed on the west side of the new drive </w:t>
      </w:r>
      <w:r w:rsidR="00033006" w:rsidRPr="005E53EF">
        <w:rPr>
          <w:b/>
          <w:sz w:val="20"/>
          <w:szCs w:val="20"/>
        </w:rPr>
        <w:t xml:space="preserve">will include factory installed </w:t>
      </w:r>
      <w:r w:rsidR="008C106D" w:rsidRPr="005E53EF">
        <w:rPr>
          <w:b/>
          <w:sz w:val="20"/>
          <w:szCs w:val="20"/>
        </w:rPr>
        <w:t>180-degree</w:t>
      </w:r>
      <w:r w:rsidR="00033006" w:rsidRPr="005E53EF">
        <w:rPr>
          <w:b/>
          <w:sz w:val="20"/>
          <w:szCs w:val="20"/>
        </w:rPr>
        <w:t xml:space="preserve"> cutoff shielding to direct the lighting away from the neighboring residences</w:t>
      </w:r>
      <w:r w:rsidR="006F6FC8" w:rsidRPr="005E53EF">
        <w:rPr>
          <w:b/>
          <w:sz w:val="20"/>
          <w:szCs w:val="20"/>
        </w:rPr>
        <w:t xml:space="preserve"> and that the cut-off is to be parallel to the new drive</w:t>
      </w:r>
      <w:r w:rsidR="00F1688B" w:rsidRPr="005E53EF">
        <w:rPr>
          <w:b/>
          <w:sz w:val="20"/>
          <w:szCs w:val="20"/>
        </w:rPr>
        <w:t>.</w:t>
      </w:r>
      <w:r w:rsidR="00D93A51" w:rsidRPr="005E53EF">
        <w:rPr>
          <w:b/>
          <w:sz w:val="20"/>
          <w:szCs w:val="20"/>
        </w:rPr>
        <w:t xml:space="preserve"> </w:t>
      </w:r>
      <w:r w:rsidR="006F6FC8" w:rsidRPr="005E53EF">
        <w:rPr>
          <w:b/>
          <w:sz w:val="20"/>
          <w:szCs w:val="20"/>
        </w:rPr>
        <w:t>Included</w:t>
      </w:r>
      <w:r w:rsidR="00D93A51" w:rsidRPr="005E53EF">
        <w:rPr>
          <w:b/>
          <w:sz w:val="20"/>
          <w:szCs w:val="20"/>
        </w:rPr>
        <w:t xml:space="preserve"> with this submission are photographs taken at the site at approximately 9:45 PM on </w:t>
      </w:r>
      <w:r w:rsidR="00EA2FB2" w:rsidRPr="005E53EF">
        <w:rPr>
          <w:b/>
          <w:sz w:val="20"/>
          <w:szCs w:val="20"/>
        </w:rPr>
        <w:t xml:space="preserve">Tuesday June 19, </w:t>
      </w:r>
      <w:proofErr w:type="gramStart"/>
      <w:r w:rsidR="00EA2FB2" w:rsidRPr="005E53EF">
        <w:rPr>
          <w:b/>
          <w:sz w:val="20"/>
          <w:szCs w:val="20"/>
        </w:rPr>
        <w:t>2019</w:t>
      </w:r>
      <w:proofErr w:type="gramEnd"/>
      <w:r w:rsidR="00D93A51" w:rsidRPr="005E53EF">
        <w:rPr>
          <w:b/>
          <w:sz w:val="20"/>
          <w:szCs w:val="20"/>
        </w:rPr>
        <w:t xml:space="preserve"> showing existing lighting conditions at the </w:t>
      </w:r>
      <w:r w:rsidR="00EA2FB2" w:rsidRPr="005E53EF">
        <w:rPr>
          <w:b/>
          <w:sz w:val="20"/>
          <w:szCs w:val="20"/>
        </w:rPr>
        <w:t xml:space="preserve">site including the </w:t>
      </w:r>
      <w:r w:rsidR="00D93A51" w:rsidRPr="005E53EF">
        <w:rPr>
          <w:b/>
          <w:sz w:val="20"/>
          <w:szCs w:val="20"/>
        </w:rPr>
        <w:t xml:space="preserve">new driveway intersection at Lewis Center Road as well as the parking lot. </w:t>
      </w:r>
    </w:p>
    <w:p w14:paraId="4A0C617B" w14:textId="19153CA2" w:rsidR="002D26D3" w:rsidRPr="005E53EF" w:rsidRDefault="002D26D3" w:rsidP="002D26D3">
      <w:pPr>
        <w:rPr>
          <w:i/>
          <w:sz w:val="20"/>
          <w:szCs w:val="20"/>
        </w:rPr>
      </w:pPr>
      <w:r w:rsidRPr="005E53EF">
        <w:rPr>
          <w:i/>
          <w:sz w:val="20"/>
          <w:szCs w:val="20"/>
        </w:rPr>
        <w:t xml:space="preserve">2102.02 Directing light fixtures downward rather than </w:t>
      </w:r>
      <w:proofErr w:type="gramStart"/>
      <w:r w:rsidRPr="005E53EF">
        <w:rPr>
          <w:i/>
          <w:sz w:val="20"/>
          <w:szCs w:val="20"/>
        </w:rPr>
        <w:t>upward;</w:t>
      </w:r>
      <w:proofErr w:type="gramEnd"/>
      <w:r w:rsidRPr="005E53EF">
        <w:rPr>
          <w:i/>
          <w:sz w:val="20"/>
          <w:szCs w:val="20"/>
        </w:rPr>
        <w:t xml:space="preserve">  </w:t>
      </w:r>
    </w:p>
    <w:p w14:paraId="5EC3DDEE" w14:textId="7D2FEEA6" w:rsidR="003F5DDA" w:rsidRPr="005E53EF" w:rsidRDefault="003F5DDA" w:rsidP="002D26D3">
      <w:pPr>
        <w:rPr>
          <w:b/>
          <w:sz w:val="20"/>
          <w:szCs w:val="20"/>
        </w:rPr>
      </w:pPr>
      <w:r w:rsidRPr="005E53EF">
        <w:rPr>
          <w:b/>
          <w:sz w:val="20"/>
          <w:szCs w:val="20"/>
        </w:rPr>
        <w:lastRenderedPageBreak/>
        <w:t xml:space="preserve">The light fixtures chosen for this project comply with this </w:t>
      </w:r>
      <w:r w:rsidR="008168CC" w:rsidRPr="005E53EF">
        <w:rPr>
          <w:b/>
          <w:sz w:val="20"/>
          <w:szCs w:val="20"/>
        </w:rPr>
        <w:t>requirement.</w:t>
      </w:r>
      <w:r w:rsidR="00F1688B" w:rsidRPr="005E53EF">
        <w:rPr>
          <w:b/>
          <w:sz w:val="20"/>
          <w:szCs w:val="20"/>
        </w:rPr>
        <w:t xml:space="preserve"> Installation of the fixtures will be closely monitored to ensure proper placement to provide illumination of the site without being detrimental to the neighbors</w:t>
      </w:r>
      <w:r w:rsidR="00D93A51" w:rsidRPr="005E53EF">
        <w:rPr>
          <w:b/>
          <w:sz w:val="20"/>
          <w:szCs w:val="20"/>
        </w:rPr>
        <w:t xml:space="preserve">.  The existing light pole fixtures were modified to place the heads parallel with the ground </w:t>
      </w:r>
      <w:proofErr w:type="gramStart"/>
      <w:r w:rsidR="00D93A51" w:rsidRPr="005E53EF">
        <w:rPr>
          <w:b/>
          <w:sz w:val="20"/>
          <w:szCs w:val="20"/>
        </w:rPr>
        <w:t>so as to</w:t>
      </w:r>
      <w:proofErr w:type="gramEnd"/>
      <w:r w:rsidR="00D93A51" w:rsidRPr="005E53EF">
        <w:rPr>
          <w:b/>
          <w:sz w:val="20"/>
          <w:szCs w:val="20"/>
        </w:rPr>
        <w:t xml:space="preserve"> further comply</w:t>
      </w:r>
      <w:r w:rsidR="00F1688B" w:rsidRPr="005E53EF">
        <w:rPr>
          <w:b/>
          <w:sz w:val="20"/>
          <w:szCs w:val="20"/>
        </w:rPr>
        <w:t>.</w:t>
      </w:r>
    </w:p>
    <w:p w14:paraId="4351D705" w14:textId="634DE561" w:rsidR="002D26D3" w:rsidRPr="005E53EF" w:rsidRDefault="002D26D3" w:rsidP="002D26D3">
      <w:pPr>
        <w:rPr>
          <w:i/>
          <w:sz w:val="20"/>
          <w:szCs w:val="20"/>
        </w:rPr>
      </w:pPr>
      <w:r w:rsidRPr="005E53EF">
        <w:rPr>
          <w:i/>
          <w:sz w:val="20"/>
          <w:szCs w:val="20"/>
        </w:rPr>
        <w:t xml:space="preserve">2102.03 Shielding the light in such a way that the light-emitting portion of the fixture cannot be seen at a reasonable </w:t>
      </w:r>
      <w:proofErr w:type="gramStart"/>
      <w:r w:rsidRPr="005E53EF">
        <w:rPr>
          <w:i/>
          <w:sz w:val="20"/>
          <w:szCs w:val="20"/>
        </w:rPr>
        <w:t>distance;</w:t>
      </w:r>
      <w:proofErr w:type="gramEnd"/>
      <w:r w:rsidRPr="005E53EF">
        <w:rPr>
          <w:i/>
          <w:sz w:val="20"/>
          <w:szCs w:val="20"/>
        </w:rPr>
        <w:t xml:space="preserve"> </w:t>
      </w:r>
    </w:p>
    <w:p w14:paraId="3E6594D4" w14:textId="759D0023" w:rsidR="003F5DDA" w:rsidRPr="005E53EF" w:rsidRDefault="003F5DDA" w:rsidP="002D26D3">
      <w:pPr>
        <w:rPr>
          <w:b/>
          <w:sz w:val="20"/>
          <w:szCs w:val="20"/>
        </w:rPr>
      </w:pPr>
      <w:r w:rsidRPr="005E53EF">
        <w:rPr>
          <w:b/>
          <w:sz w:val="20"/>
          <w:szCs w:val="20"/>
        </w:rPr>
        <w:t xml:space="preserve">Appropriate </w:t>
      </w:r>
      <w:proofErr w:type="gramStart"/>
      <w:r w:rsidRPr="005E53EF">
        <w:rPr>
          <w:b/>
          <w:sz w:val="20"/>
          <w:szCs w:val="20"/>
        </w:rPr>
        <w:t>cut off</w:t>
      </w:r>
      <w:proofErr w:type="gramEnd"/>
      <w:r w:rsidRPr="005E53EF">
        <w:rPr>
          <w:b/>
          <w:sz w:val="20"/>
          <w:szCs w:val="20"/>
        </w:rPr>
        <w:t xml:space="preserve"> shields and proper positioning of light fixtures will be used to comply with this regulation.</w:t>
      </w:r>
      <w:r w:rsidR="00F1688B" w:rsidRPr="005E53EF">
        <w:rPr>
          <w:b/>
          <w:sz w:val="20"/>
          <w:szCs w:val="20"/>
        </w:rPr>
        <w:t xml:space="preserve"> In addition to the shielding, the church is working with the neighbors to come up with solutions to the </w:t>
      </w:r>
      <w:proofErr w:type="gramStart"/>
      <w:r w:rsidR="00F1688B" w:rsidRPr="005E53EF">
        <w:rPr>
          <w:b/>
          <w:sz w:val="20"/>
          <w:szCs w:val="20"/>
        </w:rPr>
        <w:t>neighbors</w:t>
      </w:r>
      <w:proofErr w:type="gramEnd"/>
      <w:r w:rsidR="00F1688B" w:rsidRPr="005E53EF">
        <w:rPr>
          <w:b/>
          <w:sz w:val="20"/>
          <w:szCs w:val="20"/>
        </w:rPr>
        <w:t xml:space="preserve"> lighting concerns including planting of trees, </w:t>
      </w:r>
      <w:r w:rsidR="00D93A51" w:rsidRPr="005E53EF">
        <w:rPr>
          <w:b/>
          <w:sz w:val="20"/>
          <w:szCs w:val="20"/>
        </w:rPr>
        <w:t xml:space="preserve">mounding, </w:t>
      </w:r>
      <w:r w:rsidR="00F1688B" w:rsidRPr="005E53EF">
        <w:rPr>
          <w:b/>
          <w:sz w:val="20"/>
          <w:szCs w:val="20"/>
        </w:rPr>
        <w:t>etc.</w:t>
      </w:r>
    </w:p>
    <w:p w14:paraId="248CD9E9" w14:textId="2C4FBEC5" w:rsidR="002D26D3" w:rsidRPr="005E53EF" w:rsidRDefault="002D26D3" w:rsidP="002D26D3">
      <w:pPr>
        <w:rPr>
          <w:i/>
          <w:sz w:val="20"/>
          <w:szCs w:val="20"/>
        </w:rPr>
      </w:pPr>
      <w:r w:rsidRPr="005E53EF">
        <w:rPr>
          <w:i/>
          <w:sz w:val="20"/>
          <w:szCs w:val="20"/>
        </w:rPr>
        <w:t xml:space="preserve">2102.04 All outdoor light pole fixtures shall not exceed a maximum height of twenty-five (25) feet measured from the finished grade established not closer than fifteen (15) feet to the pole; and/or </w:t>
      </w:r>
    </w:p>
    <w:p w14:paraId="03C6DF22" w14:textId="53B7F028" w:rsidR="003F5DDA" w:rsidRPr="005E53EF" w:rsidRDefault="003F5DDA" w:rsidP="003F5DDA">
      <w:pPr>
        <w:rPr>
          <w:b/>
          <w:sz w:val="20"/>
          <w:szCs w:val="20"/>
        </w:rPr>
      </w:pPr>
      <w:r w:rsidRPr="005E53EF">
        <w:rPr>
          <w:b/>
          <w:sz w:val="20"/>
          <w:szCs w:val="20"/>
        </w:rPr>
        <w:t xml:space="preserve">Acknowledged.  </w:t>
      </w:r>
      <w:r w:rsidR="00EA2FB2" w:rsidRPr="005E53EF">
        <w:rPr>
          <w:b/>
          <w:sz w:val="20"/>
          <w:szCs w:val="20"/>
        </w:rPr>
        <w:t>Three (3)</w:t>
      </w:r>
      <w:r w:rsidR="002506E6" w:rsidRPr="005E53EF">
        <w:rPr>
          <w:b/>
          <w:sz w:val="20"/>
          <w:szCs w:val="20"/>
        </w:rPr>
        <w:t xml:space="preserve"> n</w:t>
      </w:r>
      <w:r w:rsidRPr="005E53EF">
        <w:rPr>
          <w:b/>
          <w:sz w:val="20"/>
          <w:szCs w:val="20"/>
        </w:rPr>
        <w:t>ew 20’-0” light poles have been included</w:t>
      </w:r>
      <w:r w:rsidR="00EA2FB2" w:rsidRPr="005E53EF">
        <w:rPr>
          <w:b/>
          <w:sz w:val="20"/>
          <w:szCs w:val="20"/>
        </w:rPr>
        <w:t xml:space="preserve"> along the new drive</w:t>
      </w:r>
      <w:r w:rsidRPr="005E53EF">
        <w:rPr>
          <w:b/>
          <w:sz w:val="20"/>
          <w:szCs w:val="20"/>
        </w:rPr>
        <w:t xml:space="preserve"> to illuminate areas of importance as well as </w:t>
      </w:r>
      <w:r w:rsidR="00EA2FB2" w:rsidRPr="005E53EF">
        <w:rPr>
          <w:b/>
          <w:sz w:val="20"/>
          <w:szCs w:val="20"/>
        </w:rPr>
        <w:t>six</w:t>
      </w:r>
      <w:r w:rsidR="001357B1" w:rsidRPr="005E53EF">
        <w:rPr>
          <w:b/>
          <w:sz w:val="20"/>
          <w:szCs w:val="20"/>
        </w:rPr>
        <w:t xml:space="preserve"> (</w:t>
      </w:r>
      <w:r w:rsidR="00EA2FB2" w:rsidRPr="005E53EF">
        <w:rPr>
          <w:b/>
          <w:sz w:val="20"/>
          <w:szCs w:val="20"/>
        </w:rPr>
        <w:t>6</w:t>
      </w:r>
      <w:r w:rsidR="001357B1" w:rsidRPr="005E53EF">
        <w:rPr>
          <w:b/>
          <w:sz w:val="20"/>
          <w:szCs w:val="20"/>
        </w:rPr>
        <w:t xml:space="preserve">) </w:t>
      </w:r>
      <w:r w:rsidRPr="005E53EF">
        <w:rPr>
          <w:b/>
          <w:sz w:val="20"/>
          <w:szCs w:val="20"/>
        </w:rPr>
        <w:t xml:space="preserve">bollard lights </w:t>
      </w:r>
      <w:r w:rsidR="001357B1" w:rsidRPr="005E53EF">
        <w:rPr>
          <w:b/>
          <w:sz w:val="20"/>
          <w:szCs w:val="20"/>
        </w:rPr>
        <w:t xml:space="preserve">every 100’-0’ </w:t>
      </w:r>
      <w:r w:rsidRPr="005E53EF">
        <w:rPr>
          <w:b/>
          <w:sz w:val="20"/>
          <w:szCs w:val="20"/>
        </w:rPr>
        <w:t>used to mark the drive.</w:t>
      </w:r>
      <w:r w:rsidR="006F6FC8" w:rsidRPr="005E53EF">
        <w:rPr>
          <w:b/>
          <w:sz w:val="20"/>
          <w:szCs w:val="20"/>
        </w:rPr>
        <w:t xml:space="preserve"> Additional matching pole lights are proposed in the expansion of the parking lot to the south of the building</w:t>
      </w:r>
      <w:r w:rsidR="00626A97" w:rsidRPr="005E53EF">
        <w:rPr>
          <w:b/>
          <w:sz w:val="20"/>
          <w:szCs w:val="20"/>
        </w:rPr>
        <w:t xml:space="preserve"> away from the residents on Lewis Center</w:t>
      </w:r>
      <w:r w:rsidR="006F6FC8" w:rsidRPr="005E53EF">
        <w:rPr>
          <w:b/>
          <w:sz w:val="20"/>
          <w:szCs w:val="20"/>
        </w:rPr>
        <w:t>.</w:t>
      </w:r>
      <w:r w:rsidRPr="005E53EF">
        <w:rPr>
          <w:b/>
          <w:sz w:val="20"/>
          <w:szCs w:val="20"/>
        </w:rPr>
        <w:t xml:space="preserve"> </w:t>
      </w:r>
    </w:p>
    <w:p w14:paraId="79FD320D" w14:textId="3FBB6A9E" w:rsidR="002D26D3" w:rsidRPr="005E53EF" w:rsidRDefault="002D26D3" w:rsidP="002D26D3">
      <w:pPr>
        <w:rPr>
          <w:i/>
          <w:sz w:val="20"/>
          <w:szCs w:val="20"/>
        </w:rPr>
      </w:pPr>
      <w:r w:rsidRPr="005E53EF">
        <w:rPr>
          <w:i/>
          <w:sz w:val="20"/>
          <w:szCs w:val="20"/>
        </w:rPr>
        <w:t>2102.05 In addition to the provisions of this Article all outdoor light fixtures shall be installed in conformity with all other applicable provisions of this Resolution.</w:t>
      </w:r>
    </w:p>
    <w:p w14:paraId="6EA3220A" w14:textId="04B85EDC" w:rsidR="007E520D" w:rsidRDefault="003F5DDA" w:rsidP="002D26D3">
      <w:pPr>
        <w:rPr>
          <w:b/>
          <w:sz w:val="20"/>
          <w:szCs w:val="20"/>
        </w:rPr>
      </w:pPr>
      <w:r w:rsidRPr="005E53EF">
        <w:rPr>
          <w:b/>
          <w:sz w:val="20"/>
          <w:szCs w:val="20"/>
        </w:rPr>
        <w:t>Acknowledged</w:t>
      </w:r>
      <w:r w:rsidR="00C169D7" w:rsidRPr="005E53EF">
        <w:rPr>
          <w:b/>
          <w:sz w:val="20"/>
          <w:szCs w:val="20"/>
        </w:rPr>
        <w:t xml:space="preserve">. </w:t>
      </w:r>
    </w:p>
    <w:p w14:paraId="62FCFA4A" w14:textId="77777777" w:rsidR="00B821AB" w:rsidRDefault="00B821AB" w:rsidP="00A76095">
      <w:pPr>
        <w:rPr>
          <w:b/>
          <w:sz w:val="32"/>
          <w:szCs w:val="32"/>
          <w:u w:val="single"/>
        </w:rPr>
      </w:pPr>
      <w:r>
        <w:rPr>
          <w:b/>
          <w:sz w:val="32"/>
          <w:szCs w:val="32"/>
          <w:u w:val="single"/>
        </w:rPr>
        <w:br w:type="page"/>
      </w:r>
    </w:p>
    <w:p w14:paraId="13FC4E97" w14:textId="77777777" w:rsidR="001C200C" w:rsidRDefault="00A76095" w:rsidP="001C200C">
      <w:pPr>
        <w:rPr>
          <w:b/>
          <w:sz w:val="32"/>
          <w:szCs w:val="32"/>
          <w:u w:val="single"/>
        </w:rPr>
      </w:pPr>
      <w:r>
        <w:rPr>
          <w:b/>
          <w:sz w:val="32"/>
          <w:szCs w:val="32"/>
          <w:u w:val="single"/>
        </w:rPr>
        <w:lastRenderedPageBreak/>
        <w:t xml:space="preserve">Amendment to </w:t>
      </w:r>
      <w:r w:rsidR="000705A7">
        <w:rPr>
          <w:b/>
          <w:sz w:val="32"/>
          <w:szCs w:val="32"/>
          <w:u w:val="single"/>
        </w:rPr>
        <w:t xml:space="preserve">the </w:t>
      </w:r>
      <w:r w:rsidRPr="005B3726">
        <w:rPr>
          <w:b/>
          <w:sz w:val="32"/>
          <w:szCs w:val="32"/>
          <w:u w:val="single"/>
        </w:rPr>
        <w:t>Plan Development Text:</w:t>
      </w:r>
      <w:r w:rsidR="00501756">
        <w:rPr>
          <w:b/>
          <w:sz w:val="32"/>
          <w:szCs w:val="32"/>
          <w:u w:val="single"/>
        </w:rPr>
        <w:t xml:space="preserve"> </w:t>
      </w:r>
    </w:p>
    <w:p w14:paraId="24E74514" w14:textId="51FA8CE7" w:rsidR="00A76095" w:rsidRPr="00970D5C" w:rsidRDefault="00A76095" w:rsidP="001C200C">
      <w:pPr>
        <w:rPr>
          <w:rFonts w:cstheme="minorHAnsi"/>
          <w:spacing w:val="-3"/>
          <w:sz w:val="20"/>
          <w:szCs w:val="20"/>
        </w:rPr>
      </w:pPr>
      <w:r w:rsidRPr="00970D5C">
        <w:rPr>
          <w:rFonts w:cstheme="minorHAnsi"/>
          <w:spacing w:val="-3"/>
          <w:sz w:val="20"/>
          <w:szCs w:val="20"/>
        </w:rPr>
        <w:t>This document is to supplement the drawings</w:t>
      </w:r>
      <w:r w:rsidR="002B0029">
        <w:rPr>
          <w:rFonts w:cstheme="minorHAnsi"/>
          <w:spacing w:val="-3"/>
          <w:sz w:val="20"/>
          <w:szCs w:val="20"/>
        </w:rPr>
        <w:t>, the approved Plan Development Text,</w:t>
      </w:r>
      <w:r w:rsidRPr="00970D5C">
        <w:rPr>
          <w:rFonts w:cstheme="minorHAnsi"/>
          <w:spacing w:val="-3"/>
          <w:sz w:val="20"/>
          <w:szCs w:val="20"/>
        </w:rPr>
        <w:t xml:space="preserve"> and application for zoning review of the following project:</w:t>
      </w:r>
    </w:p>
    <w:p w14:paraId="5751D952" w14:textId="77777777" w:rsidR="00A76095" w:rsidRPr="00970D5C" w:rsidRDefault="00A76095" w:rsidP="00A76095">
      <w:pPr>
        <w:suppressAutoHyphens/>
        <w:spacing w:after="0" w:line="240" w:lineRule="auto"/>
        <w:jc w:val="both"/>
        <w:rPr>
          <w:rFonts w:cstheme="minorHAnsi"/>
          <w:spacing w:val="-3"/>
          <w:sz w:val="20"/>
          <w:szCs w:val="20"/>
        </w:rPr>
      </w:pPr>
    </w:p>
    <w:p w14:paraId="7A0AFC72" w14:textId="77777777" w:rsidR="00A76095" w:rsidRDefault="00A76095" w:rsidP="00A76095">
      <w:pPr>
        <w:suppressAutoHyphens/>
        <w:spacing w:after="0" w:line="240" w:lineRule="auto"/>
        <w:jc w:val="both"/>
        <w:rPr>
          <w:rFonts w:cstheme="minorHAnsi"/>
          <w:spacing w:val="-3"/>
          <w:sz w:val="20"/>
          <w:szCs w:val="20"/>
        </w:rPr>
      </w:pPr>
      <w:r>
        <w:rPr>
          <w:rFonts w:cstheme="minorHAnsi"/>
          <w:spacing w:val="-3"/>
          <w:sz w:val="20"/>
          <w:szCs w:val="20"/>
        </w:rPr>
        <w:t>Genoa Christian Academy</w:t>
      </w:r>
    </w:p>
    <w:p w14:paraId="1283A391" w14:textId="77777777" w:rsidR="00A76095" w:rsidRPr="00970D5C" w:rsidRDefault="00A76095" w:rsidP="00A76095">
      <w:pPr>
        <w:suppressAutoHyphens/>
        <w:spacing w:after="0" w:line="240" w:lineRule="auto"/>
        <w:jc w:val="both"/>
        <w:rPr>
          <w:rFonts w:cstheme="minorHAnsi"/>
          <w:spacing w:val="-3"/>
          <w:sz w:val="20"/>
          <w:szCs w:val="20"/>
        </w:rPr>
      </w:pPr>
      <w:r>
        <w:rPr>
          <w:rFonts w:cstheme="minorHAnsi"/>
          <w:spacing w:val="-3"/>
          <w:sz w:val="20"/>
          <w:szCs w:val="20"/>
        </w:rPr>
        <w:t>(</w:t>
      </w:r>
      <w:r w:rsidRPr="00970D5C">
        <w:rPr>
          <w:rFonts w:cstheme="minorHAnsi"/>
          <w:spacing w:val="-3"/>
          <w:sz w:val="20"/>
          <w:szCs w:val="20"/>
        </w:rPr>
        <w:t>Genoa Baptist Church</w:t>
      </w:r>
      <w:r>
        <w:rPr>
          <w:rFonts w:cstheme="minorHAnsi"/>
          <w:spacing w:val="-3"/>
          <w:sz w:val="20"/>
          <w:szCs w:val="20"/>
        </w:rPr>
        <w:t>)</w:t>
      </w:r>
    </w:p>
    <w:p w14:paraId="5F26B8C8" w14:textId="68B40E85" w:rsidR="00A76095" w:rsidRPr="00970D5C" w:rsidRDefault="004542CC" w:rsidP="00A76095">
      <w:pPr>
        <w:suppressAutoHyphens/>
        <w:spacing w:after="0" w:line="240" w:lineRule="auto"/>
        <w:jc w:val="both"/>
        <w:rPr>
          <w:rFonts w:cstheme="minorHAnsi"/>
          <w:spacing w:val="-3"/>
          <w:sz w:val="20"/>
          <w:szCs w:val="20"/>
        </w:rPr>
      </w:pPr>
      <w:r w:rsidRPr="004542CC">
        <w:rPr>
          <w:rFonts w:cstheme="minorHAnsi"/>
          <w:spacing w:val="-3"/>
          <w:sz w:val="20"/>
          <w:szCs w:val="20"/>
          <w:highlight w:val="lightGray"/>
        </w:rPr>
        <w:t>4379 Worthington Rd.</w:t>
      </w:r>
    </w:p>
    <w:p w14:paraId="6B8BB8F4" w14:textId="77777777" w:rsidR="00A76095" w:rsidRPr="00970D5C" w:rsidRDefault="00A76095" w:rsidP="00A76095">
      <w:pPr>
        <w:suppressAutoHyphens/>
        <w:spacing w:after="0" w:line="240" w:lineRule="auto"/>
        <w:jc w:val="both"/>
        <w:rPr>
          <w:rFonts w:cstheme="minorHAnsi"/>
          <w:spacing w:val="-3"/>
          <w:sz w:val="20"/>
          <w:szCs w:val="20"/>
        </w:rPr>
      </w:pPr>
      <w:r w:rsidRPr="00970D5C">
        <w:rPr>
          <w:rFonts w:cstheme="minorHAnsi"/>
          <w:spacing w:val="-3"/>
          <w:sz w:val="20"/>
          <w:szCs w:val="20"/>
        </w:rPr>
        <w:t>Westerville, Ohio, 43082</w:t>
      </w:r>
    </w:p>
    <w:p w14:paraId="6A4362D9" w14:textId="77777777" w:rsidR="00A76095" w:rsidRPr="005E53EF" w:rsidRDefault="00A76095" w:rsidP="00A76095">
      <w:pPr>
        <w:suppressAutoHyphens/>
        <w:spacing w:after="0" w:line="240" w:lineRule="auto"/>
        <w:jc w:val="both"/>
        <w:rPr>
          <w:rFonts w:ascii="Arial" w:hAnsi="Arial" w:cs="Arial"/>
          <w:spacing w:val="-3"/>
          <w:sz w:val="20"/>
          <w:szCs w:val="20"/>
        </w:rPr>
      </w:pPr>
    </w:p>
    <w:p w14:paraId="36340290" w14:textId="77777777" w:rsidR="00A76095" w:rsidRPr="001C200C" w:rsidRDefault="00A76095" w:rsidP="00A76095">
      <w:pPr>
        <w:rPr>
          <w:b/>
          <w:sz w:val="24"/>
          <w:szCs w:val="24"/>
          <w:u w:val="single"/>
        </w:rPr>
      </w:pPr>
      <w:r w:rsidRPr="001C200C">
        <w:rPr>
          <w:b/>
          <w:sz w:val="24"/>
          <w:szCs w:val="24"/>
          <w:u w:val="single"/>
        </w:rPr>
        <w:t>General project overview:</w:t>
      </w:r>
    </w:p>
    <w:p w14:paraId="340795C6" w14:textId="4D75F836" w:rsidR="004D4FBF" w:rsidRPr="001C200C" w:rsidRDefault="004D4FBF" w:rsidP="004D4FBF">
      <w:pPr>
        <w:suppressAutoHyphens/>
        <w:spacing w:after="0" w:line="240" w:lineRule="auto"/>
        <w:ind w:firstLine="720"/>
        <w:jc w:val="both"/>
        <w:rPr>
          <w:rFonts w:cstheme="minorHAnsi"/>
          <w:spacing w:val="-3"/>
          <w:sz w:val="20"/>
          <w:szCs w:val="20"/>
        </w:rPr>
      </w:pPr>
      <w:r w:rsidRPr="001C200C">
        <w:rPr>
          <w:rFonts w:cstheme="minorHAnsi"/>
          <w:spacing w:val="-3"/>
          <w:sz w:val="20"/>
          <w:szCs w:val="20"/>
        </w:rPr>
        <w:t xml:space="preserve">The Genoa Baptist Church, located at </w:t>
      </w:r>
      <w:r w:rsidR="00190D8A" w:rsidRPr="001C200C">
        <w:rPr>
          <w:rFonts w:cstheme="minorHAnsi"/>
          <w:spacing w:val="-3"/>
          <w:sz w:val="20"/>
          <w:szCs w:val="20"/>
        </w:rPr>
        <w:t>7562</w:t>
      </w:r>
      <w:r w:rsidRPr="001C200C">
        <w:rPr>
          <w:rFonts w:cstheme="minorHAnsi"/>
          <w:spacing w:val="-3"/>
          <w:sz w:val="20"/>
          <w:szCs w:val="20"/>
        </w:rPr>
        <w:t xml:space="preserve"> Lewis Center Road, Westerville, Ohio 43082 is seeking approval of a major amendment to revise and amend their previously approved Final Development Plan (#2019296-permit issued 11-1-19) as follows:</w:t>
      </w:r>
    </w:p>
    <w:p w14:paraId="104884C8" w14:textId="77777777" w:rsidR="004D4FBF" w:rsidRPr="001C200C" w:rsidRDefault="004D4FBF" w:rsidP="004D4FBF">
      <w:pPr>
        <w:suppressAutoHyphens/>
        <w:spacing w:after="0" w:line="240" w:lineRule="auto"/>
        <w:ind w:firstLine="720"/>
        <w:jc w:val="both"/>
        <w:rPr>
          <w:rFonts w:cstheme="minorHAnsi"/>
          <w:spacing w:val="-3"/>
          <w:sz w:val="20"/>
          <w:szCs w:val="20"/>
        </w:rPr>
      </w:pPr>
    </w:p>
    <w:p w14:paraId="64028B42" w14:textId="1249DE84" w:rsidR="004D4FBF" w:rsidRPr="001C200C" w:rsidRDefault="004D4FBF" w:rsidP="004D4FBF">
      <w:pPr>
        <w:suppressAutoHyphens/>
        <w:spacing w:after="0" w:line="240" w:lineRule="auto"/>
        <w:ind w:firstLine="720"/>
        <w:jc w:val="both"/>
        <w:rPr>
          <w:rFonts w:cstheme="minorHAnsi"/>
          <w:spacing w:val="-3"/>
          <w:sz w:val="20"/>
          <w:szCs w:val="20"/>
        </w:rPr>
      </w:pPr>
      <w:r w:rsidRPr="001C200C">
        <w:rPr>
          <w:rFonts w:cstheme="minorHAnsi"/>
          <w:spacing w:val="-3"/>
          <w:sz w:val="20"/>
          <w:szCs w:val="20"/>
        </w:rPr>
        <w:t xml:space="preserve">The Genoa Baptist Church (and the Genoa Christian Academy) has continued to grow and would like to provide additional facilities to better serve the needs of their congregation and the community.  Proposed is a new stand-alone middle and high school building with a first-floor building footprint of </w:t>
      </w:r>
      <w:r w:rsidR="007E1AB8" w:rsidRPr="001C200C">
        <w:rPr>
          <w:rFonts w:cstheme="minorHAnsi"/>
          <w:spacing w:val="-3"/>
          <w:sz w:val="20"/>
          <w:szCs w:val="20"/>
        </w:rPr>
        <w:t xml:space="preserve">approximately </w:t>
      </w:r>
      <w:r w:rsidRPr="001C200C">
        <w:rPr>
          <w:rFonts w:cstheme="minorHAnsi"/>
          <w:spacing w:val="-3"/>
          <w:sz w:val="20"/>
          <w:szCs w:val="20"/>
        </w:rPr>
        <w:t>51,</w:t>
      </w:r>
      <w:r w:rsidR="007E1AB8" w:rsidRPr="001C200C">
        <w:rPr>
          <w:rFonts w:cstheme="minorHAnsi"/>
          <w:spacing w:val="-3"/>
          <w:sz w:val="20"/>
          <w:szCs w:val="20"/>
        </w:rPr>
        <w:t>600</w:t>
      </w:r>
      <w:r w:rsidRPr="001C200C">
        <w:rPr>
          <w:rFonts w:cstheme="minorHAnsi"/>
          <w:spacing w:val="-3"/>
          <w:sz w:val="20"/>
          <w:szCs w:val="20"/>
        </w:rPr>
        <w:t xml:space="preserve"> square </w:t>
      </w:r>
      <w:proofErr w:type="gramStart"/>
      <w:r w:rsidRPr="001C200C">
        <w:rPr>
          <w:rFonts w:cstheme="minorHAnsi"/>
          <w:spacing w:val="-3"/>
          <w:sz w:val="20"/>
          <w:szCs w:val="20"/>
        </w:rPr>
        <w:t>foot</w:t>
      </w:r>
      <w:proofErr w:type="gramEnd"/>
      <w:r w:rsidRPr="001C200C">
        <w:rPr>
          <w:rFonts w:cstheme="minorHAnsi"/>
          <w:spacing w:val="-3"/>
          <w:sz w:val="20"/>
          <w:szCs w:val="20"/>
        </w:rPr>
        <w:t xml:space="preserve">, an exterior entry canopy of </w:t>
      </w:r>
      <w:r w:rsidR="001F2182" w:rsidRPr="001C200C">
        <w:rPr>
          <w:rFonts w:cstheme="minorHAnsi"/>
          <w:spacing w:val="-3"/>
          <w:sz w:val="20"/>
          <w:szCs w:val="20"/>
        </w:rPr>
        <w:t xml:space="preserve">approximately </w:t>
      </w:r>
      <w:r w:rsidRPr="001C200C">
        <w:rPr>
          <w:rFonts w:cstheme="minorHAnsi"/>
          <w:spacing w:val="-3"/>
          <w:sz w:val="20"/>
          <w:szCs w:val="20"/>
        </w:rPr>
        <w:t xml:space="preserve">1,070 square feet and a second-floor area of </w:t>
      </w:r>
      <w:r w:rsidR="001F2182" w:rsidRPr="001C200C">
        <w:rPr>
          <w:rFonts w:cstheme="minorHAnsi"/>
          <w:spacing w:val="-3"/>
          <w:sz w:val="20"/>
          <w:szCs w:val="20"/>
        </w:rPr>
        <w:t xml:space="preserve">approximately </w:t>
      </w:r>
      <w:r w:rsidRPr="001C200C">
        <w:rPr>
          <w:rFonts w:cstheme="minorHAnsi"/>
          <w:spacing w:val="-3"/>
          <w:sz w:val="20"/>
          <w:szCs w:val="20"/>
        </w:rPr>
        <w:t>12,850 square feet. The school building is to contain classrooms, offices, gym space, locker rooms, and large café and common space to serve both middle and high school grades. This building will allow the church to better meet the needs of their growing congregation and the community by allowing the existing church building to better function for the elementary grades with less congestion and competition for space and facilities in their existing building.</w:t>
      </w:r>
    </w:p>
    <w:p w14:paraId="2379B40A" w14:textId="77777777" w:rsidR="004D4FBF" w:rsidRPr="001C200C" w:rsidRDefault="004D4FBF" w:rsidP="004D4FBF">
      <w:pPr>
        <w:suppressAutoHyphens/>
        <w:spacing w:after="0" w:line="240" w:lineRule="auto"/>
        <w:ind w:firstLine="720"/>
        <w:jc w:val="both"/>
        <w:rPr>
          <w:rFonts w:cstheme="minorHAnsi"/>
          <w:spacing w:val="-3"/>
          <w:sz w:val="20"/>
          <w:szCs w:val="20"/>
        </w:rPr>
      </w:pPr>
    </w:p>
    <w:p w14:paraId="716249D5" w14:textId="161FC0C2" w:rsidR="004D4FBF" w:rsidRPr="001C200C" w:rsidRDefault="004D4FBF" w:rsidP="004D4FBF">
      <w:pPr>
        <w:suppressAutoHyphens/>
        <w:spacing w:after="0" w:line="240" w:lineRule="auto"/>
        <w:ind w:firstLine="720"/>
        <w:jc w:val="both"/>
        <w:rPr>
          <w:rFonts w:cstheme="minorHAnsi"/>
          <w:spacing w:val="-3"/>
          <w:sz w:val="20"/>
          <w:szCs w:val="20"/>
        </w:rPr>
      </w:pPr>
      <w:r w:rsidRPr="001C200C">
        <w:rPr>
          <w:rFonts w:cstheme="minorHAnsi"/>
          <w:spacing w:val="-3"/>
          <w:sz w:val="20"/>
          <w:szCs w:val="20"/>
        </w:rPr>
        <w:t xml:space="preserve">The church is intending to modify the previously approved landscaping and parking layout as originally agreed to in their 2019 submission to reflect the </w:t>
      </w:r>
      <w:proofErr w:type="gramStart"/>
      <w:r w:rsidRPr="001C200C">
        <w:rPr>
          <w:rFonts w:cstheme="minorHAnsi"/>
          <w:spacing w:val="-3"/>
          <w:sz w:val="20"/>
          <w:szCs w:val="20"/>
        </w:rPr>
        <w:t xml:space="preserve">new </w:t>
      </w:r>
      <w:r w:rsidR="000F56BD" w:rsidRPr="001C200C">
        <w:rPr>
          <w:rFonts w:cstheme="minorHAnsi"/>
          <w:spacing w:val="-3"/>
          <w:sz w:val="20"/>
          <w:szCs w:val="20"/>
        </w:rPr>
        <w:t>school</w:t>
      </w:r>
      <w:proofErr w:type="gramEnd"/>
      <w:r w:rsidR="000F56BD" w:rsidRPr="001C200C">
        <w:rPr>
          <w:rFonts w:cstheme="minorHAnsi"/>
          <w:spacing w:val="-3"/>
          <w:sz w:val="20"/>
          <w:szCs w:val="20"/>
        </w:rPr>
        <w:t xml:space="preserve"> building being proposed</w:t>
      </w:r>
      <w:r w:rsidRPr="001C200C">
        <w:rPr>
          <w:rFonts w:cstheme="minorHAnsi"/>
          <w:spacing w:val="-3"/>
          <w:sz w:val="20"/>
          <w:szCs w:val="20"/>
        </w:rPr>
        <w:t xml:space="preserve">. </w:t>
      </w:r>
      <w:r w:rsidR="000F56BD" w:rsidRPr="001C200C">
        <w:rPr>
          <w:rFonts w:cstheme="minorHAnsi"/>
          <w:spacing w:val="-3"/>
          <w:sz w:val="20"/>
          <w:szCs w:val="20"/>
        </w:rPr>
        <w:t xml:space="preserve">For information concerning previous zoning submissions (including divergences), please see the previous Plan Development Text on pages 1-40 which we have </w:t>
      </w:r>
      <w:r w:rsidRPr="001C200C">
        <w:rPr>
          <w:rFonts w:cstheme="minorHAnsi"/>
          <w:spacing w:val="-3"/>
          <w:sz w:val="20"/>
          <w:szCs w:val="20"/>
        </w:rPr>
        <w:t xml:space="preserve">provided to better facilitate coordination between the previous approval and this amendment. Included within this amendment portion are the changes to the Genoa Township Zoning Ordinances dated October 31, </w:t>
      </w:r>
      <w:proofErr w:type="gramStart"/>
      <w:r w:rsidRPr="001C200C">
        <w:rPr>
          <w:rFonts w:cstheme="minorHAnsi"/>
          <w:spacing w:val="-3"/>
          <w:sz w:val="20"/>
          <w:szCs w:val="20"/>
        </w:rPr>
        <w:t>2020</w:t>
      </w:r>
      <w:proofErr w:type="gramEnd"/>
      <w:r w:rsidRPr="001C200C">
        <w:rPr>
          <w:rFonts w:cstheme="minorHAnsi"/>
          <w:spacing w:val="-3"/>
          <w:sz w:val="20"/>
          <w:szCs w:val="20"/>
        </w:rPr>
        <w:t xml:space="preserve"> that affect this PCF site.</w:t>
      </w:r>
    </w:p>
    <w:p w14:paraId="57351157" w14:textId="77777777" w:rsidR="004D4FBF" w:rsidRPr="001C200C" w:rsidRDefault="004D4FBF" w:rsidP="004D4FBF">
      <w:pPr>
        <w:suppressAutoHyphens/>
        <w:spacing w:after="0" w:line="240" w:lineRule="auto"/>
        <w:ind w:firstLine="720"/>
        <w:jc w:val="both"/>
        <w:rPr>
          <w:rFonts w:cstheme="minorHAnsi"/>
          <w:spacing w:val="-3"/>
          <w:sz w:val="20"/>
          <w:szCs w:val="20"/>
        </w:rPr>
      </w:pPr>
    </w:p>
    <w:p w14:paraId="3894D1BA" w14:textId="1A798D65" w:rsidR="00A76095" w:rsidRPr="001C200C" w:rsidRDefault="00A76095" w:rsidP="00A76095">
      <w:pPr>
        <w:suppressAutoHyphens/>
        <w:spacing w:after="0" w:line="240" w:lineRule="auto"/>
        <w:ind w:firstLine="720"/>
        <w:jc w:val="both"/>
        <w:rPr>
          <w:rFonts w:cstheme="minorHAnsi"/>
          <w:spacing w:val="-3"/>
          <w:sz w:val="20"/>
          <w:szCs w:val="20"/>
        </w:rPr>
      </w:pPr>
      <w:r w:rsidRPr="001C200C">
        <w:rPr>
          <w:rFonts w:cstheme="minorHAnsi"/>
          <w:spacing w:val="-3"/>
          <w:sz w:val="20"/>
          <w:szCs w:val="20"/>
        </w:rPr>
        <w:t xml:space="preserve">This dedicated school building will allow Genoa Baptist Church and Genoa Christian Academy to continue to grow and serve the Genoa Township community with improved school amenities and services.  There </w:t>
      </w:r>
      <w:r w:rsidR="006039C7" w:rsidRPr="001C200C">
        <w:rPr>
          <w:rFonts w:cstheme="minorHAnsi"/>
          <w:spacing w:val="-3"/>
          <w:sz w:val="20"/>
          <w:szCs w:val="20"/>
        </w:rPr>
        <w:t xml:space="preserve">is not anticipated to </w:t>
      </w:r>
      <w:r w:rsidRPr="001C200C">
        <w:rPr>
          <w:rFonts w:cstheme="minorHAnsi"/>
          <w:spacing w:val="-3"/>
          <w:sz w:val="20"/>
          <w:szCs w:val="20"/>
        </w:rPr>
        <w:t xml:space="preserve">be any </w:t>
      </w:r>
      <w:r w:rsidR="00FE7F34" w:rsidRPr="001C200C">
        <w:rPr>
          <w:rFonts w:cstheme="minorHAnsi"/>
          <w:spacing w:val="-3"/>
          <w:sz w:val="20"/>
          <w:szCs w:val="20"/>
        </w:rPr>
        <w:t xml:space="preserve">immediate </w:t>
      </w:r>
      <w:r w:rsidRPr="001C200C">
        <w:rPr>
          <w:rFonts w:cstheme="minorHAnsi"/>
          <w:spacing w:val="-3"/>
          <w:sz w:val="20"/>
          <w:szCs w:val="20"/>
        </w:rPr>
        <w:t xml:space="preserve">additional traffic load for the site as the children who are currently using the church building for their school will be transferred to the new building.  In addition, the new facility would enhance the current services that the church provides to the community (voting, concerts, etc.).  Because of this, the design of the building has been carefully considered </w:t>
      </w:r>
      <w:proofErr w:type="gramStart"/>
      <w:r w:rsidRPr="001C200C">
        <w:rPr>
          <w:rFonts w:cstheme="minorHAnsi"/>
          <w:spacing w:val="-3"/>
          <w:sz w:val="20"/>
          <w:szCs w:val="20"/>
        </w:rPr>
        <w:t>in order to</w:t>
      </w:r>
      <w:proofErr w:type="gramEnd"/>
      <w:r w:rsidRPr="001C200C">
        <w:rPr>
          <w:rFonts w:cstheme="minorHAnsi"/>
          <w:spacing w:val="-3"/>
          <w:sz w:val="20"/>
          <w:szCs w:val="20"/>
        </w:rPr>
        <w:t xml:space="preserve"> meet these needs.  The new school facility would also allow </w:t>
      </w:r>
      <w:r w:rsidR="006039C7" w:rsidRPr="001C200C">
        <w:rPr>
          <w:rFonts w:cstheme="minorHAnsi"/>
          <w:spacing w:val="-3"/>
          <w:sz w:val="20"/>
          <w:szCs w:val="20"/>
        </w:rPr>
        <w:t>Genoa Baptist Church</w:t>
      </w:r>
      <w:r w:rsidRPr="001C200C">
        <w:rPr>
          <w:rFonts w:cstheme="minorHAnsi"/>
          <w:spacing w:val="-3"/>
          <w:sz w:val="20"/>
          <w:szCs w:val="20"/>
        </w:rPr>
        <w:t xml:space="preserve"> to offer more opportunities to host community events such as graduation ceremonies, community and leadership training events, and available for times when the community is in need (disaster relief, etc.).</w:t>
      </w:r>
    </w:p>
    <w:p w14:paraId="403E93D4" w14:textId="77777777" w:rsidR="00A76095" w:rsidRPr="001C200C" w:rsidRDefault="00A76095" w:rsidP="00A76095">
      <w:pPr>
        <w:suppressAutoHyphens/>
        <w:spacing w:after="0" w:line="240" w:lineRule="auto"/>
        <w:ind w:firstLine="720"/>
        <w:jc w:val="both"/>
        <w:rPr>
          <w:rFonts w:cstheme="minorHAnsi"/>
          <w:spacing w:val="-3"/>
          <w:sz w:val="20"/>
          <w:szCs w:val="20"/>
        </w:rPr>
      </w:pPr>
    </w:p>
    <w:p w14:paraId="6599A9A0" w14:textId="224901DA" w:rsidR="00A76095" w:rsidRPr="001C200C" w:rsidRDefault="00A76095" w:rsidP="000B7C5C">
      <w:pPr>
        <w:suppressAutoHyphens/>
        <w:spacing w:after="0" w:line="240" w:lineRule="auto"/>
        <w:ind w:firstLine="720"/>
        <w:jc w:val="both"/>
        <w:rPr>
          <w:rFonts w:cstheme="minorHAnsi"/>
          <w:spacing w:val="-3"/>
          <w:sz w:val="20"/>
          <w:szCs w:val="20"/>
        </w:rPr>
      </w:pPr>
      <w:r w:rsidRPr="001C200C">
        <w:rPr>
          <w:rFonts w:cstheme="minorHAnsi"/>
          <w:spacing w:val="-3"/>
          <w:sz w:val="20"/>
          <w:szCs w:val="20"/>
        </w:rPr>
        <w:t xml:space="preserve">The proposed school building will be using the same materials as were used in the previous approved building projects and </w:t>
      </w:r>
      <w:r w:rsidR="000B7C5C" w:rsidRPr="001C200C">
        <w:rPr>
          <w:rFonts w:cstheme="minorHAnsi"/>
          <w:spacing w:val="-3"/>
          <w:sz w:val="20"/>
          <w:szCs w:val="20"/>
        </w:rPr>
        <w:t xml:space="preserve">likewise it will not </w:t>
      </w:r>
      <w:r w:rsidRPr="001C200C">
        <w:rPr>
          <w:rFonts w:cstheme="minorHAnsi"/>
          <w:spacing w:val="-3"/>
          <w:sz w:val="20"/>
          <w:szCs w:val="20"/>
        </w:rPr>
        <w:t xml:space="preserve">take away from the character of the Genoa Township.  This will further help to create an identity for the </w:t>
      </w:r>
      <w:proofErr w:type="gramStart"/>
      <w:r w:rsidRPr="001C200C">
        <w:rPr>
          <w:rFonts w:cstheme="minorHAnsi"/>
          <w:spacing w:val="-3"/>
          <w:sz w:val="20"/>
          <w:szCs w:val="20"/>
        </w:rPr>
        <w:t>community as a whole</w:t>
      </w:r>
      <w:proofErr w:type="gramEnd"/>
      <w:r w:rsidRPr="001C200C">
        <w:rPr>
          <w:rFonts w:cstheme="minorHAnsi"/>
          <w:spacing w:val="-3"/>
          <w:sz w:val="20"/>
          <w:szCs w:val="20"/>
        </w:rPr>
        <w:t>.  The new church soccer field location will be west of the existing tree line, as shown on the submitted drawings.</w:t>
      </w:r>
      <w:r w:rsidR="00B821AB" w:rsidRPr="001C200C">
        <w:rPr>
          <w:rFonts w:cstheme="minorHAnsi"/>
          <w:spacing w:val="-3"/>
          <w:sz w:val="20"/>
          <w:szCs w:val="20"/>
        </w:rPr>
        <w:t xml:space="preserve"> </w:t>
      </w:r>
      <w:proofErr w:type="gramStart"/>
      <w:r w:rsidR="000B7C5C" w:rsidRPr="001C200C">
        <w:rPr>
          <w:rFonts w:cstheme="minorHAnsi"/>
          <w:spacing w:val="-3"/>
          <w:sz w:val="20"/>
          <w:szCs w:val="20"/>
        </w:rPr>
        <w:t>All of</w:t>
      </w:r>
      <w:proofErr w:type="gramEnd"/>
      <w:r w:rsidR="000B7C5C" w:rsidRPr="001C200C">
        <w:rPr>
          <w:rFonts w:cstheme="minorHAnsi"/>
          <w:spacing w:val="-3"/>
          <w:sz w:val="20"/>
          <w:szCs w:val="20"/>
        </w:rPr>
        <w:t xml:space="preserve"> the proposed improvements will be completed within this single-phase project.  </w:t>
      </w:r>
      <w:r w:rsidR="000F56BD" w:rsidRPr="001C200C">
        <w:rPr>
          <w:rFonts w:cstheme="minorHAnsi"/>
          <w:spacing w:val="-3"/>
          <w:sz w:val="20"/>
          <w:szCs w:val="20"/>
        </w:rPr>
        <w:t>There will not be a phased approach to complete the school building project.</w:t>
      </w:r>
    </w:p>
    <w:p w14:paraId="530D49F9" w14:textId="77777777" w:rsidR="00A76095" w:rsidRPr="001C200C" w:rsidRDefault="00A76095" w:rsidP="00A76095">
      <w:pPr>
        <w:suppressAutoHyphens/>
        <w:spacing w:after="0" w:line="240" w:lineRule="auto"/>
        <w:jc w:val="both"/>
        <w:rPr>
          <w:rFonts w:cstheme="minorHAnsi"/>
          <w:spacing w:val="-3"/>
          <w:sz w:val="20"/>
          <w:szCs w:val="20"/>
        </w:rPr>
      </w:pPr>
    </w:p>
    <w:p w14:paraId="3FDBB00C" w14:textId="39A37C2F" w:rsidR="00A76095" w:rsidRPr="001C200C" w:rsidRDefault="00A76095" w:rsidP="00A76095">
      <w:pPr>
        <w:suppressAutoHyphens/>
        <w:spacing w:after="0" w:line="240" w:lineRule="auto"/>
        <w:jc w:val="both"/>
        <w:rPr>
          <w:rFonts w:cstheme="minorHAnsi"/>
          <w:spacing w:val="-3"/>
          <w:sz w:val="20"/>
          <w:szCs w:val="20"/>
        </w:rPr>
      </w:pPr>
      <w:r w:rsidRPr="001C200C">
        <w:rPr>
          <w:rFonts w:cstheme="minorHAnsi"/>
          <w:spacing w:val="-3"/>
          <w:sz w:val="20"/>
          <w:szCs w:val="20"/>
        </w:rPr>
        <w:t xml:space="preserve">The following list of requirements stated by the zoning staff </w:t>
      </w:r>
      <w:r w:rsidR="003F0622" w:rsidRPr="001C200C">
        <w:rPr>
          <w:rFonts w:cstheme="minorHAnsi"/>
          <w:spacing w:val="-3"/>
          <w:sz w:val="20"/>
          <w:szCs w:val="20"/>
        </w:rPr>
        <w:t xml:space="preserve">in the previous approval </w:t>
      </w:r>
      <w:r w:rsidR="00AB1E02" w:rsidRPr="001C200C">
        <w:rPr>
          <w:rFonts w:cstheme="minorHAnsi"/>
          <w:spacing w:val="-3"/>
          <w:sz w:val="20"/>
          <w:szCs w:val="20"/>
        </w:rPr>
        <w:t xml:space="preserve">and the current review </w:t>
      </w:r>
      <w:r w:rsidRPr="001C200C">
        <w:rPr>
          <w:rFonts w:cstheme="minorHAnsi"/>
          <w:spacing w:val="-3"/>
          <w:sz w:val="20"/>
          <w:szCs w:val="20"/>
        </w:rPr>
        <w:t>have been acknowledged and will be adhered to</w:t>
      </w:r>
      <w:r w:rsidR="000F56BD" w:rsidRPr="001C200C">
        <w:rPr>
          <w:rFonts w:cstheme="minorHAnsi"/>
          <w:spacing w:val="-3"/>
          <w:sz w:val="20"/>
          <w:szCs w:val="20"/>
        </w:rPr>
        <w:t xml:space="preserve"> in this amendment</w:t>
      </w:r>
      <w:r w:rsidRPr="001C200C">
        <w:rPr>
          <w:rFonts w:cstheme="minorHAnsi"/>
          <w:spacing w:val="-3"/>
          <w:sz w:val="20"/>
          <w:szCs w:val="20"/>
        </w:rPr>
        <w:t>:</w:t>
      </w:r>
    </w:p>
    <w:p w14:paraId="69FD86FC" w14:textId="77777777" w:rsidR="00A76095" w:rsidRPr="001C200C" w:rsidRDefault="00A76095" w:rsidP="00A76095">
      <w:pPr>
        <w:suppressAutoHyphens/>
        <w:spacing w:after="0" w:line="240" w:lineRule="auto"/>
        <w:ind w:left="1080"/>
        <w:jc w:val="both"/>
        <w:rPr>
          <w:rFonts w:cstheme="minorHAnsi"/>
          <w:spacing w:val="-3"/>
          <w:sz w:val="20"/>
          <w:szCs w:val="20"/>
        </w:rPr>
      </w:pPr>
    </w:p>
    <w:p w14:paraId="3E306E74" w14:textId="77777777"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 xml:space="preserve">It is understood that the location of improvements in the plan, if approved, </w:t>
      </w:r>
      <w:proofErr w:type="gramStart"/>
      <w:r w:rsidRPr="001C200C">
        <w:rPr>
          <w:rFonts w:cstheme="minorHAnsi"/>
          <w:spacing w:val="-3"/>
          <w:sz w:val="20"/>
          <w:szCs w:val="20"/>
        </w:rPr>
        <w:t>are</w:t>
      </w:r>
      <w:proofErr w:type="gramEnd"/>
      <w:r w:rsidRPr="001C200C">
        <w:rPr>
          <w:rFonts w:cstheme="minorHAnsi"/>
          <w:spacing w:val="-3"/>
          <w:sz w:val="20"/>
          <w:szCs w:val="20"/>
        </w:rPr>
        <w:t xml:space="preserve"> finite and not approximate.  Alterations, changes, or re-locations of improvements, including light poles, would require Township authorization and may require submission of a final development plan amendment application. </w:t>
      </w:r>
    </w:p>
    <w:p w14:paraId="630A2A1C" w14:textId="77777777" w:rsidR="00A76095" w:rsidRPr="001C200C" w:rsidRDefault="00A76095" w:rsidP="00A76095">
      <w:pPr>
        <w:suppressAutoHyphens/>
        <w:spacing w:after="0" w:line="240" w:lineRule="auto"/>
        <w:ind w:left="1440"/>
        <w:jc w:val="both"/>
        <w:rPr>
          <w:rFonts w:cstheme="minorHAnsi"/>
          <w:spacing w:val="-3"/>
          <w:sz w:val="20"/>
          <w:szCs w:val="20"/>
        </w:rPr>
      </w:pPr>
    </w:p>
    <w:p w14:paraId="17FE6970" w14:textId="77777777"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All plans must be reviewed and approved by all applicable County and/or State departments and/or agencies.</w:t>
      </w:r>
    </w:p>
    <w:p w14:paraId="161FAB6E" w14:textId="77777777" w:rsidR="00A76095" w:rsidRPr="001C200C" w:rsidRDefault="00A76095" w:rsidP="00A76095">
      <w:pPr>
        <w:suppressAutoHyphens/>
        <w:spacing w:after="0" w:line="240" w:lineRule="auto"/>
        <w:ind w:left="1440"/>
        <w:jc w:val="both"/>
        <w:rPr>
          <w:rFonts w:cstheme="minorHAnsi"/>
          <w:spacing w:val="-3"/>
          <w:sz w:val="20"/>
          <w:szCs w:val="20"/>
        </w:rPr>
      </w:pPr>
    </w:p>
    <w:p w14:paraId="58006836" w14:textId="19CC63F0"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 xml:space="preserve">All required permits shall be obtained prior to the commencement of any work.  </w:t>
      </w:r>
    </w:p>
    <w:p w14:paraId="22AAC3E0" w14:textId="77777777" w:rsidR="00A76095" w:rsidRPr="001C200C" w:rsidRDefault="00A76095" w:rsidP="00A76095">
      <w:pPr>
        <w:suppressAutoHyphens/>
        <w:spacing w:after="0" w:line="240" w:lineRule="auto"/>
        <w:ind w:left="1440"/>
        <w:jc w:val="both"/>
        <w:rPr>
          <w:rFonts w:cstheme="minorHAnsi"/>
          <w:spacing w:val="-3"/>
          <w:sz w:val="20"/>
          <w:szCs w:val="20"/>
        </w:rPr>
      </w:pPr>
    </w:p>
    <w:p w14:paraId="0C291D34" w14:textId="77777777"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lastRenderedPageBreak/>
        <w:t xml:space="preserve">All comments in this </w:t>
      </w:r>
      <w:proofErr w:type="gramStart"/>
      <w:r w:rsidRPr="001C200C">
        <w:rPr>
          <w:rFonts w:cstheme="minorHAnsi"/>
          <w:spacing w:val="-3"/>
          <w:sz w:val="20"/>
          <w:szCs w:val="20"/>
        </w:rPr>
        <w:t>plan development text</w:t>
      </w:r>
      <w:proofErr w:type="gramEnd"/>
      <w:r w:rsidRPr="001C200C">
        <w:rPr>
          <w:rFonts w:cstheme="minorHAnsi"/>
          <w:spacing w:val="-3"/>
          <w:sz w:val="20"/>
          <w:szCs w:val="20"/>
        </w:rPr>
        <w:t xml:space="preserve"> shall be sufficiently addressed to the satisfaction of Township staff prior to the issuance of any Zoning Permits for the project.</w:t>
      </w:r>
    </w:p>
    <w:p w14:paraId="2052098B" w14:textId="77777777" w:rsidR="00A76095" w:rsidRPr="001C200C" w:rsidRDefault="00A76095" w:rsidP="00A76095">
      <w:pPr>
        <w:suppressAutoHyphens/>
        <w:spacing w:after="0" w:line="240" w:lineRule="auto"/>
        <w:ind w:left="1440"/>
        <w:jc w:val="both"/>
        <w:rPr>
          <w:rFonts w:cstheme="minorHAnsi"/>
          <w:spacing w:val="-3"/>
          <w:sz w:val="20"/>
          <w:szCs w:val="20"/>
        </w:rPr>
      </w:pPr>
    </w:p>
    <w:p w14:paraId="0644CF13" w14:textId="77777777"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 xml:space="preserve">Should the </w:t>
      </w:r>
      <w:proofErr w:type="gramStart"/>
      <w:r w:rsidRPr="001C200C">
        <w:rPr>
          <w:rFonts w:cstheme="minorHAnsi"/>
          <w:spacing w:val="-3"/>
          <w:sz w:val="20"/>
          <w:szCs w:val="20"/>
        </w:rPr>
        <w:t>proposed plan</w:t>
      </w:r>
      <w:proofErr w:type="gramEnd"/>
      <w:r w:rsidRPr="001C200C">
        <w:rPr>
          <w:rFonts w:cstheme="minorHAnsi"/>
          <w:spacing w:val="-3"/>
          <w:sz w:val="20"/>
          <w:szCs w:val="20"/>
        </w:rPr>
        <w:t xml:space="preserve"> amendment be approved, it shall only constitute approval of those changes which were explicitly proposed by the applicant and approved by the Township. Further changes or alterations which were not specifically proposed and approved as part of the </w:t>
      </w:r>
      <w:proofErr w:type="gramStart"/>
      <w:r w:rsidRPr="001C200C">
        <w:rPr>
          <w:rFonts w:cstheme="minorHAnsi"/>
          <w:spacing w:val="-3"/>
          <w:sz w:val="20"/>
          <w:szCs w:val="20"/>
        </w:rPr>
        <w:t>aforementioned application</w:t>
      </w:r>
      <w:proofErr w:type="gramEnd"/>
      <w:r w:rsidRPr="001C200C">
        <w:rPr>
          <w:rFonts w:cstheme="minorHAnsi"/>
          <w:spacing w:val="-3"/>
          <w:sz w:val="20"/>
          <w:szCs w:val="20"/>
        </w:rPr>
        <w:t xml:space="preserve"> may require additional approval from the Township </w:t>
      </w:r>
      <w:proofErr w:type="gramStart"/>
      <w:r w:rsidRPr="001C200C">
        <w:rPr>
          <w:rFonts w:cstheme="minorHAnsi"/>
          <w:spacing w:val="-3"/>
          <w:sz w:val="20"/>
          <w:szCs w:val="20"/>
        </w:rPr>
        <w:t>be</w:t>
      </w:r>
      <w:proofErr w:type="gramEnd"/>
      <w:r w:rsidRPr="001C200C">
        <w:rPr>
          <w:rFonts w:cstheme="minorHAnsi"/>
          <w:spacing w:val="-3"/>
          <w:sz w:val="20"/>
          <w:szCs w:val="20"/>
        </w:rPr>
        <w:t xml:space="preserve"> applied for and obtained.</w:t>
      </w:r>
    </w:p>
    <w:p w14:paraId="18C8BA83" w14:textId="77777777" w:rsidR="00A76095" w:rsidRPr="001C200C" w:rsidRDefault="00A76095" w:rsidP="00A76095">
      <w:pPr>
        <w:suppressAutoHyphens/>
        <w:spacing w:after="0" w:line="240" w:lineRule="auto"/>
        <w:ind w:left="1440"/>
        <w:jc w:val="both"/>
        <w:rPr>
          <w:rFonts w:cstheme="minorHAnsi"/>
          <w:spacing w:val="-3"/>
          <w:sz w:val="20"/>
          <w:szCs w:val="20"/>
        </w:rPr>
      </w:pPr>
    </w:p>
    <w:p w14:paraId="67A7E650" w14:textId="77777777"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 xml:space="preserve">Zoning permits for each sign will need to be obtained.  </w:t>
      </w:r>
      <w:proofErr w:type="gramStart"/>
      <w:r w:rsidRPr="001C200C">
        <w:rPr>
          <w:rFonts w:cstheme="minorHAnsi"/>
          <w:spacing w:val="-3"/>
          <w:sz w:val="20"/>
          <w:szCs w:val="20"/>
        </w:rPr>
        <w:t>Duration</w:t>
      </w:r>
      <w:proofErr w:type="gramEnd"/>
      <w:r w:rsidRPr="001C200C">
        <w:rPr>
          <w:rFonts w:cstheme="minorHAnsi"/>
          <w:spacing w:val="-3"/>
          <w:sz w:val="20"/>
          <w:szCs w:val="20"/>
        </w:rPr>
        <w:t xml:space="preserve"> of each permit shall be pursuant to the terms of the Genoa Township Zoning Resolution. Permits for large temporary signage may require renewal as further specified in the Resolution.  Fees for permits and renewals will be charged pursuant to the fee schedule in effect at the time of such application or renewal.</w:t>
      </w:r>
    </w:p>
    <w:p w14:paraId="2F3B8A24" w14:textId="77777777" w:rsidR="00A76095" w:rsidRPr="001C200C" w:rsidRDefault="00A76095" w:rsidP="00A76095">
      <w:pPr>
        <w:suppressAutoHyphens/>
        <w:spacing w:after="0" w:line="240" w:lineRule="auto"/>
        <w:ind w:left="1440"/>
        <w:jc w:val="both"/>
        <w:rPr>
          <w:rFonts w:cstheme="minorHAnsi"/>
          <w:spacing w:val="-3"/>
          <w:sz w:val="20"/>
          <w:szCs w:val="20"/>
        </w:rPr>
      </w:pPr>
    </w:p>
    <w:p w14:paraId="1A2F6351" w14:textId="77777777" w:rsidR="00A76095" w:rsidRPr="001C200C" w:rsidRDefault="00A76095" w:rsidP="000B7C5C">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Prior to obtaining a Zoning Permit, the Applicant will need to provide proof that the Delaware County Engineer’s Office has approved the proposed Stormwater Management Plan (Section 1406.13).</w:t>
      </w:r>
    </w:p>
    <w:p w14:paraId="2701E4E8" w14:textId="5E97AF2D" w:rsidR="00A76095" w:rsidRPr="001C200C" w:rsidRDefault="00A76095" w:rsidP="008D5576">
      <w:pPr>
        <w:pStyle w:val="ListParagraph"/>
        <w:suppressAutoHyphens/>
        <w:spacing w:after="0" w:line="240" w:lineRule="auto"/>
        <w:ind w:left="1440"/>
        <w:jc w:val="both"/>
        <w:rPr>
          <w:rFonts w:cstheme="minorHAnsi"/>
          <w:spacing w:val="-3"/>
          <w:sz w:val="20"/>
          <w:szCs w:val="20"/>
        </w:rPr>
      </w:pPr>
    </w:p>
    <w:p w14:paraId="6536B8E2" w14:textId="77777777" w:rsidR="008D5576" w:rsidRPr="001C200C" w:rsidRDefault="008D5576" w:rsidP="008D5576">
      <w:pPr>
        <w:pStyle w:val="ListParagraph"/>
        <w:numPr>
          <w:ilvl w:val="0"/>
          <w:numId w:val="31"/>
        </w:numPr>
        <w:suppressAutoHyphens/>
        <w:spacing w:after="0" w:line="240" w:lineRule="auto"/>
        <w:ind w:left="1440"/>
        <w:jc w:val="both"/>
        <w:rPr>
          <w:rFonts w:cstheme="minorHAnsi"/>
          <w:spacing w:val="-3"/>
          <w:sz w:val="20"/>
          <w:szCs w:val="20"/>
        </w:rPr>
      </w:pPr>
      <w:r w:rsidRPr="001C200C">
        <w:rPr>
          <w:rFonts w:cstheme="minorHAnsi"/>
          <w:spacing w:val="-3"/>
          <w:sz w:val="20"/>
          <w:szCs w:val="20"/>
        </w:rPr>
        <w:t xml:space="preserve">A Final Development Plan Amendment approved by the Zoning Commission or Township Trustees shall be limited to the revisions expressly detailed and incorporated within the approved application. In instances where the approved Final Development Plan Amendment is silent or unclear on a matter, the Zoning Resolution and/or any other existing and applicable Legal Approvals shall retain control. </w:t>
      </w:r>
    </w:p>
    <w:p w14:paraId="7C2844CF" w14:textId="2FE4B5E2" w:rsidR="008D5576" w:rsidRPr="001C200C" w:rsidRDefault="008D5576" w:rsidP="00A76095">
      <w:pPr>
        <w:tabs>
          <w:tab w:val="left" w:pos="-720"/>
        </w:tabs>
        <w:suppressAutoHyphens/>
        <w:spacing w:after="0" w:line="240" w:lineRule="auto"/>
        <w:jc w:val="both"/>
        <w:rPr>
          <w:rFonts w:ascii="Arial" w:hAnsi="Arial" w:cs="Arial"/>
          <w:spacing w:val="-3"/>
          <w:sz w:val="20"/>
          <w:szCs w:val="20"/>
        </w:rPr>
      </w:pPr>
    </w:p>
    <w:p w14:paraId="74225C2A" w14:textId="77777777" w:rsidR="008D5576" w:rsidRPr="001C200C" w:rsidRDefault="008D5576" w:rsidP="00A76095">
      <w:pPr>
        <w:tabs>
          <w:tab w:val="left" w:pos="-720"/>
        </w:tabs>
        <w:suppressAutoHyphens/>
        <w:spacing w:after="0" w:line="240" w:lineRule="auto"/>
        <w:jc w:val="both"/>
        <w:rPr>
          <w:rFonts w:ascii="Arial" w:hAnsi="Arial" w:cs="Arial"/>
          <w:spacing w:val="-3"/>
          <w:sz w:val="20"/>
          <w:szCs w:val="20"/>
        </w:rPr>
      </w:pPr>
    </w:p>
    <w:p w14:paraId="0EB760E4" w14:textId="77777777" w:rsidR="00A76095" w:rsidRPr="001C200C" w:rsidRDefault="00A76095" w:rsidP="00A76095">
      <w:pPr>
        <w:rPr>
          <w:b/>
          <w:sz w:val="24"/>
          <w:szCs w:val="24"/>
          <w:u w:val="single"/>
        </w:rPr>
      </w:pPr>
      <w:r w:rsidRPr="001C200C">
        <w:rPr>
          <w:b/>
          <w:sz w:val="24"/>
          <w:szCs w:val="24"/>
          <w:u w:val="single"/>
        </w:rPr>
        <w:t>Zoning code sections:</w:t>
      </w:r>
    </w:p>
    <w:p w14:paraId="2C0CBEAE" w14:textId="77777777" w:rsidR="00A76095" w:rsidRPr="001C200C" w:rsidRDefault="00A76095" w:rsidP="00A76095">
      <w:pPr>
        <w:rPr>
          <w:i/>
          <w:sz w:val="20"/>
          <w:szCs w:val="20"/>
          <w:u w:val="single"/>
        </w:rPr>
      </w:pPr>
      <w:r w:rsidRPr="001C200C">
        <w:rPr>
          <w:i/>
          <w:sz w:val="20"/>
          <w:szCs w:val="20"/>
          <w:u w:val="single"/>
        </w:rPr>
        <w:t>Genoa Township – Article 14: PLANNED COMMUNITY FACILITY DISTRICT (PCF)</w:t>
      </w:r>
    </w:p>
    <w:p w14:paraId="7FFBE75C" w14:textId="77777777" w:rsidR="00A76095" w:rsidRPr="001C200C" w:rsidRDefault="00A76095" w:rsidP="00A76095">
      <w:pPr>
        <w:rPr>
          <w:i/>
          <w:sz w:val="20"/>
          <w:szCs w:val="20"/>
        </w:rPr>
      </w:pPr>
      <w:r w:rsidRPr="001C200C">
        <w:rPr>
          <w:i/>
          <w:sz w:val="20"/>
          <w:szCs w:val="20"/>
        </w:rPr>
        <w:t xml:space="preserve">Section 1401: Intent and Purpose  </w:t>
      </w:r>
    </w:p>
    <w:p w14:paraId="7DE79F91" w14:textId="77777777" w:rsidR="00A76095" w:rsidRPr="001C200C" w:rsidRDefault="00A76095" w:rsidP="00A76095">
      <w:pPr>
        <w:rPr>
          <w:i/>
          <w:sz w:val="20"/>
          <w:szCs w:val="20"/>
        </w:rPr>
      </w:pPr>
      <w:r w:rsidRPr="001C200C">
        <w:rPr>
          <w:i/>
          <w:sz w:val="20"/>
          <w:szCs w:val="20"/>
        </w:rPr>
        <w:t xml:space="preserve">The purpose of the Planned Community Facilities District is to provide zoning classification for governmental, civic, recreational, and similar community facilities in proper location </w:t>
      </w:r>
      <w:proofErr w:type="gramStart"/>
      <w:r w:rsidRPr="001C200C">
        <w:rPr>
          <w:i/>
          <w:sz w:val="20"/>
          <w:szCs w:val="20"/>
        </w:rPr>
        <w:t>and extent</w:t>
      </w:r>
      <w:proofErr w:type="gramEnd"/>
      <w:r w:rsidRPr="001C200C">
        <w:rPr>
          <w:i/>
          <w:sz w:val="20"/>
          <w:szCs w:val="20"/>
        </w:rPr>
        <w:t xml:space="preserve"> to promote public health, safety, morals, and general welfare. The Planned Community Facilities District encourages the use of existing facilities and regulates the location of new facilities to ensure their proper functioning in consideration of traffic, access and general compatibility and to minimize the adverse visual effects on surrounding areas through design and Landscaping standards. The </w:t>
      </w:r>
      <w:proofErr w:type="gramStart"/>
      <w:r w:rsidRPr="001C200C">
        <w:rPr>
          <w:i/>
          <w:sz w:val="20"/>
          <w:szCs w:val="20"/>
        </w:rPr>
        <w:t>District</w:t>
      </w:r>
      <w:proofErr w:type="gramEnd"/>
      <w:r w:rsidRPr="001C200C">
        <w:rPr>
          <w:i/>
          <w:sz w:val="20"/>
          <w:szCs w:val="20"/>
        </w:rPr>
        <w:t xml:space="preserve"> is designed to protect community facilities and institutions from the encroachment of certain other Uses and to make sure Uses are compatible with adjoining residential Uses. </w:t>
      </w:r>
    </w:p>
    <w:p w14:paraId="39E1744A" w14:textId="77777777" w:rsidR="00A76095" w:rsidRPr="001C200C" w:rsidRDefault="00A76095" w:rsidP="00A76095">
      <w:pPr>
        <w:rPr>
          <w:i/>
          <w:sz w:val="20"/>
          <w:szCs w:val="20"/>
        </w:rPr>
      </w:pPr>
      <w:r w:rsidRPr="001C200C">
        <w:rPr>
          <w:i/>
          <w:sz w:val="20"/>
          <w:szCs w:val="20"/>
        </w:rPr>
        <w:t xml:space="preserve">1401.01 It is the policy of the Township to permit the creation of Planned Development Districts to: </w:t>
      </w:r>
    </w:p>
    <w:p w14:paraId="1937030B" w14:textId="77777777" w:rsidR="00A76095" w:rsidRPr="001C200C" w:rsidRDefault="00A76095" w:rsidP="00A76095">
      <w:pPr>
        <w:ind w:left="720"/>
        <w:rPr>
          <w:i/>
          <w:sz w:val="20"/>
          <w:szCs w:val="20"/>
        </w:rPr>
      </w:pPr>
      <w:r w:rsidRPr="001C200C">
        <w:rPr>
          <w:i/>
          <w:sz w:val="20"/>
          <w:szCs w:val="20"/>
        </w:rPr>
        <w:t xml:space="preserve">A) Preserve and extend the charm and beauty existent in and inherent to the rural residential character of Genoa </w:t>
      </w:r>
      <w:proofErr w:type="gramStart"/>
      <w:r w:rsidRPr="001C200C">
        <w:rPr>
          <w:i/>
          <w:sz w:val="20"/>
          <w:szCs w:val="20"/>
        </w:rPr>
        <w:t>Township;</w:t>
      </w:r>
      <w:proofErr w:type="gramEnd"/>
      <w:r w:rsidRPr="001C200C">
        <w:rPr>
          <w:i/>
          <w:sz w:val="20"/>
          <w:szCs w:val="20"/>
        </w:rPr>
        <w:t xml:space="preserve"> </w:t>
      </w:r>
    </w:p>
    <w:p w14:paraId="6E7C6D66" w14:textId="77777777" w:rsidR="00A76095" w:rsidRPr="001C200C" w:rsidRDefault="00A76095" w:rsidP="00A76095">
      <w:pPr>
        <w:ind w:left="720"/>
        <w:rPr>
          <w:i/>
          <w:sz w:val="20"/>
          <w:szCs w:val="20"/>
        </w:rPr>
      </w:pPr>
      <w:r w:rsidRPr="001C200C">
        <w:rPr>
          <w:i/>
          <w:sz w:val="20"/>
          <w:szCs w:val="20"/>
        </w:rPr>
        <w:t xml:space="preserve">B) Provide the economic and social advantages resulting from an orderly planned use of large parcels of </w:t>
      </w:r>
      <w:proofErr w:type="gramStart"/>
      <w:r w:rsidRPr="001C200C">
        <w:rPr>
          <w:i/>
          <w:sz w:val="20"/>
          <w:szCs w:val="20"/>
        </w:rPr>
        <w:t>land;</w:t>
      </w:r>
      <w:proofErr w:type="gramEnd"/>
      <w:r w:rsidRPr="001C200C">
        <w:rPr>
          <w:i/>
          <w:sz w:val="20"/>
          <w:szCs w:val="20"/>
        </w:rPr>
        <w:t xml:space="preserve"> </w:t>
      </w:r>
    </w:p>
    <w:p w14:paraId="367DC8EF" w14:textId="77777777" w:rsidR="00A76095" w:rsidRPr="001C200C" w:rsidRDefault="00A76095" w:rsidP="00A76095">
      <w:pPr>
        <w:ind w:left="720"/>
        <w:rPr>
          <w:i/>
          <w:sz w:val="20"/>
          <w:szCs w:val="20"/>
        </w:rPr>
      </w:pPr>
      <w:r w:rsidRPr="001C200C">
        <w:rPr>
          <w:i/>
          <w:sz w:val="20"/>
          <w:szCs w:val="20"/>
        </w:rPr>
        <w:t xml:space="preserve">C) Provide a more useful pattern of Open Space and recreation </w:t>
      </w:r>
      <w:proofErr w:type="gramStart"/>
      <w:r w:rsidRPr="001C200C">
        <w:rPr>
          <w:i/>
          <w:sz w:val="20"/>
          <w:szCs w:val="20"/>
        </w:rPr>
        <w:t>areas;</w:t>
      </w:r>
      <w:proofErr w:type="gramEnd"/>
      <w:r w:rsidRPr="001C200C">
        <w:rPr>
          <w:i/>
          <w:sz w:val="20"/>
          <w:szCs w:val="20"/>
        </w:rPr>
        <w:t xml:space="preserve"> </w:t>
      </w:r>
    </w:p>
    <w:p w14:paraId="12923B70" w14:textId="77777777" w:rsidR="00A76095" w:rsidRPr="001C200C" w:rsidRDefault="00A76095" w:rsidP="00A76095">
      <w:pPr>
        <w:ind w:left="720"/>
        <w:rPr>
          <w:i/>
          <w:sz w:val="20"/>
          <w:szCs w:val="20"/>
        </w:rPr>
      </w:pPr>
      <w:r w:rsidRPr="001C200C">
        <w:rPr>
          <w:i/>
          <w:sz w:val="20"/>
          <w:szCs w:val="20"/>
        </w:rPr>
        <w:t xml:space="preserve">D) Promote development patterns, which preserve and utilize natural topography and geologic features, scenic vistas, trees, and other vegetation, and prevent the disruption of natural drainage </w:t>
      </w:r>
      <w:proofErr w:type="gramStart"/>
      <w:r w:rsidRPr="001C200C">
        <w:rPr>
          <w:i/>
          <w:sz w:val="20"/>
          <w:szCs w:val="20"/>
        </w:rPr>
        <w:t>patterns;</w:t>
      </w:r>
      <w:proofErr w:type="gramEnd"/>
      <w:r w:rsidRPr="001C200C">
        <w:rPr>
          <w:i/>
          <w:sz w:val="20"/>
          <w:szCs w:val="20"/>
        </w:rPr>
        <w:t xml:space="preserve"> </w:t>
      </w:r>
    </w:p>
    <w:p w14:paraId="0EFEFD86" w14:textId="77777777" w:rsidR="00A76095" w:rsidRPr="001C200C" w:rsidRDefault="00A76095" w:rsidP="00A76095">
      <w:pPr>
        <w:ind w:left="720"/>
        <w:rPr>
          <w:i/>
          <w:sz w:val="20"/>
          <w:szCs w:val="20"/>
        </w:rPr>
      </w:pPr>
      <w:r w:rsidRPr="001C200C">
        <w:rPr>
          <w:i/>
          <w:sz w:val="20"/>
          <w:szCs w:val="20"/>
        </w:rPr>
        <w:t xml:space="preserve">E) Promote a more efficient use of land than is generally achieved through conventional development resulting in substantial savings in utility and street extensions; and </w:t>
      </w:r>
    </w:p>
    <w:p w14:paraId="6750BC3E" w14:textId="77777777" w:rsidR="00A76095" w:rsidRPr="001C200C" w:rsidRDefault="00A76095" w:rsidP="00A76095">
      <w:pPr>
        <w:ind w:left="720"/>
        <w:rPr>
          <w:i/>
          <w:sz w:val="20"/>
          <w:szCs w:val="20"/>
        </w:rPr>
      </w:pPr>
      <w:r w:rsidRPr="001C200C">
        <w:rPr>
          <w:i/>
          <w:sz w:val="20"/>
          <w:szCs w:val="20"/>
        </w:rPr>
        <w:t xml:space="preserve">F) Promote development patterns in harmony with land use Density, transportation facilities and community facilities. </w:t>
      </w:r>
    </w:p>
    <w:p w14:paraId="1F528A11" w14:textId="77777777" w:rsidR="00A76095" w:rsidRPr="001C200C" w:rsidRDefault="00A76095" w:rsidP="00A76095">
      <w:pPr>
        <w:rPr>
          <w:i/>
          <w:sz w:val="20"/>
          <w:szCs w:val="20"/>
        </w:rPr>
      </w:pPr>
      <w:r w:rsidRPr="001C200C">
        <w:rPr>
          <w:i/>
          <w:sz w:val="20"/>
          <w:szCs w:val="20"/>
        </w:rPr>
        <w:t xml:space="preserve">1401.02 This Section establishes standards for the Planned Community Facilities District in areas served by central sanitary sewers and Central Water Systems, or developments utilizing other sewage treatment options approved in the development plan.  </w:t>
      </w:r>
    </w:p>
    <w:p w14:paraId="3C876519" w14:textId="77777777" w:rsidR="00A76095" w:rsidRPr="001C200C" w:rsidRDefault="00A76095" w:rsidP="00A76095">
      <w:pPr>
        <w:rPr>
          <w:i/>
          <w:sz w:val="20"/>
          <w:szCs w:val="20"/>
        </w:rPr>
      </w:pPr>
      <w:r w:rsidRPr="001C200C">
        <w:rPr>
          <w:i/>
          <w:sz w:val="20"/>
          <w:szCs w:val="20"/>
        </w:rPr>
        <w:lastRenderedPageBreak/>
        <w:t xml:space="preserve">Section 1402: Contiguity of Land and Project Ownership  </w:t>
      </w:r>
    </w:p>
    <w:p w14:paraId="313E4F64" w14:textId="77777777" w:rsidR="00A76095" w:rsidRPr="001C200C" w:rsidRDefault="00A76095" w:rsidP="00A76095">
      <w:pPr>
        <w:rPr>
          <w:i/>
          <w:sz w:val="20"/>
          <w:szCs w:val="20"/>
        </w:rPr>
      </w:pPr>
      <w:r w:rsidRPr="001C200C">
        <w:rPr>
          <w:i/>
          <w:sz w:val="20"/>
          <w:szCs w:val="20"/>
        </w:rPr>
        <w:t>1402.01 All land within a proposed Planned Development shall be Contiguous and shall not be divided into parts by any state or federal limited access highway or by any railroad Right-of-Way.</w:t>
      </w:r>
    </w:p>
    <w:p w14:paraId="3E788AF7" w14:textId="77777777" w:rsidR="00A76095" w:rsidRPr="001C200C" w:rsidRDefault="00A76095" w:rsidP="00A76095">
      <w:pPr>
        <w:rPr>
          <w:b/>
          <w:sz w:val="20"/>
          <w:szCs w:val="20"/>
        </w:rPr>
      </w:pPr>
      <w:r w:rsidRPr="001C200C">
        <w:rPr>
          <w:b/>
          <w:sz w:val="20"/>
          <w:szCs w:val="20"/>
        </w:rPr>
        <w:t xml:space="preserve">Acknowledged. This property </w:t>
      </w:r>
      <w:proofErr w:type="gramStart"/>
      <w:r w:rsidRPr="001C200C">
        <w:rPr>
          <w:b/>
          <w:sz w:val="20"/>
          <w:szCs w:val="20"/>
        </w:rPr>
        <w:t>is in compliance</w:t>
      </w:r>
      <w:proofErr w:type="gramEnd"/>
      <w:r w:rsidRPr="001C200C">
        <w:rPr>
          <w:b/>
          <w:sz w:val="20"/>
          <w:szCs w:val="20"/>
        </w:rPr>
        <w:t xml:space="preserve">. </w:t>
      </w:r>
    </w:p>
    <w:p w14:paraId="31780531" w14:textId="77777777" w:rsidR="00A76095" w:rsidRPr="001C200C" w:rsidRDefault="00A76095" w:rsidP="00A76095">
      <w:pPr>
        <w:rPr>
          <w:i/>
          <w:sz w:val="20"/>
          <w:szCs w:val="20"/>
        </w:rPr>
      </w:pPr>
      <w:r w:rsidRPr="001C200C">
        <w:rPr>
          <w:i/>
          <w:sz w:val="20"/>
          <w:szCs w:val="20"/>
        </w:rPr>
        <w:t>1402.02</w:t>
      </w:r>
      <w:proofErr w:type="gramStart"/>
      <w:r w:rsidRPr="001C200C">
        <w:rPr>
          <w:i/>
          <w:sz w:val="20"/>
          <w:szCs w:val="20"/>
        </w:rPr>
        <w:t xml:space="preserve"> The</w:t>
      </w:r>
      <w:proofErr w:type="gramEnd"/>
      <w:r w:rsidRPr="001C200C">
        <w:rPr>
          <w:i/>
          <w:sz w:val="20"/>
          <w:szCs w:val="20"/>
        </w:rPr>
        <w:t xml:space="preserve"> Planned Development area shall be under contract for purchase by a single entity or owned by a single entity at the time of application.  For the purposes of this subsection a single entity includes the following: a married couple; corporation; partnership; or two or more property owners who have </w:t>
      </w:r>
      <w:proofErr w:type="gramStart"/>
      <w:r w:rsidRPr="001C200C">
        <w:rPr>
          <w:i/>
          <w:sz w:val="20"/>
          <w:szCs w:val="20"/>
        </w:rPr>
        <w:t>entered into</w:t>
      </w:r>
      <w:proofErr w:type="gramEnd"/>
      <w:r w:rsidRPr="001C200C">
        <w:rPr>
          <w:i/>
          <w:sz w:val="20"/>
          <w:szCs w:val="20"/>
        </w:rPr>
        <w:t xml:space="preserve"> a general development plan for a Planned Development.</w:t>
      </w:r>
    </w:p>
    <w:p w14:paraId="646BEC02" w14:textId="77777777" w:rsidR="00A76095" w:rsidRPr="001C200C" w:rsidRDefault="00A76095" w:rsidP="00A76095">
      <w:pPr>
        <w:rPr>
          <w:b/>
          <w:sz w:val="20"/>
          <w:szCs w:val="20"/>
        </w:rPr>
      </w:pPr>
      <w:r w:rsidRPr="001C200C">
        <w:rPr>
          <w:b/>
          <w:sz w:val="20"/>
          <w:szCs w:val="20"/>
        </w:rPr>
        <w:t xml:space="preserve">Acknowledged. This property </w:t>
      </w:r>
      <w:proofErr w:type="gramStart"/>
      <w:r w:rsidRPr="001C200C">
        <w:rPr>
          <w:b/>
          <w:sz w:val="20"/>
          <w:szCs w:val="20"/>
        </w:rPr>
        <w:t>is in compliance</w:t>
      </w:r>
      <w:proofErr w:type="gramEnd"/>
      <w:r w:rsidRPr="001C200C">
        <w:rPr>
          <w:b/>
          <w:sz w:val="20"/>
          <w:szCs w:val="20"/>
        </w:rPr>
        <w:t xml:space="preserve">. </w:t>
      </w:r>
    </w:p>
    <w:p w14:paraId="1B4A064F" w14:textId="77777777" w:rsidR="00A76095" w:rsidRPr="001C200C" w:rsidRDefault="00A76095" w:rsidP="00A76095">
      <w:pPr>
        <w:rPr>
          <w:i/>
          <w:sz w:val="20"/>
          <w:szCs w:val="20"/>
        </w:rPr>
      </w:pPr>
      <w:r w:rsidRPr="001C200C">
        <w:rPr>
          <w:i/>
          <w:sz w:val="20"/>
          <w:szCs w:val="20"/>
        </w:rPr>
        <w:t>Section 1403: Permitted Principal Uses</w:t>
      </w:r>
    </w:p>
    <w:p w14:paraId="01E0C8AA" w14:textId="4D26081E" w:rsidR="00A76095" w:rsidRPr="001C200C" w:rsidRDefault="00A76095" w:rsidP="00A76095">
      <w:pPr>
        <w:rPr>
          <w:b/>
          <w:sz w:val="20"/>
          <w:szCs w:val="20"/>
        </w:rPr>
      </w:pPr>
      <w:r w:rsidRPr="001C200C">
        <w:rPr>
          <w:b/>
          <w:sz w:val="20"/>
          <w:szCs w:val="20"/>
        </w:rPr>
        <w:t>According to 1403.02, private or parochial schools and other similar types of educational facilities are permitted.</w:t>
      </w:r>
    </w:p>
    <w:p w14:paraId="277ECB92" w14:textId="77777777" w:rsidR="00A76095" w:rsidRPr="001C200C" w:rsidRDefault="00A76095" w:rsidP="00A76095">
      <w:pPr>
        <w:rPr>
          <w:b/>
          <w:sz w:val="20"/>
          <w:szCs w:val="20"/>
        </w:rPr>
      </w:pPr>
      <w:r w:rsidRPr="001C200C">
        <w:rPr>
          <w:b/>
          <w:sz w:val="20"/>
          <w:szCs w:val="20"/>
        </w:rPr>
        <w:t>According to 1403.05, Religious Establishments as regulated by Section 1706 are permitted.</w:t>
      </w:r>
    </w:p>
    <w:p w14:paraId="46546127" w14:textId="77777777" w:rsidR="00A76095" w:rsidRPr="001C200C" w:rsidRDefault="00A76095" w:rsidP="00A76095">
      <w:pPr>
        <w:rPr>
          <w:i/>
          <w:sz w:val="20"/>
          <w:szCs w:val="20"/>
        </w:rPr>
      </w:pPr>
      <w:r w:rsidRPr="001C200C">
        <w:rPr>
          <w:i/>
          <w:sz w:val="20"/>
          <w:szCs w:val="20"/>
        </w:rPr>
        <w:t xml:space="preserve">Section 1404: Permitted Accessory Uses   </w:t>
      </w:r>
    </w:p>
    <w:p w14:paraId="2E200018" w14:textId="77777777" w:rsidR="00A76095" w:rsidRPr="001C200C" w:rsidRDefault="00A76095" w:rsidP="00A76095">
      <w:pPr>
        <w:rPr>
          <w:i/>
          <w:sz w:val="20"/>
          <w:szCs w:val="20"/>
        </w:rPr>
      </w:pPr>
      <w:r w:rsidRPr="001C200C">
        <w:rPr>
          <w:i/>
          <w:sz w:val="20"/>
          <w:szCs w:val="20"/>
        </w:rPr>
        <w:t xml:space="preserve">1404.01 Accessory Buildings and Structures as further regulated by Section 1609. </w:t>
      </w:r>
    </w:p>
    <w:p w14:paraId="1CB053EA" w14:textId="1EB45696" w:rsidR="00A76095" w:rsidRPr="001C200C" w:rsidRDefault="00A76095" w:rsidP="00A76095">
      <w:pPr>
        <w:rPr>
          <w:i/>
          <w:sz w:val="20"/>
          <w:szCs w:val="20"/>
        </w:rPr>
      </w:pPr>
      <w:r w:rsidRPr="001C200C">
        <w:rPr>
          <w:i/>
          <w:sz w:val="20"/>
          <w:szCs w:val="20"/>
        </w:rPr>
        <w:t xml:space="preserve">1404.02 Portable Storage Units as regulated by Section 1707. </w:t>
      </w:r>
      <w:r w:rsidR="008D3F04" w:rsidRPr="001C200C">
        <w:rPr>
          <w:b/>
          <w:sz w:val="20"/>
          <w:szCs w:val="20"/>
        </w:rPr>
        <w:t>Acknowledged.</w:t>
      </w:r>
    </w:p>
    <w:p w14:paraId="338FFE84" w14:textId="66092BD5" w:rsidR="00A76095" w:rsidRPr="001C200C" w:rsidRDefault="00A76095" w:rsidP="00A76095">
      <w:pPr>
        <w:rPr>
          <w:i/>
          <w:sz w:val="20"/>
          <w:szCs w:val="20"/>
        </w:rPr>
      </w:pPr>
      <w:r w:rsidRPr="001C200C">
        <w:rPr>
          <w:i/>
          <w:sz w:val="20"/>
          <w:szCs w:val="20"/>
        </w:rPr>
        <w:t>1404.03 Off-street parking and loading area as regulated by Article 19.</w:t>
      </w:r>
      <w:r w:rsidR="008A3D2E" w:rsidRPr="001C200C">
        <w:rPr>
          <w:i/>
          <w:sz w:val="20"/>
          <w:szCs w:val="20"/>
        </w:rPr>
        <w:t xml:space="preserve"> </w:t>
      </w:r>
      <w:r w:rsidR="008A3D2E" w:rsidRPr="001C200C">
        <w:rPr>
          <w:b/>
          <w:sz w:val="20"/>
          <w:szCs w:val="20"/>
        </w:rPr>
        <w:t xml:space="preserve">(see Article 19 starting on page </w:t>
      </w:r>
      <w:r w:rsidR="00A346C3" w:rsidRPr="001C200C">
        <w:rPr>
          <w:b/>
          <w:sz w:val="20"/>
          <w:szCs w:val="20"/>
        </w:rPr>
        <w:t>70</w:t>
      </w:r>
      <w:r w:rsidR="008A3D2E" w:rsidRPr="001C200C">
        <w:rPr>
          <w:b/>
          <w:sz w:val="20"/>
          <w:szCs w:val="20"/>
        </w:rPr>
        <w:t>).</w:t>
      </w:r>
    </w:p>
    <w:p w14:paraId="3623E4DF" w14:textId="533E8AAC" w:rsidR="00A76095" w:rsidRPr="001C200C" w:rsidRDefault="00A76095" w:rsidP="00A76095">
      <w:pPr>
        <w:rPr>
          <w:b/>
          <w:sz w:val="20"/>
          <w:szCs w:val="20"/>
        </w:rPr>
      </w:pPr>
      <w:r w:rsidRPr="001C200C">
        <w:rPr>
          <w:i/>
          <w:sz w:val="20"/>
          <w:szCs w:val="20"/>
        </w:rPr>
        <w:t xml:space="preserve">1404.04 Residences for custodians or guards. </w:t>
      </w:r>
      <w:r w:rsidR="008D3F04" w:rsidRPr="001C200C">
        <w:rPr>
          <w:b/>
          <w:sz w:val="20"/>
          <w:szCs w:val="20"/>
        </w:rPr>
        <w:t>Acknowledged.</w:t>
      </w:r>
    </w:p>
    <w:p w14:paraId="1A100D77" w14:textId="53E57A9B" w:rsidR="00A76095" w:rsidRPr="001C200C" w:rsidRDefault="00A76095" w:rsidP="00A76095">
      <w:pPr>
        <w:rPr>
          <w:i/>
          <w:sz w:val="20"/>
          <w:szCs w:val="20"/>
        </w:rPr>
      </w:pPr>
      <w:r w:rsidRPr="001C200C">
        <w:rPr>
          <w:i/>
          <w:sz w:val="20"/>
          <w:szCs w:val="20"/>
        </w:rPr>
        <w:t xml:space="preserve">1404.05 Offices, Retail operations, </w:t>
      </w:r>
      <w:proofErr w:type="gramStart"/>
      <w:r w:rsidRPr="001C200C">
        <w:rPr>
          <w:i/>
          <w:sz w:val="20"/>
          <w:szCs w:val="20"/>
        </w:rPr>
        <w:t>and or</w:t>
      </w:r>
      <w:proofErr w:type="gramEnd"/>
      <w:r w:rsidRPr="001C200C">
        <w:rPr>
          <w:i/>
          <w:sz w:val="20"/>
          <w:szCs w:val="20"/>
        </w:rPr>
        <w:t xml:space="preserve"> Service Businesses incidental and ancillary to the principal Use.</w:t>
      </w:r>
      <w:r w:rsidR="00A42C8C" w:rsidRPr="001C200C">
        <w:rPr>
          <w:b/>
          <w:sz w:val="20"/>
          <w:szCs w:val="20"/>
        </w:rPr>
        <w:t xml:space="preserve"> </w:t>
      </w:r>
      <w:r w:rsidR="008D3F04" w:rsidRPr="001C200C">
        <w:rPr>
          <w:b/>
          <w:sz w:val="20"/>
          <w:szCs w:val="20"/>
        </w:rPr>
        <w:t>Acknowledged.</w:t>
      </w:r>
    </w:p>
    <w:p w14:paraId="74E14886" w14:textId="5FAB7EB4" w:rsidR="00A76095" w:rsidRPr="001C200C" w:rsidRDefault="00A76095" w:rsidP="00A76095">
      <w:pPr>
        <w:rPr>
          <w:i/>
          <w:sz w:val="20"/>
          <w:szCs w:val="20"/>
        </w:rPr>
      </w:pPr>
      <w:r w:rsidRPr="001C200C">
        <w:rPr>
          <w:i/>
          <w:sz w:val="20"/>
          <w:szCs w:val="20"/>
        </w:rPr>
        <w:t>1404.06 Fences, Accessory Walls, and Retaining walls as regulated by Article 20.</w:t>
      </w:r>
      <w:r w:rsidR="008A3D2E" w:rsidRPr="001C200C">
        <w:rPr>
          <w:b/>
          <w:sz w:val="20"/>
          <w:szCs w:val="20"/>
        </w:rPr>
        <w:t xml:space="preserve"> (see Article 20 starting on page </w:t>
      </w:r>
      <w:r w:rsidR="00A346C3" w:rsidRPr="001C200C">
        <w:rPr>
          <w:b/>
          <w:sz w:val="20"/>
          <w:szCs w:val="20"/>
        </w:rPr>
        <w:t>73</w:t>
      </w:r>
      <w:r w:rsidR="008A3D2E" w:rsidRPr="001C200C">
        <w:rPr>
          <w:b/>
          <w:sz w:val="20"/>
          <w:szCs w:val="20"/>
        </w:rPr>
        <w:t>).</w:t>
      </w:r>
    </w:p>
    <w:p w14:paraId="01A822A9" w14:textId="4294B0B2" w:rsidR="00A76095" w:rsidRPr="001C200C" w:rsidRDefault="00A76095" w:rsidP="00A76095">
      <w:pPr>
        <w:rPr>
          <w:i/>
          <w:sz w:val="20"/>
          <w:szCs w:val="20"/>
        </w:rPr>
      </w:pPr>
      <w:r w:rsidRPr="001C200C">
        <w:rPr>
          <w:i/>
          <w:sz w:val="20"/>
          <w:szCs w:val="20"/>
        </w:rPr>
        <w:t>1404.07 Aerial Antennas and Satellite Dish Antennas as regulated by Section 2203.</w:t>
      </w:r>
      <w:r w:rsidR="00E5657D" w:rsidRPr="001C200C">
        <w:rPr>
          <w:b/>
          <w:sz w:val="20"/>
          <w:szCs w:val="20"/>
        </w:rPr>
        <w:t xml:space="preserve"> </w:t>
      </w:r>
      <w:r w:rsidR="008D3F04" w:rsidRPr="001C200C">
        <w:rPr>
          <w:b/>
          <w:sz w:val="20"/>
          <w:szCs w:val="20"/>
        </w:rPr>
        <w:t>Acknowledged.</w:t>
      </w:r>
    </w:p>
    <w:p w14:paraId="2A46691D" w14:textId="070490C4" w:rsidR="00A76095" w:rsidRPr="001C200C" w:rsidRDefault="00A76095" w:rsidP="00A76095">
      <w:pPr>
        <w:rPr>
          <w:i/>
          <w:sz w:val="20"/>
          <w:szCs w:val="20"/>
        </w:rPr>
      </w:pPr>
      <w:r w:rsidRPr="001C200C">
        <w:rPr>
          <w:i/>
          <w:sz w:val="20"/>
          <w:szCs w:val="20"/>
        </w:rPr>
        <w:t>1404.08 Temporary Uses and Special Events as regulated by Section 1702.</w:t>
      </w:r>
      <w:r w:rsidR="008A3D2E" w:rsidRPr="001C200C">
        <w:rPr>
          <w:b/>
          <w:sz w:val="20"/>
          <w:szCs w:val="20"/>
        </w:rPr>
        <w:t xml:space="preserve"> Acknowledged.</w:t>
      </w:r>
    </w:p>
    <w:p w14:paraId="6A3B4E75" w14:textId="68408319" w:rsidR="00A76095" w:rsidRPr="001C200C" w:rsidRDefault="00A76095" w:rsidP="00A76095">
      <w:pPr>
        <w:rPr>
          <w:i/>
          <w:sz w:val="20"/>
          <w:szCs w:val="20"/>
        </w:rPr>
      </w:pPr>
      <w:r w:rsidRPr="001C200C">
        <w:rPr>
          <w:i/>
          <w:sz w:val="20"/>
          <w:szCs w:val="20"/>
        </w:rPr>
        <w:t xml:space="preserve">1404.09 Agriculture exempted from zoning by the Ohio Revised Code </w:t>
      </w:r>
      <w:proofErr w:type="gramStart"/>
      <w:r w:rsidRPr="001C200C">
        <w:rPr>
          <w:i/>
          <w:sz w:val="20"/>
          <w:szCs w:val="20"/>
        </w:rPr>
        <w:t>per</w:t>
      </w:r>
      <w:proofErr w:type="gramEnd"/>
      <w:r w:rsidRPr="001C200C">
        <w:rPr>
          <w:i/>
          <w:sz w:val="20"/>
          <w:szCs w:val="20"/>
        </w:rPr>
        <w:t xml:space="preserve"> Section 1714.</w:t>
      </w:r>
      <w:r w:rsidR="00E5657D" w:rsidRPr="001C200C">
        <w:rPr>
          <w:b/>
          <w:sz w:val="20"/>
          <w:szCs w:val="20"/>
        </w:rPr>
        <w:t xml:space="preserve"> </w:t>
      </w:r>
      <w:r w:rsidR="008D3F04" w:rsidRPr="001C200C">
        <w:rPr>
          <w:b/>
          <w:sz w:val="20"/>
          <w:szCs w:val="20"/>
        </w:rPr>
        <w:t>Acknowledged.</w:t>
      </w:r>
    </w:p>
    <w:p w14:paraId="003DCA71" w14:textId="5491D506" w:rsidR="00A76095" w:rsidRPr="001C200C" w:rsidRDefault="00A76095" w:rsidP="00A76095">
      <w:pPr>
        <w:rPr>
          <w:i/>
          <w:sz w:val="20"/>
          <w:szCs w:val="20"/>
        </w:rPr>
      </w:pPr>
      <w:r w:rsidRPr="001C200C">
        <w:rPr>
          <w:i/>
          <w:sz w:val="20"/>
          <w:szCs w:val="20"/>
        </w:rPr>
        <w:t>1404.10 Agritourism exempted from zoning by the Ohio Revised Code per Section 1715.</w:t>
      </w:r>
      <w:r w:rsidR="00E5657D" w:rsidRPr="001C200C">
        <w:rPr>
          <w:b/>
          <w:sz w:val="20"/>
          <w:szCs w:val="20"/>
        </w:rPr>
        <w:t xml:space="preserve"> </w:t>
      </w:r>
      <w:r w:rsidR="008D3F04" w:rsidRPr="001C200C">
        <w:rPr>
          <w:b/>
          <w:sz w:val="20"/>
          <w:szCs w:val="20"/>
        </w:rPr>
        <w:t>Acknowledged.</w:t>
      </w:r>
    </w:p>
    <w:p w14:paraId="5D8C0A72" w14:textId="24940F2A" w:rsidR="00A76095" w:rsidRPr="001C200C" w:rsidRDefault="00A76095" w:rsidP="00A76095">
      <w:pPr>
        <w:rPr>
          <w:i/>
          <w:sz w:val="20"/>
          <w:szCs w:val="20"/>
        </w:rPr>
      </w:pPr>
      <w:r w:rsidRPr="001C200C">
        <w:rPr>
          <w:i/>
          <w:sz w:val="20"/>
          <w:szCs w:val="20"/>
        </w:rPr>
        <w:t>1404.11 Farm Markets exempted from zoning by the Ohio Revised Code per Section 1716.</w:t>
      </w:r>
      <w:r w:rsidR="00E5657D" w:rsidRPr="001C200C">
        <w:rPr>
          <w:b/>
          <w:sz w:val="20"/>
          <w:szCs w:val="20"/>
        </w:rPr>
        <w:t xml:space="preserve"> </w:t>
      </w:r>
      <w:r w:rsidR="008D3F04" w:rsidRPr="001C200C">
        <w:rPr>
          <w:b/>
          <w:sz w:val="20"/>
          <w:szCs w:val="20"/>
        </w:rPr>
        <w:t>Acknowledged.</w:t>
      </w:r>
    </w:p>
    <w:p w14:paraId="0548A187" w14:textId="77777777" w:rsidR="008D3F04" w:rsidRPr="001C200C" w:rsidRDefault="00A76095" w:rsidP="00A76095">
      <w:pPr>
        <w:rPr>
          <w:b/>
          <w:sz w:val="20"/>
          <w:szCs w:val="20"/>
        </w:rPr>
      </w:pPr>
      <w:r w:rsidRPr="001C200C">
        <w:rPr>
          <w:i/>
          <w:sz w:val="20"/>
          <w:szCs w:val="20"/>
        </w:rPr>
        <w:t>1404.12 Public and private utilities, including telecommunication towers, as regulated by Section 102.06 and Article 22.</w:t>
      </w:r>
      <w:r w:rsidR="00E5657D" w:rsidRPr="001C200C">
        <w:rPr>
          <w:b/>
          <w:sz w:val="20"/>
          <w:szCs w:val="20"/>
        </w:rPr>
        <w:t xml:space="preserve"> </w:t>
      </w:r>
      <w:r w:rsidR="008D3F04" w:rsidRPr="001C200C">
        <w:rPr>
          <w:b/>
          <w:sz w:val="20"/>
          <w:szCs w:val="20"/>
        </w:rPr>
        <w:t>Acknowledged.</w:t>
      </w:r>
    </w:p>
    <w:p w14:paraId="338F819F" w14:textId="08234487" w:rsidR="00A76095" w:rsidRPr="001C200C" w:rsidRDefault="00A76095" w:rsidP="00A76095">
      <w:pPr>
        <w:rPr>
          <w:i/>
          <w:sz w:val="20"/>
          <w:szCs w:val="20"/>
        </w:rPr>
      </w:pPr>
      <w:r w:rsidRPr="001C200C">
        <w:rPr>
          <w:i/>
          <w:sz w:val="20"/>
          <w:szCs w:val="20"/>
        </w:rPr>
        <w:t>1404.13 Governmental Facilities as regulated by Section 102.07.</w:t>
      </w:r>
      <w:r w:rsidR="00E5657D" w:rsidRPr="001C200C">
        <w:rPr>
          <w:b/>
          <w:sz w:val="20"/>
          <w:szCs w:val="20"/>
        </w:rPr>
        <w:t xml:space="preserve"> </w:t>
      </w:r>
      <w:r w:rsidR="008D3F04" w:rsidRPr="001C200C">
        <w:rPr>
          <w:b/>
          <w:sz w:val="20"/>
          <w:szCs w:val="20"/>
        </w:rPr>
        <w:t>Acknowledged.</w:t>
      </w:r>
    </w:p>
    <w:p w14:paraId="236C716D" w14:textId="2DDCA09F" w:rsidR="00A76095" w:rsidRPr="001C200C" w:rsidRDefault="00A76095" w:rsidP="00A76095">
      <w:pPr>
        <w:rPr>
          <w:i/>
          <w:sz w:val="20"/>
          <w:szCs w:val="20"/>
        </w:rPr>
      </w:pPr>
      <w:r w:rsidRPr="001C200C">
        <w:rPr>
          <w:i/>
          <w:sz w:val="20"/>
          <w:szCs w:val="20"/>
        </w:rPr>
        <w:t xml:space="preserve">1404.14 Outdoor advertising and Signs as regulated by Section 102.09 and Article 18. </w:t>
      </w:r>
      <w:r w:rsidR="008A3D2E" w:rsidRPr="001C200C">
        <w:rPr>
          <w:b/>
          <w:sz w:val="20"/>
          <w:szCs w:val="20"/>
        </w:rPr>
        <w:t>(s</w:t>
      </w:r>
      <w:r w:rsidR="00A815D7" w:rsidRPr="001C200C">
        <w:rPr>
          <w:b/>
          <w:sz w:val="20"/>
          <w:szCs w:val="20"/>
        </w:rPr>
        <w:t>ee Article 18 starting on page 5</w:t>
      </w:r>
      <w:r w:rsidR="008A3D2E" w:rsidRPr="001C200C">
        <w:rPr>
          <w:b/>
          <w:sz w:val="20"/>
          <w:szCs w:val="20"/>
        </w:rPr>
        <w:t>3)</w:t>
      </w:r>
      <w:r w:rsidR="00A815D7" w:rsidRPr="001C200C">
        <w:rPr>
          <w:b/>
          <w:sz w:val="20"/>
          <w:szCs w:val="20"/>
        </w:rPr>
        <w:t>.</w:t>
      </w:r>
    </w:p>
    <w:p w14:paraId="12483313" w14:textId="77777777" w:rsidR="00A76095" w:rsidRPr="001C200C" w:rsidRDefault="00A76095" w:rsidP="00A76095">
      <w:pPr>
        <w:rPr>
          <w:i/>
          <w:sz w:val="20"/>
          <w:szCs w:val="20"/>
        </w:rPr>
      </w:pPr>
      <w:r w:rsidRPr="001C200C">
        <w:rPr>
          <w:i/>
          <w:sz w:val="20"/>
          <w:szCs w:val="20"/>
        </w:rPr>
        <w:t>Section 1405: Reserved</w:t>
      </w:r>
    </w:p>
    <w:p w14:paraId="76DC1686" w14:textId="77777777" w:rsidR="00A76095" w:rsidRPr="001C200C" w:rsidRDefault="00A76095" w:rsidP="00A76095">
      <w:pPr>
        <w:rPr>
          <w:i/>
          <w:sz w:val="20"/>
          <w:szCs w:val="20"/>
        </w:rPr>
      </w:pPr>
      <w:r w:rsidRPr="001C200C">
        <w:rPr>
          <w:i/>
          <w:sz w:val="20"/>
          <w:szCs w:val="20"/>
        </w:rPr>
        <w:t>Section 1406: General Requirements</w:t>
      </w:r>
    </w:p>
    <w:p w14:paraId="7458FC7A" w14:textId="77777777" w:rsidR="00A76095" w:rsidRPr="001C200C" w:rsidRDefault="00A76095" w:rsidP="00A76095">
      <w:pPr>
        <w:rPr>
          <w:i/>
          <w:sz w:val="20"/>
          <w:szCs w:val="20"/>
        </w:rPr>
      </w:pPr>
      <w:r w:rsidRPr="001C200C">
        <w:rPr>
          <w:i/>
          <w:sz w:val="20"/>
          <w:szCs w:val="20"/>
        </w:rPr>
        <w:t>No Use shall be approved in a Planned Community Facilities District until the applicant certifies as part of the Final Development Plan that:</w:t>
      </w:r>
    </w:p>
    <w:p w14:paraId="14DAC072" w14:textId="77777777" w:rsidR="00A76095" w:rsidRPr="001C200C" w:rsidRDefault="00A76095" w:rsidP="00A76095">
      <w:pPr>
        <w:rPr>
          <w:i/>
          <w:sz w:val="20"/>
          <w:szCs w:val="20"/>
        </w:rPr>
      </w:pPr>
      <w:r w:rsidRPr="001C200C">
        <w:rPr>
          <w:sz w:val="20"/>
          <w:szCs w:val="20"/>
        </w:rPr>
        <w:lastRenderedPageBreak/>
        <w:t xml:space="preserve">1406.01 </w:t>
      </w:r>
      <w:r w:rsidRPr="001C200C">
        <w:rPr>
          <w:i/>
          <w:sz w:val="20"/>
          <w:szCs w:val="20"/>
        </w:rPr>
        <w:t xml:space="preserve">The proposed Buildings or Use shall be located on a major Arterial or </w:t>
      </w:r>
      <w:proofErr w:type="gramStart"/>
      <w:r w:rsidRPr="001C200C">
        <w:rPr>
          <w:i/>
          <w:sz w:val="20"/>
          <w:szCs w:val="20"/>
        </w:rPr>
        <w:t>Collector street</w:t>
      </w:r>
      <w:proofErr w:type="gramEnd"/>
      <w:r w:rsidRPr="001C200C">
        <w:rPr>
          <w:i/>
          <w:sz w:val="20"/>
          <w:szCs w:val="20"/>
        </w:rPr>
        <w:t xml:space="preserve"> so as to generate a minimum of traffic on local streets.  Elementary schools and playgrounds or parks intended for neighborhood use may, however, be located on local streets. </w:t>
      </w:r>
    </w:p>
    <w:p w14:paraId="27158D16" w14:textId="2EFCB12F" w:rsidR="00A76095" w:rsidRPr="001C200C" w:rsidRDefault="00A76095" w:rsidP="00A76095">
      <w:pPr>
        <w:rPr>
          <w:b/>
          <w:sz w:val="20"/>
          <w:szCs w:val="20"/>
        </w:rPr>
      </w:pPr>
      <w:r w:rsidRPr="001C200C">
        <w:rPr>
          <w:b/>
          <w:sz w:val="20"/>
          <w:szCs w:val="20"/>
        </w:rPr>
        <w:t xml:space="preserve">The proposed school building addition located on the property is located on a major collector street (Lewis Center Road) </w:t>
      </w:r>
      <w:proofErr w:type="gramStart"/>
      <w:r w:rsidRPr="001C200C">
        <w:rPr>
          <w:b/>
          <w:sz w:val="20"/>
          <w:szCs w:val="20"/>
        </w:rPr>
        <w:t>so as to</w:t>
      </w:r>
      <w:proofErr w:type="gramEnd"/>
      <w:r w:rsidRPr="001C200C">
        <w:rPr>
          <w:b/>
          <w:sz w:val="20"/>
          <w:szCs w:val="20"/>
        </w:rPr>
        <w:t xml:space="preserve"> generate a minimum of traffic to other local streets.</w:t>
      </w:r>
      <w:r w:rsidR="00261675" w:rsidRPr="001C200C">
        <w:rPr>
          <w:b/>
          <w:sz w:val="20"/>
          <w:szCs w:val="20"/>
        </w:rPr>
        <w:t xml:space="preserve"> Per the </w:t>
      </w:r>
      <w:r w:rsidR="00E5657D" w:rsidRPr="001C200C">
        <w:rPr>
          <w:b/>
          <w:sz w:val="20"/>
          <w:szCs w:val="20"/>
        </w:rPr>
        <w:t>direction of Genoa Township Fire Marshal Anthony J. Caito, an additional access road to Worthington Road is required with this proposed project</w:t>
      </w:r>
      <w:r w:rsidR="000F56BD" w:rsidRPr="001C200C">
        <w:rPr>
          <w:b/>
          <w:sz w:val="20"/>
          <w:szCs w:val="20"/>
        </w:rPr>
        <w:t xml:space="preserve"> (see included letter</w:t>
      </w:r>
      <w:r w:rsidR="00A42C8C" w:rsidRPr="001C200C">
        <w:rPr>
          <w:b/>
          <w:sz w:val="20"/>
          <w:szCs w:val="20"/>
        </w:rPr>
        <w:t xml:space="preserve"> from Fire Marshal</w:t>
      </w:r>
      <w:r w:rsidR="000F56BD" w:rsidRPr="001C200C">
        <w:rPr>
          <w:b/>
          <w:sz w:val="20"/>
          <w:szCs w:val="20"/>
        </w:rPr>
        <w:t>)</w:t>
      </w:r>
      <w:r w:rsidR="00E5657D" w:rsidRPr="001C200C">
        <w:rPr>
          <w:b/>
          <w:sz w:val="20"/>
          <w:szCs w:val="20"/>
        </w:rPr>
        <w:t>.</w:t>
      </w:r>
    </w:p>
    <w:p w14:paraId="00D25D43" w14:textId="77777777" w:rsidR="00A76095" w:rsidRPr="001C200C" w:rsidRDefault="00A76095" w:rsidP="00A76095">
      <w:pPr>
        <w:rPr>
          <w:i/>
          <w:sz w:val="20"/>
          <w:szCs w:val="20"/>
        </w:rPr>
      </w:pPr>
      <w:r w:rsidRPr="001C200C">
        <w:rPr>
          <w:sz w:val="20"/>
          <w:szCs w:val="20"/>
        </w:rPr>
        <w:t xml:space="preserve">1406.02 </w:t>
      </w:r>
      <w:r w:rsidRPr="001C200C">
        <w:rPr>
          <w:i/>
          <w:sz w:val="20"/>
          <w:szCs w:val="20"/>
        </w:rPr>
        <w:t xml:space="preserve">The proposed Buildings or Use shall </w:t>
      </w:r>
      <w:proofErr w:type="gramStart"/>
      <w:r w:rsidRPr="001C200C">
        <w:rPr>
          <w:i/>
          <w:sz w:val="20"/>
          <w:szCs w:val="20"/>
        </w:rPr>
        <w:t>be located in</w:t>
      </w:r>
      <w:proofErr w:type="gramEnd"/>
      <w:r w:rsidRPr="001C200C">
        <w:rPr>
          <w:i/>
          <w:sz w:val="20"/>
          <w:szCs w:val="20"/>
        </w:rPr>
        <w:t xml:space="preserve"> accordance with this Article.</w:t>
      </w:r>
    </w:p>
    <w:p w14:paraId="215085C5" w14:textId="7A4540FF" w:rsidR="00A76095" w:rsidRPr="001C200C" w:rsidRDefault="00A76095" w:rsidP="00A76095">
      <w:pPr>
        <w:rPr>
          <w:b/>
          <w:sz w:val="20"/>
          <w:szCs w:val="20"/>
        </w:rPr>
      </w:pPr>
      <w:r w:rsidRPr="001C200C">
        <w:rPr>
          <w:b/>
          <w:sz w:val="20"/>
          <w:szCs w:val="20"/>
        </w:rPr>
        <w:t xml:space="preserve">The school building </w:t>
      </w:r>
      <w:r w:rsidR="00261675" w:rsidRPr="001C200C">
        <w:rPr>
          <w:b/>
          <w:sz w:val="20"/>
          <w:szCs w:val="20"/>
        </w:rPr>
        <w:t xml:space="preserve">and </w:t>
      </w:r>
      <w:proofErr w:type="gramStart"/>
      <w:r w:rsidR="00261675" w:rsidRPr="001C200C">
        <w:rPr>
          <w:b/>
          <w:sz w:val="20"/>
          <w:szCs w:val="20"/>
        </w:rPr>
        <w:t>all of</w:t>
      </w:r>
      <w:proofErr w:type="gramEnd"/>
      <w:r w:rsidR="00261675" w:rsidRPr="001C200C">
        <w:rPr>
          <w:b/>
          <w:sz w:val="20"/>
          <w:szCs w:val="20"/>
        </w:rPr>
        <w:t xml:space="preserve"> the existing buildings </w:t>
      </w:r>
      <w:r w:rsidRPr="001C200C">
        <w:rPr>
          <w:b/>
          <w:sz w:val="20"/>
          <w:szCs w:val="20"/>
        </w:rPr>
        <w:t>are located well within the required setbacks on the property</w:t>
      </w:r>
      <w:r w:rsidR="00A42C8C" w:rsidRPr="001C200C">
        <w:rPr>
          <w:b/>
          <w:sz w:val="20"/>
          <w:szCs w:val="20"/>
        </w:rPr>
        <w:t xml:space="preserve"> and in accordance with this Article</w:t>
      </w:r>
      <w:r w:rsidRPr="001C200C">
        <w:rPr>
          <w:b/>
          <w:sz w:val="20"/>
          <w:szCs w:val="20"/>
        </w:rPr>
        <w:t>.</w:t>
      </w:r>
    </w:p>
    <w:p w14:paraId="29289369" w14:textId="77777777" w:rsidR="00A76095" w:rsidRPr="001C200C" w:rsidRDefault="00A76095" w:rsidP="00A76095">
      <w:pPr>
        <w:rPr>
          <w:i/>
          <w:sz w:val="20"/>
          <w:szCs w:val="20"/>
        </w:rPr>
      </w:pPr>
      <w:r w:rsidRPr="001C200C">
        <w:rPr>
          <w:i/>
          <w:sz w:val="20"/>
          <w:szCs w:val="20"/>
        </w:rPr>
        <w:t>1406.03 The location, design, and operation of the Community Facility shall not impose undue adverse impacts on surrounding residents.</w:t>
      </w:r>
    </w:p>
    <w:p w14:paraId="53F6B8EB" w14:textId="1CC42E91" w:rsidR="00057794" w:rsidRPr="001C200C" w:rsidRDefault="00A76095" w:rsidP="00A76095">
      <w:pPr>
        <w:rPr>
          <w:b/>
          <w:sz w:val="20"/>
          <w:szCs w:val="20"/>
        </w:rPr>
      </w:pPr>
      <w:r w:rsidRPr="001C200C">
        <w:rPr>
          <w:b/>
          <w:sz w:val="20"/>
          <w:szCs w:val="20"/>
        </w:rPr>
        <w:t xml:space="preserve">The proposed </w:t>
      </w:r>
      <w:r w:rsidR="00261675" w:rsidRPr="001C200C">
        <w:rPr>
          <w:b/>
          <w:sz w:val="20"/>
          <w:szCs w:val="20"/>
        </w:rPr>
        <w:t>school building</w:t>
      </w:r>
      <w:r w:rsidRPr="001C200C">
        <w:rPr>
          <w:b/>
          <w:sz w:val="20"/>
          <w:szCs w:val="20"/>
        </w:rPr>
        <w:t xml:space="preserve"> is intended to be a positive influence on the surrounding </w:t>
      </w:r>
      <w:proofErr w:type="gramStart"/>
      <w:r w:rsidRPr="001C200C">
        <w:rPr>
          <w:b/>
          <w:sz w:val="20"/>
          <w:szCs w:val="20"/>
        </w:rPr>
        <w:t>community</w:t>
      </w:r>
      <w:proofErr w:type="gramEnd"/>
      <w:r w:rsidRPr="001C200C">
        <w:rPr>
          <w:b/>
          <w:sz w:val="20"/>
          <w:szCs w:val="20"/>
        </w:rPr>
        <w:t xml:space="preserve"> and we believe it will not impose undue adverse impacts on the surrounding residents.</w:t>
      </w:r>
      <w:r w:rsidR="00914317" w:rsidRPr="001C200C">
        <w:rPr>
          <w:b/>
          <w:sz w:val="20"/>
          <w:szCs w:val="20"/>
        </w:rPr>
        <w:t xml:space="preserve"> </w:t>
      </w:r>
      <w:bookmarkStart w:id="5" w:name="_Hlk66634281"/>
      <w:r w:rsidR="00CA160D" w:rsidRPr="001C200C">
        <w:rPr>
          <w:b/>
          <w:sz w:val="20"/>
          <w:szCs w:val="20"/>
        </w:rPr>
        <w:t>A main</w:t>
      </w:r>
      <w:r w:rsidR="00914317" w:rsidRPr="001C200C">
        <w:rPr>
          <w:b/>
          <w:sz w:val="20"/>
          <w:szCs w:val="20"/>
        </w:rPr>
        <w:t xml:space="preserve"> concern for the residents of Genoa, as mentioned at the March 8, </w:t>
      </w:r>
      <w:proofErr w:type="gramStart"/>
      <w:r w:rsidR="00914317" w:rsidRPr="001C200C">
        <w:rPr>
          <w:b/>
          <w:sz w:val="20"/>
          <w:szCs w:val="20"/>
        </w:rPr>
        <w:t>2021</w:t>
      </w:r>
      <w:proofErr w:type="gramEnd"/>
      <w:r w:rsidR="00914317" w:rsidRPr="001C200C">
        <w:rPr>
          <w:b/>
          <w:sz w:val="20"/>
          <w:szCs w:val="20"/>
        </w:rPr>
        <w:t xml:space="preserve"> zoning commission meeting, </w:t>
      </w:r>
      <w:r w:rsidR="00F116EF" w:rsidRPr="001C200C">
        <w:rPr>
          <w:b/>
          <w:sz w:val="20"/>
          <w:szCs w:val="20"/>
        </w:rPr>
        <w:t>surrounds the</w:t>
      </w:r>
      <w:r w:rsidR="00914317" w:rsidRPr="001C200C">
        <w:rPr>
          <w:b/>
          <w:sz w:val="20"/>
          <w:szCs w:val="20"/>
        </w:rPr>
        <w:t xml:space="preserve"> location of the new school access drive </w:t>
      </w:r>
      <w:r w:rsidR="00F116EF" w:rsidRPr="001C200C">
        <w:rPr>
          <w:b/>
          <w:sz w:val="20"/>
          <w:szCs w:val="20"/>
        </w:rPr>
        <w:t xml:space="preserve">shown as </w:t>
      </w:r>
      <w:r w:rsidR="00914317" w:rsidRPr="001C200C">
        <w:rPr>
          <w:b/>
          <w:sz w:val="20"/>
          <w:szCs w:val="20"/>
        </w:rPr>
        <w:t>positioned at the intersection of Via Florenza, the entrance to Mirasol</w:t>
      </w:r>
      <w:r w:rsidR="00CA160D" w:rsidRPr="001C200C">
        <w:rPr>
          <w:b/>
          <w:sz w:val="20"/>
          <w:szCs w:val="20"/>
        </w:rPr>
        <w:t>, and the potential increase in traffic</w:t>
      </w:r>
      <w:r w:rsidR="00914317" w:rsidRPr="001C200C">
        <w:rPr>
          <w:b/>
          <w:sz w:val="20"/>
          <w:szCs w:val="20"/>
        </w:rPr>
        <w:t xml:space="preserve">. Per the request of those residents, the civil engineer researched the location of the drive entrance as to whether it could be located either to the north or the south of that intersection. </w:t>
      </w:r>
      <w:r w:rsidR="00484C75" w:rsidRPr="001C200C">
        <w:rPr>
          <w:b/>
          <w:sz w:val="20"/>
          <w:szCs w:val="20"/>
        </w:rPr>
        <w:t>Multiple other locations were considered and upon further site investigation,</w:t>
      </w:r>
      <w:r w:rsidR="00914317" w:rsidRPr="001C200C">
        <w:rPr>
          <w:b/>
          <w:sz w:val="20"/>
          <w:szCs w:val="20"/>
        </w:rPr>
        <w:t xml:space="preserve"> reviewing the topography</w:t>
      </w:r>
      <w:r w:rsidR="00484C75" w:rsidRPr="001C200C">
        <w:rPr>
          <w:b/>
          <w:sz w:val="20"/>
          <w:szCs w:val="20"/>
        </w:rPr>
        <w:t xml:space="preserve"> and other conditions, </w:t>
      </w:r>
      <w:r w:rsidR="00F116EF" w:rsidRPr="001C200C">
        <w:rPr>
          <w:b/>
          <w:sz w:val="20"/>
          <w:szCs w:val="20"/>
        </w:rPr>
        <w:t>including</w:t>
      </w:r>
      <w:r w:rsidR="00914317" w:rsidRPr="001C200C">
        <w:rPr>
          <w:b/>
          <w:sz w:val="20"/>
          <w:szCs w:val="20"/>
        </w:rPr>
        <w:t xml:space="preserve"> having conversations with </w:t>
      </w:r>
      <w:r w:rsidR="00484C75" w:rsidRPr="001C200C">
        <w:rPr>
          <w:b/>
          <w:sz w:val="20"/>
          <w:szCs w:val="20"/>
        </w:rPr>
        <w:t xml:space="preserve">the </w:t>
      </w:r>
      <w:r w:rsidR="00914317" w:rsidRPr="001C200C">
        <w:rPr>
          <w:b/>
          <w:sz w:val="20"/>
          <w:szCs w:val="20"/>
        </w:rPr>
        <w:t>Delaware County</w:t>
      </w:r>
      <w:r w:rsidR="00484C75" w:rsidRPr="001C200C">
        <w:rPr>
          <w:b/>
          <w:sz w:val="20"/>
          <w:szCs w:val="20"/>
        </w:rPr>
        <w:t xml:space="preserve"> Engineer</w:t>
      </w:r>
      <w:r w:rsidR="00914317" w:rsidRPr="001C200C">
        <w:rPr>
          <w:b/>
          <w:sz w:val="20"/>
          <w:szCs w:val="20"/>
        </w:rPr>
        <w:t xml:space="preserve">, it has been determined that the only place for the drive to safely be located </w:t>
      </w:r>
      <w:r w:rsidR="00AD3DA1" w:rsidRPr="001C200C">
        <w:rPr>
          <w:b/>
          <w:sz w:val="20"/>
          <w:szCs w:val="20"/>
        </w:rPr>
        <w:t xml:space="preserve">on Worthington Road </w:t>
      </w:r>
      <w:r w:rsidR="00914317" w:rsidRPr="001C200C">
        <w:rPr>
          <w:b/>
          <w:sz w:val="20"/>
          <w:szCs w:val="20"/>
        </w:rPr>
        <w:t>is at the existing intersection of Via Florenza</w:t>
      </w:r>
      <w:r w:rsidR="00CA160D" w:rsidRPr="001C200C">
        <w:rPr>
          <w:b/>
          <w:sz w:val="20"/>
          <w:szCs w:val="20"/>
        </w:rPr>
        <w:t xml:space="preserve"> (please see reasoning below)</w:t>
      </w:r>
      <w:r w:rsidR="00484C75" w:rsidRPr="001C200C">
        <w:rPr>
          <w:b/>
          <w:sz w:val="20"/>
          <w:szCs w:val="20"/>
        </w:rPr>
        <w:t xml:space="preserve">. </w:t>
      </w:r>
      <w:r w:rsidR="00F116EF" w:rsidRPr="001C200C">
        <w:rPr>
          <w:b/>
          <w:sz w:val="20"/>
          <w:szCs w:val="20"/>
        </w:rPr>
        <w:t>It should also be noted that t</w:t>
      </w:r>
      <w:r w:rsidR="00484C75" w:rsidRPr="001C200C">
        <w:rPr>
          <w:b/>
          <w:sz w:val="20"/>
          <w:szCs w:val="20"/>
        </w:rPr>
        <w:t xml:space="preserve">he Delaware County Engineer has stated that they will not allow us to formalize prohibiting the </w:t>
      </w:r>
      <w:proofErr w:type="gramStart"/>
      <w:r w:rsidR="00484C75" w:rsidRPr="001C200C">
        <w:rPr>
          <w:b/>
          <w:sz w:val="20"/>
          <w:szCs w:val="20"/>
        </w:rPr>
        <w:t>through</w:t>
      </w:r>
      <w:proofErr w:type="gramEnd"/>
      <w:r w:rsidR="00484C75" w:rsidRPr="001C200C">
        <w:rPr>
          <w:b/>
          <w:sz w:val="20"/>
          <w:szCs w:val="20"/>
        </w:rPr>
        <w:t xml:space="preserve"> movement to Via Florenza from the church drive</w:t>
      </w:r>
      <w:r w:rsidR="00CA160D" w:rsidRPr="001C200C">
        <w:rPr>
          <w:b/>
          <w:sz w:val="20"/>
          <w:szCs w:val="20"/>
        </w:rPr>
        <w:t xml:space="preserve"> (using signage)</w:t>
      </w:r>
      <w:r w:rsidR="00484C75" w:rsidRPr="001C200C">
        <w:rPr>
          <w:b/>
          <w:sz w:val="20"/>
          <w:szCs w:val="20"/>
        </w:rPr>
        <w:t>. According to the recently completed traffic study (</w:t>
      </w:r>
      <w:proofErr w:type="gramStart"/>
      <w:r w:rsidR="00484C75" w:rsidRPr="001C200C">
        <w:rPr>
          <w:b/>
          <w:sz w:val="20"/>
          <w:szCs w:val="20"/>
        </w:rPr>
        <w:t>included</w:t>
      </w:r>
      <w:proofErr w:type="gramEnd"/>
      <w:r w:rsidR="00484C75" w:rsidRPr="001C200C">
        <w:rPr>
          <w:b/>
          <w:sz w:val="20"/>
          <w:szCs w:val="20"/>
        </w:rPr>
        <w:t xml:space="preserve"> with this submission), a southbound turn lane is warranted</w:t>
      </w:r>
      <w:r w:rsidR="00F116EF" w:rsidRPr="001C200C">
        <w:rPr>
          <w:b/>
          <w:sz w:val="20"/>
          <w:szCs w:val="20"/>
        </w:rPr>
        <w:t xml:space="preserve"> for this project</w:t>
      </w:r>
      <w:r w:rsidR="00CA160D" w:rsidRPr="001C200C">
        <w:rPr>
          <w:b/>
          <w:sz w:val="20"/>
          <w:szCs w:val="20"/>
        </w:rPr>
        <w:t xml:space="preserve">. </w:t>
      </w:r>
      <w:r w:rsidR="00057794" w:rsidRPr="001C200C">
        <w:rPr>
          <w:b/>
          <w:sz w:val="20"/>
          <w:szCs w:val="20"/>
        </w:rPr>
        <w:t>As for the reasoning around the location being selected for the Via F</w:t>
      </w:r>
      <w:r w:rsidR="00CA160D" w:rsidRPr="001C200C">
        <w:rPr>
          <w:b/>
          <w:sz w:val="20"/>
          <w:szCs w:val="20"/>
        </w:rPr>
        <w:t>l</w:t>
      </w:r>
      <w:r w:rsidR="00057794" w:rsidRPr="001C200C">
        <w:rPr>
          <w:b/>
          <w:sz w:val="20"/>
          <w:szCs w:val="20"/>
        </w:rPr>
        <w:t>orenza location:</w:t>
      </w:r>
    </w:p>
    <w:p w14:paraId="7A20212C" w14:textId="77777777" w:rsidR="00057794" w:rsidRPr="001C200C" w:rsidRDefault="00057794" w:rsidP="00057794">
      <w:pPr>
        <w:pStyle w:val="ListParagraph"/>
        <w:numPr>
          <w:ilvl w:val="0"/>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Via Florenza Drive.  </w:t>
      </w:r>
    </w:p>
    <w:p w14:paraId="3DA5A0BA" w14:textId="77777777"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This meets most standard </w:t>
      </w:r>
      <w:proofErr w:type="gramStart"/>
      <w:r w:rsidRPr="001C200C">
        <w:rPr>
          <w:rFonts w:eastAsia="Times New Roman" w:cstheme="minorHAnsi"/>
          <w:b/>
          <w:bCs/>
          <w:sz w:val="20"/>
          <w:szCs w:val="20"/>
        </w:rPr>
        <w:t>drives</w:t>
      </w:r>
      <w:proofErr w:type="gramEnd"/>
      <w:r w:rsidRPr="001C200C">
        <w:rPr>
          <w:rFonts w:eastAsia="Times New Roman" w:cstheme="minorHAnsi"/>
          <w:b/>
          <w:bCs/>
          <w:sz w:val="20"/>
          <w:szCs w:val="20"/>
        </w:rPr>
        <w:t xml:space="preserve"> as would typically be located.  It is also likely the only location that would physically allow construction of a turn lane and taper while still on the Churches property.  This is calculated by turn lane stacking (275’) + turn lane taper (WS^2/60=405’) = 680’.  There is ~716 feet from the Via Florenza drive to the North property line.  </w:t>
      </w:r>
    </w:p>
    <w:p w14:paraId="1613D045" w14:textId="77777777"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Safety</w:t>
      </w:r>
      <w:proofErr w:type="gramStart"/>
      <w:r w:rsidRPr="001C200C">
        <w:rPr>
          <w:rFonts w:eastAsia="Times New Roman" w:cstheme="minorHAnsi"/>
          <w:b/>
          <w:bCs/>
          <w:sz w:val="20"/>
          <w:szCs w:val="20"/>
        </w:rPr>
        <w:t>:  This</w:t>
      </w:r>
      <w:proofErr w:type="gramEnd"/>
      <w:r w:rsidRPr="001C200C">
        <w:rPr>
          <w:rFonts w:eastAsia="Times New Roman" w:cstheme="minorHAnsi"/>
          <w:b/>
          <w:bCs/>
          <w:sz w:val="20"/>
          <w:szCs w:val="20"/>
        </w:rPr>
        <w:t xml:space="preserve"> location is located at the crest which allows the greatest sight distance of any of the locations at the north end of the property. </w:t>
      </w:r>
    </w:p>
    <w:p w14:paraId="1129B299" w14:textId="26EE872F"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Traffic can turn right, left, or go straight.  Genoa Church and Academy will educate parishioners and families that through movements are discouraged, but it </w:t>
      </w:r>
      <w:r w:rsidR="00CA160D" w:rsidRPr="001C200C">
        <w:rPr>
          <w:rFonts w:eastAsia="Times New Roman" w:cstheme="minorHAnsi"/>
          <w:b/>
          <w:bCs/>
          <w:sz w:val="20"/>
          <w:szCs w:val="20"/>
        </w:rPr>
        <w:t>cannot</w:t>
      </w:r>
      <w:r w:rsidRPr="001C200C">
        <w:rPr>
          <w:rFonts w:eastAsia="Times New Roman" w:cstheme="minorHAnsi"/>
          <w:b/>
          <w:bCs/>
          <w:sz w:val="20"/>
          <w:szCs w:val="20"/>
        </w:rPr>
        <w:t xml:space="preserve"> be formally signed.  </w:t>
      </w:r>
    </w:p>
    <w:p w14:paraId="07B54EA8" w14:textId="77777777"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Traffic speeds on Worthington Road and Lewis Center are both higher than Via Florenza so travel times from purely allowable speeds are shorter utilizing Lewis Center to Worthington Road. </w:t>
      </w:r>
    </w:p>
    <w:p w14:paraId="519749EA" w14:textId="77777777" w:rsidR="00057794" w:rsidRPr="001C200C" w:rsidRDefault="00057794" w:rsidP="00057794">
      <w:pPr>
        <w:pStyle w:val="ListParagraph"/>
        <w:numPr>
          <w:ilvl w:val="0"/>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Construction of </w:t>
      </w:r>
      <w:proofErr w:type="gramStart"/>
      <w:r w:rsidRPr="001C200C">
        <w:rPr>
          <w:rFonts w:eastAsia="Times New Roman" w:cstheme="minorHAnsi"/>
          <w:b/>
          <w:bCs/>
          <w:sz w:val="20"/>
          <w:szCs w:val="20"/>
        </w:rPr>
        <w:t>the drive</w:t>
      </w:r>
      <w:proofErr w:type="gramEnd"/>
      <w:r w:rsidRPr="001C200C">
        <w:rPr>
          <w:rFonts w:eastAsia="Times New Roman" w:cstheme="minorHAnsi"/>
          <w:b/>
          <w:bCs/>
          <w:sz w:val="20"/>
          <w:szCs w:val="20"/>
        </w:rPr>
        <w:t xml:space="preserve"> ~255’ north of Via Florenza Drive.  </w:t>
      </w:r>
    </w:p>
    <w:p w14:paraId="33FB6967" w14:textId="77777777"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This location would be allowed </w:t>
      </w:r>
      <w:proofErr w:type="gramStart"/>
      <w:r w:rsidRPr="001C200C">
        <w:rPr>
          <w:rFonts w:eastAsia="Times New Roman" w:cstheme="minorHAnsi"/>
          <w:b/>
          <w:bCs/>
          <w:sz w:val="20"/>
          <w:szCs w:val="20"/>
        </w:rPr>
        <w:t>per</w:t>
      </w:r>
      <w:proofErr w:type="gramEnd"/>
      <w:r w:rsidRPr="001C200C">
        <w:rPr>
          <w:rFonts w:eastAsia="Times New Roman" w:cstheme="minorHAnsi"/>
          <w:b/>
          <w:bCs/>
          <w:sz w:val="20"/>
          <w:szCs w:val="20"/>
        </w:rPr>
        <w:t xml:space="preserve"> discussion with the county from a horizontal standpoint, but it would not be allowed from a vertical standpoint.  </w:t>
      </w:r>
    </w:p>
    <w:p w14:paraId="4F0774A0" w14:textId="77777777"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Safety</w:t>
      </w:r>
      <w:proofErr w:type="gramStart"/>
      <w:r w:rsidRPr="001C200C">
        <w:rPr>
          <w:rFonts w:eastAsia="Times New Roman" w:cstheme="minorHAnsi"/>
          <w:b/>
          <w:bCs/>
          <w:sz w:val="20"/>
          <w:szCs w:val="20"/>
        </w:rPr>
        <w:t>:  this</w:t>
      </w:r>
      <w:proofErr w:type="gramEnd"/>
      <w:r w:rsidRPr="001C200C">
        <w:rPr>
          <w:rFonts w:eastAsia="Times New Roman" w:cstheme="minorHAnsi"/>
          <w:b/>
          <w:bCs/>
          <w:sz w:val="20"/>
          <w:szCs w:val="20"/>
        </w:rPr>
        <w:t xml:space="preserve"> location fails to provide adequate sight distance to safely construct an entrance at this location.  The crest at the Via Florenza drive location blocks visibility of objects at the required distance.</w:t>
      </w:r>
    </w:p>
    <w:p w14:paraId="6C1200A7" w14:textId="558CC84C" w:rsidR="00057794" w:rsidRPr="001C200C" w:rsidRDefault="00057794" w:rsidP="00057794">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This location will not allow for construction of a turn lane on the </w:t>
      </w:r>
      <w:r w:rsidR="00CA160D" w:rsidRPr="001C200C">
        <w:rPr>
          <w:rFonts w:eastAsia="Times New Roman" w:cstheme="minorHAnsi"/>
          <w:b/>
          <w:bCs/>
          <w:sz w:val="20"/>
          <w:szCs w:val="20"/>
        </w:rPr>
        <w:t>church’s</w:t>
      </w:r>
      <w:r w:rsidRPr="001C200C">
        <w:rPr>
          <w:rFonts w:eastAsia="Times New Roman" w:cstheme="minorHAnsi"/>
          <w:b/>
          <w:bCs/>
          <w:sz w:val="20"/>
          <w:szCs w:val="20"/>
        </w:rPr>
        <w:t xml:space="preserve"> property.  There is not sufficient R/W north to allow tapers to be constructed. </w:t>
      </w:r>
    </w:p>
    <w:p w14:paraId="09B00167" w14:textId="77777777" w:rsidR="00057794" w:rsidRPr="001C200C" w:rsidRDefault="00057794" w:rsidP="00057794">
      <w:pPr>
        <w:pStyle w:val="ListParagraph"/>
        <w:numPr>
          <w:ilvl w:val="0"/>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South option at the Genoa Church’s house. </w:t>
      </w:r>
    </w:p>
    <w:p w14:paraId="14ABF502" w14:textId="05CBD3C6" w:rsidR="00A76095" w:rsidRPr="001C200C" w:rsidRDefault="00057794" w:rsidP="00A76095">
      <w:pPr>
        <w:pStyle w:val="ListParagraph"/>
        <w:numPr>
          <w:ilvl w:val="1"/>
          <w:numId w:val="33"/>
        </w:numPr>
        <w:spacing w:after="0" w:line="240" w:lineRule="auto"/>
        <w:contextualSpacing w:val="0"/>
        <w:rPr>
          <w:rFonts w:eastAsia="Times New Roman" w:cstheme="minorHAnsi"/>
          <w:b/>
          <w:bCs/>
          <w:sz w:val="20"/>
          <w:szCs w:val="20"/>
        </w:rPr>
      </w:pPr>
      <w:r w:rsidRPr="001C200C">
        <w:rPr>
          <w:rFonts w:eastAsia="Times New Roman" w:cstheme="minorHAnsi"/>
          <w:b/>
          <w:bCs/>
          <w:sz w:val="20"/>
          <w:szCs w:val="20"/>
        </w:rPr>
        <w:t xml:space="preserve">The location is more than 250’ south of </w:t>
      </w:r>
      <w:proofErr w:type="gramStart"/>
      <w:r w:rsidRPr="001C200C">
        <w:rPr>
          <w:rFonts w:eastAsia="Times New Roman" w:cstheme="minorHAnsi"/>
          <w:b/>
          <w:bCs/>
          <w:sz w:val="20"/>
          <w:szCs w:val="20"/>
        </w:rPr>
        <w:t>Sheffield park</w:t>
      </w:r>
      <w:proofErr w:type="gramEnd"/>
      <w:r w:rsidRPr="001C200C">
        <w:rPr>
          <w:rFonts w:eastAsia="Times New Roman" w:cstheme="minorHAnsi"/>
          <w:b/>
          <w:bCs/>
          <w:sz w:val="20"/>
          <w:szCs w:val="20"/>
        </w:rPr>
        <w:t xml:space="preserve">, but with the Sheffield park </w:t>
      </w:r>
      <w:r w:rsidR="00CA160D" w:rsidRPr="001C200C">
        <w:rPr>
          <w:rFonts w:eastAsia="Times New Roman" w:cstheme="minorHAnsi"/>
          <w:b/>
          <w:bCs/>
          <w:sz w:val="20"/>
          <w:szCs w:val="20"/>
        </w:rPr>
        <w:t>turn lane</w:t>
      </w:r>
      <w:r w:rsidRPr="001C200C">
        <w:rPr>
          <w:rFonts w:eastAsia="Times New Roman" w:cstheme="minorHAnsi"/>
          <w:b/>
          <w:bCs/>
          <w:sz w:val="20"/>
          <w:szCs w:val="20"/>
        </w:rPr>
        <w:t xml:space="preserve">, shared taper, and stacking for the church this location is not viable for a </w:t>
      </w:r>
      <w:r w:rsidR="00CA160D" w:rsidRPr="001C200C">
        <w:rPr>
          <w:rFonts w:eastAsia="Times New Roman" w:cstheme="minorHAnsi"/>
          <w:b/>
          <w:bCs/>
          <w:sz w:val="20"/>
          <w:szCs w:val="20"/>
        </w:rPr>
        <w:t>turn lane</w:t>
      </w:r>
      <w:r w:rsidRPr="001C200C">
        <w:rPr>
          <w:rFonts w:eastAsia="Times New Roman" w:cstheme="minorHAnsi"/>
          <w:b/>
          <w:bCs/>
          <w:sz w:val="20"/>
          <w:szCs w:val="20"/>
        </w:rPr>
        <w:t xml:space="preserve"> to be constructed.  The southern edge of the drive would basically be on the south property line.  </w:t>
      </w:r>
      <w:bookmarkEnd w:id="5"/>
    </w:p>
    <w:p w14:paraId="5F0E1348" w14:textId="4FCC97A1" w:rsidR="00CA160D" w:rsidRPr="001C200C" w:rsidRDefault="00CA160D" w:rsidP="00CA160D">
      <w:pPr>
        <w:spacing w:after="0" w:line="240" w:lineRule="auto"/>
        <w:rPr>
          <w:rFonts w:ascii="Arial" w:eastAsia="Times New Roman" w:hAnsi="Arial" w:cs="Arial"/>
          <w:b/>
          <w:bCs/>
          <w:sz w:val="20"/>
          <w:szCs w:val="20"/>
        </w:rPr>
      </w:pPr>
    </w:p>
    <w:p w14:paraId="76E1E330" w14:textId="5DB11D9E" w:rsidR="00CA160D" w:rsidRPr="001C200C" w:rsidRDefault="00CA160D" w:rsidP="00CA160D">
      <w:pPr>
        <w:spacing w:after="0" w:line="240" w:lineRule="auto"/>
        <w:ind w:firstLine="360"/>
        <w:rPr>
          <w:rFonts w:ascii="Arial" w:eastAsia="Times New Roman" w:hAnsi="Arial" w:cs="Arial"/>
          <w:b/>
          <w:bCs/>
          <w:sz w:val="20"/>
          <w:szCs w:val="20"/>
        </w:rPr>
      </w:pPr>
      <w:r w:rsidRPr="001C200C">
        <w:rPr>
          <w:b/>
          <w:sz w:val="20"/>
          <w:szCs w:val="20"/>
        </w:rPr>
        <w:t xml:space="preserve">As for the turn lane construction, the church is going to work out a fair share agreement with the County versus constructing the turn lane themselves. The </w:t>
      </w:r>
      <w:proofErr w:type="gramStart"/>
      <w:r w:rsidRPr="001C200C">
        <w:rPr>
          <w:b/>
          <w:sz w:val="20"/>
          <w:szCs w:val="20"/>
        </w:rPr>
        <w:t>drive</w:t>
      </w:r>
      <w:proofErr w:type="gramEnd"/>
      <w:r w:rsidRPr="001C200C">
        <w:rPr>
          <w:b/>
          <w:sz w:val="20"/>
          <w:szCs w:val="20"/>
        </w:rPr>
        <w:t xml:space="preserve"> permit is not able to be approved through the County until all parts of the </w:t>
      </w:r>
      <w:r w:rsidRPr="001C200C">
        <w:rPr>
          <w:b/>
          <w:sz w:val="20"/>
          <w:szCs w:val="20"/>
        </w:rPr>
        <w:lastRenderedPageBreak/>
        <w:t>agreement are completed, and fees paid to the County.  The fee then is used toward a project to improve infrastructure in the general area of the fee in lieu of agreement.</w:t>
      </w:r>
    </w:p>
    <w:p w14:paraId="310CB6C6" w14:textId="77777777" w:rsidR="00CA160D" w:rsidRPr="001C200C" w:rsidRDefault="00CA160D" w:rsidP="00CA160D">
      <w:pPr>
        <w:spacing w:after="0" w:line="240" w:lineRule="auto"/>
        <w:rPr>
          <w:rFonts w:ascii="Arial" w:eastAsia="Times New Roman" w:hAnsi="Arial" w:cs="Arial"/>
          <w:b/>
          <w:bCs/>
          <w:sz w:val="20"/>
          <w:szCs w:val="20"/>
        </w:rPr>
      </w:pPr>
    </w:p>
    <w:p w14:paraId="23E2FEFE" w14:textId="77777777" w:rsidR="00A76095" w:rsidRPr="001C200C" w:rsidRDefault="00A76095" w:rsidP="00A76095">
      <w:pPr>
        <w:rPr>
          <w:i/>
          <w:sz w:val="20"/>
          <w:szCs w:val="20"/>
        </w:rPr>
      </w:pPr>
      <w:r w:rsidRPr="001C200C">
        <w:rPr>
          <w:i/>
          <w:sz w:val="20"/>
          <w:szCs w:val="20"/>
        </w:rPr>
        <w:t xml:space="preserve">1406.04 One or more Buildings or permitted Uses may be placed on a Lot, however the maximum square feet of first Floor Area for all Buildings on a site shall be determined by the ratio of: Maximum first floor Building area in square feet = lot size in acres x 7,500 sq. ft. </w:t>
      </w:r>
    </w:p>
    <w:p w14:paraId="565D2D60" w14:textId="00676392" w:rsidR="00A76095" w:rsidRPr="001C200C" w:rsidRDefault="00A76095" w:rsidP="00A76095">
      <w:pPr>
        <w:rPr>
          <w:b/>
          <w:sz w:val="20"/>
          <w:szCs w:val="20"/>
        </w:rPr>
      </w:pPr>
      <w:r w:rsidRPr="001C200C">
        <w:rPr>
          <w:b/>
          <w:sz w:val="20"/>
          <w:szCs w:val="20"/>
        </w:rPr>
        <w:t xml:space="preserve">The total area of the property is 87.8 </w:t>
      </w:r>
      <w:proofErr w:type="gramStart"/>
      <w:r w:rsidRPr="001C200C">
        <w:rPr>
          <w:b/>
          <w:sz w:val="20"/>
          <w:szCs w:val="20"/>
        </w:rPr>
        <w:t>acres</w:t>
      </w:r>
      <w:proofErr w:type="gramEnd"/>
      <w:r w:rsidRPr="001C200C">
        <w:rPr>
          <w:b/>
          <w:sz w:val="20"/>
          <w:szCs w:val="20"/>
        </w:rPr>
        <w:t xml:space="preserve"> which would allow a maximum first floor building to be 87.8 X 7,500 = 658,500 allowable square feet.  With the existing church building, the proposed </w:t>
      </w:r>
      <w:r w:rsidR="007D0123" w:rsidRPr="001C200C">
        <w:rPr>
          <w:b/>
          <w:sz w:val="20"/>
          <w:szCs w:val="20"/>
        </w:rPr>
        <w:t>school building</w:t>
      </w:r>
      <w:r w:rsidRPr="001C200C">
        <w:rPr>
          <w:b/>
          <w:sz w:val="20"/>
          <w:szCs w:val="20"/>
        </w:rPr>
        <w:t xml:space="preserve">, and the existing shed building (3,477 s.f.), the </w:t>
      </w:r>
      <w:r w:rsidR="007D0123" w:rsidRPr="001C200C">
        <w:rPr>
          <w:b/>
          <w:sz w:val="20"/>
          <w:szCs w:val="20"/>
        </w:rPr>
        <w:t xml:space="preserve">new </w:t>
      </w:r>
      <w:r w:rsidRPr="001C200C">
        <w:rPr>
          <w:b/>
          <w:sz w:val="20"/>
          <w:szCs w:val="20"/>
        </w:rPr>
        <w:t xml:space="preserve">cumulative total </w:t>
      </w:r>
      <w:r w:rsidR="005B2CF0" w:rsidRPr="001C200C">
        <w:rPr>
          <w:b/>
          <w:sz w:val="20"/>
          <w:szCs w:val="20"/>
        </w:rPr>
        <w:t xml:space="preserve">of </w:t>
      </w:r>
      <w:r w:rsidRPr="001C200C">
        <w:rPr>
          <w:b/>
          <w:sz w:val="20"/>
          <w:szCs w:val="20"/>
        </w:rPr>
        <w:t xml:space="preserve">first floor </w:t>
      </w:r>
      <w:r w:rsidR="007D0123" w:rsidRPr="001C200C">
        <w:rPr>
          <w:b/>
          <w:sz w:val="20"/>
          <w:szCs w:val="20"/>
        </w:rPr>
        <w:t xml:space="preserve">building </w:t>
      </w:r>
      <w:r w:rsidRPr="001C200C">
        <w:rPr>
          <w:b/>
          <w:sz w:val="20"/>
          <w:szCs w:val="20"/>
        </w:rPr>
        <w:t xml:space="preserve">area is </w:t>
      </w:r>
      <w:r w:rsidR="007D0123" w:rsidRPr="001C200C">
        <w:rPr>
          <w:b/>
          <w:sz w:val="20"/>
          <w:szCs w:val="20"/>
        </w:rPr>
        <w:t>166,146</w:t>
      </w:r>
      <w:r w:rsidRPr="001C200C">
        <w:rPr>
          <w:b/>
          <w:sz w:val="20"/>
          <w:szCs w:val="20"/>
        </w:rPr>
        <w:t xml:space="preserve"> square feet.</w:t>
      </w:r>
    </w:p>
    <w:p w14:paraId="4FA2AEED" w14:textId="77777777" w:rsidR="00A76095" w:rsidRPr="001C200C" w:rsidRDefault="00A76095" w:rsidP="00A76095">
      <w:pPr>
        <w:rPr>
          <w:i/>
          <w:sz w:val="20"/>
          <w:szCs w:val="20"/>
        </w:rPr>
      </w:pPr>
      <w:r w:rsidRPr="001C200C">
        <w:rPr>
          <w:i/>
          <w:sz w:val="20"/>
          <w:szCs w:val="20"/>
        </w:rPr>
        <w:t>1406.05 If multiple Buildings are constructed on a site there shall be a minimum of twenty (20) feet separating them.</w:t>
      </w:r>
    </w:p>
    <w:p w14:paraId="2F1DA399" w14:textId="18DF5666" w:rsidR="00A76095" w:rsidRPr="001C200C" w:rsidRDefault="00A76095" w:rsidP="00A76095">
      <w:pPr>
        <w:rPr>
          <w:b/>
          <w:sz w:val="20"/>
          <w:szCs w:val="20"/>
        </w:rPr>
      </w:pPr>
      <w:r w:rsidRPr="001C200C">
        <w:rPr>
          <w:b/>
          <w:sz w:val="20"/>
          <w:szCs w:val="20"/>
        </w:rPr>
        <w:t xml:space="preserve"> </w:t>
      </w:r>
      <w:proofErr w:type="gramStart"/>
      <w:r w:rsidR="000B7C5C" w:rsidRPr="001C200C">
        <w:rPr>
          <w:b/>
          <w:sz w:val="20"/>
          <w:szCs w:val="20"/>
        </w:rPr>
        <w:t>All of</w:t>
      </w:r>
      <w:proofErr w:type="gramEnd"/>
      <w:r w:rsidR="000B7C5C" w:rsidRPr="001C200C">
        <w:rPr>
          <w:b/>
          <w:sz w:val="20"/>
          <w:szCs w:val="20"/>
        </w:rPr>
        <w:t xml:space="preserve"> the</w:t>
      </w:r>
      <w:r w:rsidRPr="001C200C">
        <w:rPr>
          <w:b/>
          <w:sz w:val="20"/>
          <w:szCs w:val="20"/>
        </w:rPr>
        <w:t xml:space="preserve"> existing </w:t>
      </w:r>
      <w:r w:rsidR="000B7C5C" w:rsidRPr="001C200C">
        <w:rPr>
          <w:b/>
          <w:sz w:val="20"/>
          <w:szCs w:val="20"/>
        </w:rPr>
        <w:t xml:space="preserve">buildings on the site and the new </w:t>
      </w:r>
      <w:r w:rsidRPr="001C200C">
        <w:rPr>
          <w:b/>
          <w:sz w:val="20"/>
          <w:szCs w:val="20"/>
        </w:rPr>
        <w:t xml:space="preserve">school building </w:t>
      </w:r>
      <w:r w:rsidR="000B7C5C" w:rsidRPr="001C200C">
        <w:rPr>
          <w:b/>
          <w:sz w:val="20"/>
          <w:szCs w:val="20"/>
        </w:rPr>
        <w:t>are</w:t>
      </w:r>
      <w:r w:rsidRPr="001C200C">
        <w:rPr>
          <w:b/>
          <w:sz w:val="20"/>
          <w:szCs w:val="20"/>
        </w:rPr>
        <w:t xml:space="preserve"> separated from each other by a minimum of 40 feet.</w:t>
      </w:r>
    </w:p>
    <w:p w14:paraId="1F19F4D5" w14:textId="77777777" w:rsidR="00A76095" w:rsidRPr="001C200C" w:rsidRDefault="00A76095" w:rsidP="00A76095">
      <w:pPr>
        <w:rPr>
          <w:i/>
          <w:sz w:val="20"/>
          <w:szCs w:val="20"/>
        </w:rPr>
      </w:pPr>
      <w:r w:rsidRPr="001C200C">
        <w:rPr>
          <w:i/>
          <w:sz w:val="20"/>
          <w:szCs w:val="20"/>
        </w:rPr>
        <w:t xml:space="preserve">1406.06 Reserved </w:t>
      </w:r>
    </w:p>
    <w:p w14:paraId="3D7219AB" w14:textId="4FDFDF76" w:rsidR="00A76095" w:rsidRPr="001C200C" w:rsidRDefault="00A76095" w:rsidP="00A76095">
      <w:pPr>
        <w:rPr>
          <w:i/>
          <w:sz w:val="20"/>
          <w:szCs w:val="20"/>
        </w:rPr>
      </w:pPr>
      <w:r w:rsidRPr="001C200C">
        <w:rPr>
          <w:i/>
          <w:sz w:val="20"/>
          <w:szCs w:val="20"/>
        </w:rPr>
        <w:t xml:space="preserve">1406.07 Parking accommodations and loading areas shall be provided pursuant to a layout plan designed by the applicant showing traffic movement, </w:t>
      </w:r>
      <w:proofErr w:type="gramStart"/>
      <w:r w:rsidRPr="001C200C">
        <w:rPr>
          <w:i/>
          <w:sz w:val="20"/>
          <w:szCs w:val="20"/>
        </w:rPr>
        <w:t>ingress</w:t>
      </w:r>
      <w:proofErr w:type="gramEnd"/>
      <w:r w:rsidRPr="001C200C">
        <w:rPr>
          <w:i/>
          <w:sz w:val="20"/>
          <w:szCs w:val="20"/>
        </w:rPr>
        <w:t xml:space="preserve"> and egress, traffic control points, the number and size of parking spaces, and service areas.  All parking and loading areas shall conform to the requirements of Article 19. </w:t>
      </w:r>
      <w:r w:rsidR="00F52430" w:rsidRPr="001C200C">
        <w:rPr>
          <w:b/>
          <w:sz w:val="20"/>
          <w:szCs w:val="20"/>
        </w:rPr>
        <w:t xml:space="preserve">(see Article 19 starting on page </w:t>
      </w:r>
      <w:r w:rsidR="00A346C3" w:rsidRPr="001C200C">
        <w:rPr>
          <w:b/>
          <w:sz w:val="20"/>
          <w:szCs w:val="20"/>
        </w:rPr>
        <w:t>70</w:t>
      </w:r>
      <w:r w:rsidR="00F52430" w:rsidRPr="001C200C">
        <w:rPr>
          <w:b/>
          <w:sz w:val="20"/>
          <w:szCs w:val="20"/>
        </w:rPr>
        <w:t>).</w:t>
      </w:r>
    </w:p>
    <w:p w14:paraId="5D4F79C1" w14:textId="0083AEAF" w:rsidR="00A76095" w:rsidRPr="001C200C" w:rsidRDefault="00A76095" w:rsidP="00A76095">
      <w:pPr>
        <w:ind w:left="990" w:hanging="270"/>
        <w:rPr>
          <w:i/>
          <w:sz w:val="20"/>
          <w:szCs w:val="20"/>
        </w:rPr>
      </w:pPr>
      <w:r w:rsidRPr="001C200C">
        <w:rPr>
          <w:i/>
          <w:sz w:val="20"/>
          <w:szCs w:val="20"/>
        </w:rPr>
        <w:t xml:space="preserve">A) Planned Community Facilities Districts less than twenty (20) or more acres in area shall have direct access to one (1) Arterial Street. </w:t>
      </w:r>
      <w:r w:rsidR="008D3F04" w:rsidRPr="001C200C">
        <w:rPr>
          <w:b/>
          <w:sz w:val="20"/>
          <w:szCs w:val="20"/>
        </w:rPr>
        <w:t>Acknowledged.</w:t>
      </w:r>
    </w:p>
    <w:p w14:paraId="4CFEC9A3" w14:textId="77777777" w:rsidR="00A76095" w:rsidRPr="001C200C" w:rsidRDefault="00A76095" w:rsidP="00A76095">
      <w:pPr>
        <w:ind w:left="990" w:hanging="270"/>
        <w:rPr>
          <w:i/>
          <w:sz w:val="20"/>
          <w:szCs w:val="20"/>
        </w:rPr>
      </w:pPr>
      <w:r w:rsidRPr="001C200C">
        <w:rPr>
          <w:i/>
          <w:sz w:val="20"/>
          <w:szCs w:val="20"/>
        </w:rPr>
        <w:t xml:space="preserve">B) Planned Community Facilities Districts of twenty (20) or more acres in area shall have direct access to one (1) Arterial Street and to one (1) Collector Street and/or two (2) access points on an </w:t>
      </w:r>
      <w:proofErr w:type="gramStart"/>
      <w:r w:rsidRPr="001C200C">
        <w:rPr>
          <w:i/>
          <w:sz w:val="20"/>
          <w:szCs w:val="20"/>
        </w:rPr>
        <w:t>Arterial street</w:t>
      </w:r>
      <w:proofErr w:type="gramEnd"/>
      <w:r w:rsidRPr="001C200C">
        <w:rPr>
          <w:i/>
          <w:sz w:val="20"/>
          <w:szCs w:val="20"/>
        </w:rPr>
        <w:t xml:space="preserve">. </w:t>
      </w:r>
    </w:p>
    <w:p w14:paraId="658A5AF6" w14:textId="0776D4A5" w:rsidR="00A76095" w:rsidRPr="001C200C" w:rsidRDefault="00A76095" w:rsidP="00A76095">
      <w:pPr>
        <w:rPr>
          <w:b/>
          <w:sz w:val="20"/>
          <w:szCs w:val="20"/>
        </w:rPr>
      </w:pPr>
      <w:r w:rsidRPr="001C200C">
        <w:rPr>
          <w:b/>
          <w:sz w:val="20"/>
          <w:szCs w:val="20"/>
        </w:rPr>
        <w:t xml:space="preserve">Additional parking </w:t>
      </w:r>
      <w:proofErr w:type="gramStart"/>
      <w:r w:rsidRPr="001C200C">
        <w:rPr>
          <w:b/>
          <w:sz w:val="20"/>
          <w:szCs w:val="20"/>
        </w:rPr>
        <w:t>accommodations</w:t>
      </w:r>
      <w:proofErr w:type="gramEnd"/>
      <w:r w:rsidRPr="001C200C">
        <w:rPr>
          <w:b/>
          <w:sz w:val="20"/>
          <w:szCs w:val="20"/>
        </w:rPr>
        <w:t xml:space="preserve"> for the school are </w:t>
      </w:r>
      <w:r w:rsidR="00E9792D" w:rsidRPr="001C200C">
        <w:rPr>
          <w:b/>
          <w:sz w:val="20"/>
          <w:szCs w:val="20"/>
        </w:rPr>
        <w:t>102</w:t>
      </w:r>
      <w:r w:rsidRPr="001C200C">
        <w:rPr>
          <w:b/>
          <w:sz w:val="20"/>
          <w:szCs w:val="20"/>
        </w:rPr>
        <w:t xml:space="preserve"> parking spaces, which will be added to the current total of 687 spaces (please see accompanying drawings).  According to requirement B), there are currently two access points from Lewis Center Road: one main ingress and egress and one egress only.  Police direct traffic at the end of events at the site.</w:t>
      </w:r>
      <w:r w:rsidR="00636633" w:rsidRPr="001C200C">
        <w:rPr>
          <w:b/>
          <w:sz w:val="20"/>
          <w:szCs w:val="20"/>
        </w:rPr>
        <w:t xml:space="preserve"> The church is </w:t>
      </w:r>
      <w:proofErr w:type="gramStart"/>
      <w:r w:rsidR="00636633" w:rsidRPr="001C200C">
        <w:rPr>
          <w:b/>
          <w:sz w:val="20"/>
          <w:szCs w:val="20"/>
        </w:rPr>
        <w:t>being required</w:t>
      </w:r>
      <w:proofErr w:type="gramEnd"/>
      <w:r w:rsidR="00636633" w:rsidRPr="001C200C">
        <w:rPr>
          <w:b/>
          <w:sz w:val="20"/>
          <w:szCs w:val="20"/>
        </w:rPr>
        <w:t xml:space="preserve"> by the Fire Marshal to provide access from Worthington Road</w:t>
      </w:r>
      <w:r w:rsidR="00D738C3" w:rsidRPr="001C200C">
        <w:rPr>
          <w:b/>
          <w:sz w:val="20"/>
          <w:szCs w:val="20"/>
        </w:rPr>
        <w:t>, providing access to a second street</w:t>
      </w:r>
      <w:r w:rsidR="00636633" w:rsidRPr="001C200C">
        <w:rPr>
          <w:b/>
          <w:sz w:val="20"/>
          <w:szCs w:val="20"/>
        </w:rPr>
        <w:t>.</w:t>
      </w:r>
    </w:p>
    <w:p w14:paraId="07D08D07" w14:textId="77777777" w:rsidR="00A76095" w:rsidRPr="001C200C" w:rsidRDefault="00A76095" w:rsidP="00A76095">
      <w:pPr>
        <w:rPr>
          <w:i/>
          <w:sz w:val="20"/>
          <w:szCs w:val="20"/>
        </w:rPr>
      </w:pPr>
      <w:r w:rsidRPr="001C200C">
        <w:rPr>
          <w:i/>
          <w:sz w:val="20"/>
          <w:szCs w:val="20"/>
        </w:rPr>
        <w:t xml:space="preserve">1406.08 Parking areas shall be adequately </w:t>
      </w:r>
      <w:proofErr w:type="gramStart"/>
      <w:r w:rsidRPr="001C200C">
        <w:rPr>
          <w:i/>
          <w:sz w:val="20"/>
          <w:szCs w:val="20"/>
        </w:rPr>
        <w:t>lighted</w:t>
      </w:r>
      <w:proofErr w:type="gramEnd"/>
      <w:r w:rsidRPr="001C200C">
        <w:rPr>
          <w:i/>
          <w:sz w:val="20"/>
          <w:szCs w:val="20"/>
        </w:rPr>
        <w:t xml:space="preserve">. Exterior lighting shall be shaded wherever necessary to avoid casting direct light upon any adjoining property or upon any public street. </w:t>
      </w:r>
    </w:p>
    <w:p w14:paraId="66BEEA1B" w14:textId="68DF09BF" w:rsidR="00A76095" w:rsidRPr="001C200C" w:rsidRDefault="00A76095" w:rsidP="00A76095">
      <w:pPr>
        <w:rPr>
          <w:b/>
          <w:sz w:val="20"/>
          <w:szCs w:val="20"/>
        </w:rPr>
      </w:pPr>
      <w:r w:rsidRPr="001C200C">
        <w:rPr>
          <w:b/>
          <w:sz w:val="20"/>
          <w:szCs w:val="20"/>
        </w:rPr>
        <w:t xml:space="preserve">The additional drive and parking spaces shall be adequately lighted with additional 20’-0” tall pole lights.  The lighting design shall comply </w:t>
      </w:r>
      <w:proofErr w:type="gramStart"/>
      <w:r w:rsidRPr="001C200C">
        <w:rPr>
          <w:b/>
          <w:sz w:val="20"/>
          <w:szCs w:val="20"/>
        </w:rPr>
        <w:t>to be</w:t>
      </w:r>
      <w:proofErr w:type="gramEnd"/>
      <w:r w:rsidRPr="001C200C">
        <w:rPr>
          <w:b/>
          <w:sz w:val="20"/>
          <w:szCs w:val="20"/>
        </w:rPr>
        <w:t xml:space="preserve"> shaded wherever necessary to avoid casting direct light upon the adjoining properties or upon any public street. </w:t>
      </w:r>
      <w:r w:rsidR="00CE696B" w:rsidRPr="001C200C">
        <w:rPr>
          <w:b/>
          <w:sz w:val="20"/>
          <w:szCs w:val="20"/>
        </w:rPr>
        <w:t xml:space="preserve">Customized </w:t>
      </w:r>
      <w:proofErr w:type="gramStart"/>
      <w:r w:rsidR="00CE696B" w:rsidRPr="001C200C">
        <w:rPr>
          <w:b/>
          <w:sz w:val="20"/>
          <w:szCs w:val="20"/>
        </w:rPr>
        <w:t>cut off</w:t>
      </w:r>
      <w:proofErr w:type="gramEnd"/>
      <w:r w:rsidR="00CE696B" w:rsidRPr="001C200C">
        <w:rPr>
          <w:b/>
          <w:sz w:val="20"/>
          <w:szCs w:val="20"/>
        </w:rPr>
        <w:t xml:space="preserve"> shields can be made available for the fixtures if needed.</w:t>
      </w:r>
    </w:p>
    <w:p w14:paraId="45280039" w14:textId="77777777" w:rsidR="00A76095" w:rsidRPr="001C200C" w:rsidRDefault="00A76095" w:rsidP="00A76095">
      <w:pPr>
        <w:rPr>
          <w:i/>
          <w:sz w:val="20"/>
          <w:szCs w:val="20"/>
        </w:rPr>
      </w:pPr>
      <w:r w:rsidRPr="001C200C">
        <w:rPr>
          <w:i/>
          <w:sz w:val="20"/>
          <w:szCs w:val="20"/>
        </w:rPr>
        <w:t xml:space="preserve">1406.09 Applicant shall submit a letter from the Genoa Township Fire Chief certifying that all applicable fire codes have been met and that the equipment of the Genoa Township Fire Department as well as that of those departments which provide mutual aid to the township are able to maneuver throughout the site. </w:t>
      </w:r>
    </w:p>
    <w:p w14:paraId="2A9D728F" w14:textId="77777777" w:rsidR="00A76095" w:rsidRPr="001C200C" w:rsidRDefault="00A76095" w:rsidP="00A76095">
      <w:pPr>
        <w:rPr>
          <w:b/>
          <w:sz w:val="20"/>
          <w:szCs w:val="20"/>
        </w:rPr>
      </w:pPr>
      <w:r w:rsidRPr="001C200C">
        <w:rPr>
          <w:b/>
          <w:sz w:val="20"/>
          <w:szCs w:val="20"/>
        </w:rPr>
        <w:t>A letter shall be submitted from the Genoa Township Fire Chief certifying that all applicable fire codes have been met with the revised site design and that the equipment of the Genoa Township Fire Department as well as that of those departments which provide mutual aid to the township are able to maneuver throughout the site once the review has been completed.</w:t>
      </w:r>
    </w:p>
    <w:p w14:paraId="7540A858" w14:textId="77777777" w:rsidR="00A76095" w:rsidRPr="001C200C" w:rsidRDefault="00A76095" w:rsidP="00A76095">
      <w:pPr>
        <w:rPr>
          <w:i/>
          <w:sz w:val="20"/>
          <w:szCs w:val="20"/>
        </w:rPr>
      </w:pPr>
      <w:r w:rsidRPr="001C200C">
        <w:rPr>
          <w:i/>
          <w:sz w:val="20"/>
          <w:szCs w:val="20"/>
        </w:rPr>
        <w:t>1406.10 All premises shall be furnished with all-weather hard surface walks of a material such as bituminous or Portland cement concrete, wood, tile, terrazzo, or similar material, and except for parking areas, the grounds shall be planted and landscaped.</w:t>
      </w:r>
    </w:p>
    <w:p w14:paraId="4C873459" w14:textId="77777777" w:rsidR="00A76095" w:rsidRPr="001C200C" w:rsidRDefault="00A76095" w:rsidP="00A76095">
      <w:pPr>
        <w:rPr>
          <w:b/>
          <w:sz w:val="20"/>
          <w:szCs w:val="20"/>
        </w:rPr>
      </w:pPr>
      <w:r w:rsidRPr="001C200C">
        <w:rPr>
          <w:b/>
          <w:sz w:val="20"/>
          <w:szCs w:val="20"/>
        </w:rPr>
        <w:t>All proposed walkways are to be constructed of either concrete, asphalt, or any other approved all weather hard surface.</w:t>
      </w:r>
    </w:p>
    <w:p w14:paraId="79F02840" w14:textId="77777777" w:rsidR="00A76095" w:rsidRPr="001C200C" w:rsidRDefault="00A76095" w:rsidP="00A76095">
      <w:pPr>
        <w:rPr>
          <w:i/>
          <w:sz w:val="20"/>
          <w:szCs w:val="20"/>
        </w:rPr>
      </w:pPr>
      <w:r w:rsidRPr="001C200C">
        <w:rPr>
          <w:i/>
          <w:sz w:val="20"/>
          <w:szCs w:val="20"/>
        </w:rPr>
        <w:t>1406.11 Reserved.</w:t>
      </w:r>
    </w:p>
    <w:p w14:paraId="2CC3BA45" w14:textId="77777777" w:rsidR="00A76095" w:rsidRPr="001C200C" w:rsidRDefault="00A76095" w:rsidP="00A76095">
      <w:pPr>
        <w:rPr>
          <w:i/>
          <w:sz w:val="20"/>
          <w:szCs w:val="20"/>
        </w:rPr>
      </w:pPr>
      <w:r w:rsidRPr="001C200C">
        <w:rPr>
          <w:i/>
          <w:sz w:val="20"/>
          <w:szCs w:val="20"/>
        </w:rPr>
        <w:lastRenderedPageBreak/>
        <w:t xml:space="preserve">1406.12 At least forty percent (40%) of the gross acreage shall be </w:t>
      </w:r>
      <w:proofErr w:type="spellStart"/>
      <w:r w:rsidRPr="001C200C">
        <w:rPr>
          <w:i/>
          <w:sz w:val="20"/>
          <w:szCs w:val="20"/>
        </w:rPr>
        <w:t>reserved</w:t>
      </w:r>
      <w:proofErr w:type="spellEnd"/>
      <w:r w:rsidRPr="001C200C">
        <w:rPr>
          <w:i/>
          <w:sz w:val="20"/>
          <w:szCs w:val="20"/>
        </w:rPr>
        <w:t xml:space="preserve"> as Open Space, as defined herein.  In computing the amount of Open Space, entrance features, road Rights-of-Way of all types, paved vehicular areas including parking areas and driveways shall be excluded. </w:t>
      </w:r>
    </w:p>
    <w:p w14:paraId="6BCDB68A" w14:textId="197786EC" w:rsidR="00A76095" w:rsidRPr="001C200C" w:rsidRDefault="00A76095" w:rsidP="00A76095">
      <w:pPr>
        <w:rPr>
          <w:b/>
          <w:sz w:val="20"/>
          <w:szCs w:val="20"/>
        </w:rPr>
      </w:pPr>
      <w:r w:rsidRPr="001C200C">
        <w:rPr>
          <w:b/>
          <w:sz w:val="20"/>
          <w:szCs w:val="20"/>
        </w:rPr>
        <w:t xml:space="preserve">The total amount of lot </w:t>
      </w:r>
      <w:r w:rsidR="00E9792D" w:rsidRPr="001C200C">
        <w:rPr>
          <w:b/>
          <w:sz w:val="20"/>
          <w:szCs w:val="20"/>
        </w:rPr>
        <w:t xml:space="preserve">development </w:t>
      </w:r>
      <w:r w:rsidRPr="001C200C">
        <w:rPr>
          <w:b/>
          <w:sz w:val="20"/>
          <w:szCs w:val="20"/>
        </w:rPr>
        <w:t xml:space="preserve">(all proposed impervious surfaces and building coverage) is approximately </w:t>
      </w:r>
      <w:r w:rsidR="00E9792D" w:rsidRPr="001C200C">
        <w:rPr>
          <w:b/>
          <w:sz w:val="20"/>
          <w:szCs w:val="20"/>
        </w:rPr>
        <w:t>32.</w:t>
      </w:r>
      <w:r w:rsidR="00C061BE" w:rsidRPr="001C200C">
        <w:rPr>
          <w:b/>
          <w:sz w:val="20"/>
          <w:szCs w:val="20"/>
        </w:rPr>
        <w:t>69</w:t>
      </w:r>
      <w:r w:rsidR="00E9792D" w:rsidRPr="001C200C">
        <w:rPr>
          <w:b/>
          <w:sz w:val="20"/>
          <w:szCs w:val="20"/>
        </w:rPr>
        <w:t xml:space="preserve"> acres as indicated on the Overall Concept Plan sheet 2021-C3</w:t>
      </w:r>
      <w:r w:rsidRPr="001C200C">
        <w:rPr>
          <w:b/>
          <w:sz w:val="20"/>
          <w:szCs w:val="20"/>
        </w:rPr>
        <w:t xml:space="preserve">.  This is a </w:t>
      </w:r>
      <w:proofErr w:type="gramStart"/>
      <w:r w:rsidRPr="001C200C">
        <w:rPr>
          <w:b/>
          <w:sz w:val="20"/>
          <w:szCs w:val="20"/>
        </w:rPr>
        <w:t>lot</w:t>
      </w:r>
      <w:proofErr w:type="gramEnd"/>
      <w:r w:rsidRPr="001C200C">
        <w:rPr>
          <w:b/>
          <w:sz w:val="20"/>
          <w:szCs w:val="20"/>
        </w:rPr>
        <w:t xml:space="preserve"> coverage percentage of </w:t>
      </w:r>
      <w:r w:rsidR="00E9792D" w:rsidRPr="001C200C">
        <w:rPr>
          <w:b/>
          <w:sz w:val="20"/>
          <w:szCs w:val="20"/>
        </w:rPr>
        <w:t>37.25</w:t>
      </w:r>
      <w:r w:rsidRPr="001C200C">
        <w:rPr>
          <w:b/>
          <w:sz w:val="20"/>
          <w:szCs w:val="20"/>
        </w:rPr>
        <w:t xml:space="preserve">%.  This still leaves </w:t>
      </w:r>
      <w:r w:rsidR="00E9792D" w:rsidRPr="001C200C">
        <w:rPr>
          <w:b/>
          <w:sz w:val="20"/>
          <w:szCs w:val="20"/>
        </w:rPr>
        <w:t>55.1</w:t>
      </w:r>
      <w:r w:rsidR="00C061BE" w:rsidRPr="001C200C">
        <w:rPr>
          <w:b/>
          <w:sz w:val="20"/>
          <w:szCs w:val="20"/>
        </w:rPr>
        <w:t>1</w:t>
      </w:r>
      <w:r w:rsidR="00E9792D" w:rsidRPr="001C200C">
        <w:rPr>
          <w:b/>
          <w:sz w:val="20"/>
          <w:szCs w:val="20"/>
        </w:rPr>
        <w:t xml:space="preserve"> acres (62.75</w:t>
      </w:r>
      <w:r w:rsidRPr="001C200C">
        <w:rPr>
          <w:b/>
          <w:sz w:val="20"/>
          <w:szCs w:val="20"/>
        </w:rPr>
        <w:t>%</w:t>
      </w:r>
      <w:r w:rsidR="00E9792D" w:rsidRPr="001C200C">
        <w:rPr>
          <w:b/>
          <w:sz w:val="20"/>
          <w:szCs w:val="20"/>
        </w:rPr>
        <w:t>)</w:t>
      </w:r>
      <w:r w:rsidRPr="001C200C">
        <w:rPr>
          <w:b/>
          <w:sz w:val="20"/>
          <w:szCs w:val="20"/>
        </w:rPr>
        <w:t xml:space="preserve"> of the 87.8 acres as available for definition of open area.</w:t>
      </w:r>
    </w:p>
    <w:p w14:paraId="4DE0C54B" w14:textId="77777777" w:rsidR="00A76095" w:rsidRPr="001C200C" w:rsidRDefault="00A76095" w:rsidP="00A76095">
      <w:pPr>
        <w:rPr>
          <w:i/>
          <w:sz w:val="20"/>
          <w:szCs w:val="20"/>
        </w:rPr>
      </w:pPr>
      <w:r w:rsidRPr="001C200C">
        <w:rPr>
          <w:i/>
          <w:sz w:val="20"/>
          <w:szCs w:val="20"/>
        </w:rPr>
        <w:t>1406.13 Storm Water Management – all Planned Developments shall have a storm water management plan, approved by the Delaware County Engineer’s Office, if required.</w:t>
      </w:r>
    </w:p>
    <w:p w14:paraId="42FD9D25" w14:textId="18BC484B" w:rsidR="00A76095" w:rsidRPr="001C200C" w:rsidRDefault="00A76095" w:rsidP="00A76095">
      <w:pPr>
        <w:rPr>
          <w:b/>
          <w:sz w:val="20"/>
          <w:szCs w:val="20"/>
        </w:rPr>
      </w:pPr>
      <w:r w:rsidRPr="001C200C">
        <w:rPr>
          <w:b/>
          <w:sz w:val="20"/>
          <w:szCs w:val="20"/>
        </w:rPr>
        <w:t xml:space="preserve">The site </w:t>
      </w:r>
      <w:r w:rsidR="00F564F3" w:rsidRPr="001C200C">
        <w:rPr>
          <w:b/>
          <w:sz w:val="20"/>
          <w:szCs w:val="20"/>
        </w:rPr>
        <w:t>has a storm water management plan that was previously approved by</w:t>
      </w:r>
      <w:r w:rsidRPr="001C200C">
        <w:rPr>
          <w:b/>
          <w:sz w:val="20"/>
          <w:szCs w:val="20"/>
        </w:rPr>
        <w:t xml:space="preserve"> the Delaware County Engineers office</w:t>
      </w:r>
      <w:r w:rsidR="00F564F3" w:rsidRPr="001C200C">
        <w:rPr>
          <w:b/>
          <w:sz w:val="20"/>
          <w:szCs w:val="20"/>
        </w:rPr>
        <w:t xml:space="preserve"> and the civil engineer is in discussion with them to revise the site with the proposed school addition.  Once the design is completely revised, it will be submitted for approval by the Delaware County Engineers office</w:t>
      </w:r>
      <w:r w:rsidRPr="001C200C">
        <w:rPr>
          <w:b/>
          <w:sz w:val="20"/>
          <w:szCs w:val="20"/>
        </w:rPr>
        <w:t>.</w:t>
      </w:r>
    </w:p>
    <w:p w14:paraId="1682788C" w14:textId="77777777" w:rsidR="00A76095" w:rsidRPr="001C200C" w:rsidRDefault="00A76095" w:rsidP="00A76095">
      <w:pPr>
        <w:rPr>
          <w:i/>
          <w:sz w:val="20"/>
          <w:szCs w:val="20"/>
        </w:rPr>
      </w:pPr>
      <w:r w:rsidRPr="001C200C">
        <w:rPr>
          <w:i/>
          <w:sz w:val="20"/>
          <w:szCs w:val="20"/>
        </w:rPr>
        <w:t xml:space="preserve">1406.14 Parking and Loading Areas </w:t>
      </w:r>
    </w:p>
    <w:p w14:paraId="2657601D" w14:textId="77777777" w:rsidR="00A76095" w:rsidRPr="001C200C" w:rsidRDefault="00A76095" w:rsidP="00A76095">
      <w:pPr>
        <w:ind w:left="720"/>
        <w:rPr>
          <w:i/>
          <w:sz w:val="20"/>
          <w:szCs w:val="20"/>
        </w:rPr>
      </w:pPr>
      <w:r w:rsidRPr="001C200C">
        <w:rPr>
          <w:i/>
          <w:sz w:val="20"/>
          <w:szCs w:val="20"/>
        </w:rPr>
        <w:t xml:space="preserve">A) Reserved. </w:t>
      </w:r>
    </w:p>
    <w:p w14:paraId="36108EC9" w14:textId="77777777" w:rsidR="00A76095" w:rsidRPr="001C200C" w:rsidRDefault="00A76095" w:rsidP="00A76095">
      <w:pPr>
        <w:ind w:left="720"/>
        <w:rPr>
          <w:i/>
          <w:sz w:val="20"/>
          <w:szCs w:val="20"/>
        </w:rPr>
      </w:pPr>
      <w:r w:rsidRPr="001C200C">
        <w:rPr>
          <w:i/>
          <w:sz w:val="20"/>
          <w:szCs w:val="20"/>
        </w:rPr>
        <w:t xml:space="preserve">B) All automobile parking lots shall be screened from adjoining streets and adjoining residential properties in accordance with Article 20. </w:t>
      </w:r>
    </w:p>
    <w:p w14:paraId="34429109" w14:textId="205ED830" w:rsidR="00A76095" w:rsidRPr="001C200C" w:rsidRDefault="00A76095" w:rsidP="00A76095">
      <w:pPr>
        <w:ind w:left="720"/>
        <w:rPr>
          <w:b/>
          <w:sz w:val="20"/>
          <w:szCs w:val="20"/>
        </w:rPr>
      </w:pPr>
      <w:r w:rsidRPr="001C200C">
        <w:rPr>
          <w:b/>
          <w:sz w:val="20"/>
          <w:szCs w:val="20"/>
        </w:rPr>
        <w:t>The parking lots are already screened from adjoining lots by existing tree lines. Also, additional trees have been placed in islands at the end of the rows of parking as</w:t>
      </w:r>
      <w:r w:rsidR="00874CA8" w:rsidRPr="001C200C">
        <w:rPr>
          <w:b/>
          <w:sz w:val="20"/>
          <w:szCs w:val="20"/>
        </w:rPr>
        <w:t xml:space="preserve"> previously</w:t>
      </w:r>
      <w:r w:rsidRPr="001C200C">
        <w:rPr>
          <w:b/>
          <w:sz w:val="20"/>
          <w:szCs w:val="20"/>
        </w:rPr>
        <w:t xml:space="preserve"> requested</w:t>
      </w:r>
      <w:r w:rsidR="00874CA8" w:rsidRPr="001C200C">
        <w:rPr>
          <w:b/>
          <w:sz w:val="20"/>
          <w:szCs w:val="20"/>
        </w:rPr>
        <w:t xml:space="preserve"> by the staff</w:t>
      </w:r>
      <w:r w:rsidRPr="001C200C">
        <w:rPr>
          <w:b/>
          <w:sz w:val="20"/>
          <w:szCs w:val="20"/>
        </w:rPr>
        <w:t xml:space="preserve"> (see “C” sheets in this submission).</w:t>
      </w:r>
      <w:r w:rsidR="00093848" w:rsidRPr="001C200C">
        <w:rPr>
          <w:b/>
          <w:sz w:val="20"/>
          <w:szCs w:val="20"/>
        </w:rPr>
        <w:t xml:space="preserve"> Additional plantings are being provided at the proposed school building as well.</w:t>
      </w:r>
    </w:p>
    <w:p w14:paraId="78C2C74E" w14:textId="77777777" w:rsidR="00A76095" w:rsidRPr="001C200C" w:rsidRDefault="00A76095" w:rsidP="00A76095">
      <w:pPr>
        <w:rPr>
          <w:i/>
          <w:sz w:val="20"/>
          <w:szCs w:val="20"/>
        </w:rPr>
      </w:pPr>
      <w:r w:rsidRPr="001C200C">
        <w:rPr>
          <w:i/>
          <w:sz w:val="20"/>
          <w:szCs w:val="20"/>
        </w:rPr>
        <w:t xml:space="preserve">1406.15 Streets – All Streets including private Streets shall conform to specifications as set forth in the Delaware County Subdivision Regulations. Public road improvements in Planned Developments shall require the following: </w:t>
      </w:r>
    </w:p>
    <w:p w14:paraId="6364EEA6" w14:textId="77777777" w:rsidR="00A76095" w:rsidRPr="001C200C" w:rsidRDefault="00A76095" w:rsidP="00A76095">
      <w:pPr>
        <w:ind w:left="990" w:hanging="270"/>
        <w:rPr>
          <w:i/>
          <w:sz w:val="20"/>
          <w:szCs w:val="20"/>
        </w:rPr>
      </w:pPr>
      <w:r w:rsidRPr="001C200C">
        <w:rPr>
          <w:i/>
          <w:sz w:val="20"/>
          <w:szCs w:val="20"/>
        </w:rPr>
        <w:t xml:space="preserve">A) All Street drainage shall be </w:t>
      </w:r>
      <w:proofErr w:type="gramStart"/>
      <w:r w:rsidRPr="001C200C">
        <w:rPr>
          <w:i/>
          <w:sz w:val="20"/>
          <w:szCs w:val="20"/>
        </w:rPr>
        <w:t>enclosed;</w:t>
      </w:r>
      <w:proofErr w:type="gramEnd"/>
      <w:r w:rsidRPr="001C200C">
        <w:rPr>
          <w:i/>
          <w:sz w:val="20"/>
          <w:szCs w:val="20"/>
        </w:rPr>
        <w:t xml:space="preserve"> </w:t>
      </w:r>
    </w:p>
    <w:p w14:paraId="32244520" w14:textId="77777777" w:rsidR="00A76095" w:rsidRPr="001C200C" w:rsidRDefault="00A76095" w:rsidP="00A76095">
      <w:pPr>
        <w:ind w:left="990" w:hanging="270"/>
        <w:rPr>
          <w:i/>
          <w:sz w:val="20"/>
          <w:szCs w:val="20"/>
        </w:rPr>
      </w:pPr>
      <w:r w:rsidRPr="001C200C">
        <w:rPr>
          <w:i/>
          <w:sz w:val="20"/>
          <w:szCs w:val="20"/>
        </w:rPr>
        <w:t xml:space="preserve">B) Curbs and gutters shall be installed; and </w:t>
      </w:r>
    </w:p>
    <w:p w14:paraId="347CA8E7" w14:textId="77777777" w:rsidR="00A76095" w:rsidRPr="001C200C" w:rsidRDefault="00A76095" w:rsidP="00A76095">
      <w:pPr>
        <w:ind w:left="990" w:hanging="270"/>
        <w:rPr>
          <w:i/>
          <w:sz w:val="20"/>
          <w:szCs w:val="20"/>
        </w:rPr>
      </w:pPr>
      <w:r w:rsidRPr="001C200C">
        <w:rPr>
          <w:i/>
          <w:sz w:val="20"/>
          <w:szCs w:val="20"/>
        </w:rPr>
        <w:t xml:space="preserve">C) All Streets shall have a minimum pavement width of twenty-two (22) feet. </w:t>
      </w:r>
    </w:p>
    <w:p w14:paraId="2D687C50" w14:textId="269E34A3" w:rsidR="00A76095" w:rsidRPr="001C200C" w:rsidRDefault="00A76095" w:rsidP="00A76095">
      <w:pPr>
        <w:ind w:left="720"/>
        <w:rPr>
          <w:b/>
          <w:sz w:val="20"/>
          <w:szCs w:val="20"/>
        </w:rPr>
      </w:pPr>
      <w:proofErr w:type="gramStart"/>
      <w:r w:rsidRPr="001C200C">
        <w:rPr>
          <w:b/>
          <w:sz w:val="20"/>
          <w:szCs w:val="20"/>
        </w:rPr>
        <w:t>At this time</w:t>
      </w:r>
      <w:proofErr w:type="gramEnd"/>
      <w:r w:rsidRPr="001C200C">
        <w:rPr>
          <w:b/>
          <w:sz w:val="20"/>
          <w:szCs w:val="20"/>
        </w:rPr>
        <w:t>,</w:t>
      </w:r>
      <w:r w:rsidR="002B11B5" w:rsidRPr="001C200C">
        <w:rPr>
          <w:b/>
          <w:sz w:val="20"/>
          <w:szCs w:val="20"/>
        </w:rPr>
        <w:t xml:space="preserve"> other than the new </w:t>
      </w:r>
      <w:proofErr w:type="gramStart"/>
      <w:r w:rsidR="002B11B5" w:rsidRPr="001C200C">
        <w:rPr>
          <w:b/>
          <w:sz w:val="20"/>
          <w:szCs w:val="20"/>
        </w:rPr>
        <w:t>25’-</w:t>
      </w:r>
      <w:proofErr w:type="gramEnd"/>
      <w:r w:rsidR="002B11B5" w:rsidRPr="001C200C">
        <w:rPr>
          <w:b/>
          <w:sz w:val="20"/>
          <w:szCs w:val="20"/>
        </w:rPr>
        <w:t>0 wide private access drive,</w:t>
      </w:r>
      <w:r w:rsidRPr="001C200C">
        <w:rPr>
          <w:b/>
          <w:sz w:val="20"/>
          <w:szCs w:val="20"/>
        </w:rPr>
        <w:t xml:space="preserve"> no new streets are included with this proposed building addition.</w:t>
      </w:r>
    </w:p>
    <w:p w14:paraId="1C75CD1A" w14:textId="77777777" w:rsidR="00A76095" w:rsidRPr="001C200C" w:rsidRDefault="00A76095" w:rsidP="00A76095">
      <w:pPr>
        <w:rPr>
          <w:i/>
          <w:sz w:val="20"/>
          <w:szCs w:val="20"/>
        </w:rPr>
      </w:pPr>
      <w:r w:rsidRPr="001C200C">
        <w:rPr>
          <w:i/>
          <w:sz w:val="20"/>
          <w:szCs w:val="20"/>
        </w:rPr>
        <w:t xml:space="preserve">1406.16 Walkways –All walkways shall be constructed of a suitable, dust free, hard surface material.  </w:t>
      </w:r>
      <w:proofErr w:type="gramStart"/>
      <w:r w:rsidRPr="001C200C">
        <w:rPr>
          <w:i/>
          <w:sz w:val="20"/>
          <w:szCs w:val="20"/>
        </w:rPr>
        <w:t>Mulch</w:t>
      </w:r>
      <w:proofErr w:type="gramEnd"/>
      <w:r w:rsidRPr="001C200C">
        <w:rPr>
          <w:i/>
          <w:sz w:val="20"/>
          <w:szCs w:val="20"/>
        </w:rPr>
        <w:t xml:space="preserve"> or other similar surfaces may be permitted for walking trails in areas the Zoning Commission feels are appropriate.</w:t>
      </w:r>
    </w:p>
    <w:p w14:paraId="6E4A0F39" w14:textId="6A9EE909" w:rsidR="00A76095" w:rsidRPr="001C200C" w:rsidRDefault="00A76095" w:rsidP="00A76095">
      <w:pPr>
        <w:ind w:left="720"/>
        <w:rPr>
          <w:b/>
          <w:sz w:val="20"/>
          <w:szCs w:val="20"/>
        </w:rPr>
      </w:pPr>
      <w:r w:rsidRPr="001C200C">
        <w:rPr>
          <w:b/>
          <w:sz w:val="20"/>
          <w:szCs w:val="20"/>
        </w:rPr>
        <w:t>As previously mentioned, all proposed walkways are to be constructed of either concrete, asphalt, or any other approved all weather hard surface.  The recommended walking path to the soccer field will be created using mulch</w:t>
      </w:r>
      <w:r w:rsidR="00116DFE" w:rsidRPr="001C200C">
        <w:rPr>
          <w:b/>
          <w:sz w:val="20"/>
          <w:szCs w:val="20"/>
        </w:rPr>
        <w:t xml:space="preserve"> as shown on the “C” sheets of this submission</w:t>
      </w:r>
      <w:r w:rsidRPr="001C200C">
        <w:rPr>
          <w:b/>
          <w:sz w:val="20"/>
          <w:szCs w:val="20"/>
        </w:rPr>
        <w:t>.</w:t>
      </w:r>
    </w:p>
    <w:p w14:paraId="1664F742" w14:textId="77777777" w:rsidR="00A76095" w:rsidRPr="001C200C" w:rsidRDefault="00A76095" w:rsidP="00A76095">
      <w:pPr>
        <w:rPr>
          <w:i/>
          <w:sz w:val="20"/>
          <w:szCs w:val="20"/>
        </w:rPr>
      </w:pPr>
      <w:r w:rsidRPr="001C200C">
        <w:rPr>
          <w:i/>
          <w:sz w:val="20"/>
          <w:szCs w:val="20"/>
        </w:rPr>
        <w:t xml:space="preserve">1406.17 Trees </w:t>
      </w:r>
    </w:p>
    <w:p w14:paraId="3A6E6DA7" w14:textId="772104D7" w:rsidR="00A76095" w:rsidRPr="001C200C" w:rsidRDefault="00A76095" w:rsidP="00A76095">
      <w:pPr>
        <w:ind w:left="720"/>
        <w:rPr>
          <w:i/>
          <w:sz w:val="20"/>
          <w:szCs w:val="20"/>
        </w:rPr>
      </w:pPr>
      <w:r w:rsidRPr="001C200C">
        <w:rPr>
          <w:i/>
          <w:sz w:val="20"/>
          <w:szCs w:val="20"/>
        </w:rPr>
        <w:t xml:space="preserve">A) The clearing of land shall be kept to a minimum to help preserve the existing natural conditions. </w:t>
      </w:r>
      <w:r w:rsidR="00670C4A" w:rsidRPr="001C200C">
        <w:rPr>
          <w:b/>
          <w:sz w:val="20"/>
          <w:szCs w:val="20"/>
        </w:rPr>
        <w:t>Acknowledged.</w:t>
      </w:r>
    </w:p>
    <w:p w14:paraId="39716EDE" w14:textId="76F2AD76" w:rsidR="00A76095" w:rsidRPr="001C200C" w:rsidRDefault="00A76095" w:rsidP="00A76095">
      <w:pPr>
        <w:ind w:left="720"/>
        <w:rPr>
          <w:i/>
          <w:sz w:val="20"/>
          <w:szCs w:val="20"/>
        </w:rPr>
      </w:pPr>
      <w:r w:rsidRPr="001C200C">
        <w:rPr>
          <w:i/>
          <w:sz w:val="20"/>
          <w:szCs w:val="20"/>
        </w:rPr>
        <w:t xml:space="preserve">B) No land shall be cleared of trees more than fifteen (15) feet from the foundation of a proposed Building.  An exception to this requirement shall be granted in the case of those trees that should be removed due to malformation, disease, safety hazards, or to the general benefit of surrounding trees.  The foregoing shall be considered as a guideline for preservation of the natural environment. </w:t>
      </w:r>
      <w:r w:rsidR="00670C4A" w:rsidRPr="001C200C">
        <w:rPr>
          <w:b/>
          <w:sz w:val="20"/>
          <w:szCs w:val="20"/>
        </w:rPr>
        <w:t>Acknowledged.</w:t>
      </w:r>
    </w:p>
    <w:p w14:paraId="4FB71443" w14:textId="77777777" w:rsidR="00A76095" w:rsidRPr="001C200C" w:rsidRDefault="00A76095" w:rsidP="00A76095">
      <w:pPr>
        <w:ind w:left="720"/>
        <w:rPr>
          <w:i/>
          <w:sz w:val="20"/>
          <w:szCs w:val="20"/>
        </w:rPr>
      </w:pPr>
      <w:r w:rsidRPr="001C200C">
        <w:rPr>
          <w:i/>
          <w:sz w:val="20"/>
          <w:szCs w:val="20"/>
        </w:rPr>
        <w:lastRenderedPageBreak/>
        <w:t xml:space="preserve">C) No trees shall be cleared further than five (5) feet from </w:t>
      </w:r>
      <w:proofErr w:type="gramStart"/>
      <w:r w:rsidRPr="001C200C">
        <w:rPr>
          <w:i/>
          <w:sz w:val="20"/>
          <w:szCs w:val="20"/>
        </w:rPr>
        <w:t>curbs</w:t>
      </w:r>
      <w:proofErr w:type="gramEnd"/>
      <w:r w:rsidRPr="001C200C">
        <w:rPr>
          <w:i/>
          <w:sz w:val="20"/>
          <w:szCs w:val="20"/>
        </w:rPr>
        <w:t xml:space="preserve"> of a parking lot. The foregoing shall be considered as a guideline for preservation of the natural environment.</w:t>
      </w:r>
    </w:p>
    <w:p w14:paraId="3D913178" w14:textId="49EC0C80" w:rsidR="00A76095" w:rsidRPr="001C200C" w:rsidRDefault="00A76095" w:rsidP="00A76095">
      <w:pPr>
        <w:ind w:left="720"/>
        <w:rPr>
          <w:b/>
          <w:sz w:val="20"/>
          <w:szCs w:val="20"/>
        </w:rPr>
      </w:pPr>
      <w:r w:rsidRPr="001C200C">
        <w:rPr>
          <w:b/>
          <w:sz w:val="20"/>
          <w:szCs w:val="20"/>
        </w:rPr>
        <w:t xml:space="preserve">The areas where </w:t>
      </w:r>
      <w:r w:rsidR="00AC2F95" w:rsidRPr="001C200C">
        <w:rPr>
          <w:b/>
          <w:sz w:val="20"/>
          <w:szCs w:val="20"/>
        </w:rPr>
        <w:t xml:space="preserve">new </w:t>
      </w:r>
      <w:r w:rsidRPr="001C200C">
        <w:rPr>
          <w:b/>
          <w:sz w:val="20"/>
          <w:szCs w:val="20"/>
        </w:rPr>
        <w:t>development is occurring are already mostly bare of trees</w:t>
      </w:r>
      <w:r w:rsidR="00AC2F95" w:rsidRPr="001C200C">
        <w:rPr>
          <w:b/>
          <w:sz w:val="20"/>
          <w:szCs w:val="20"/>
        </w:rPr>
        <w:t xml:space="preserve"> due to the previous soccer field </w:t>
      </w:r>
      <w:r w:rsidR="00670C4A" w:rsidRPr="001C200C">
        <w:rPr>
          <w:b/>
          <w:sz w:val="20"/>
          <w:szCs w:val="20"/>
        </w:rPr>
        <w:t>location</w:t>
      </w:r>
      <w:r w:rsidRPr="001C200C">
        <w:rPr>
          <w:b/>
          <w:sz w:val="20"/>
          <w:szCs w:val="20"/>
        </w:rPr>
        <w:t>.  Minor clearing of some trees will be required for the addition of the building</w:t>
      </w:r>
      <w:r w:rsidR="00670C4A" w:rsidRPr="001C200C">
        <w:rPr>
          <w:b/>
          <w:sz w:val="20"/>
          <w:szCs w:val="20"/>
        </w:rPr>
        <w:t>, drive,</w:t>
      </w:r>
      <w:r w:rsidRPr="001C200C">
        <w:rPr>
          <w:b/>
          <w:sz w:val="20"/>
          <w:szCs w:val="20"/>
        </w:rPr>
        <w:t xml:space="preserve"> or </w:t>
      </w:r>
      <w:proofErr w:type="gramStart"/>
      <w:r w:rsidRPr="001C200C">
        <w:rPr>
          <w:b/>
          <w:sz w:val="20"/>
          <w:szCs w:val="20"/>
        </w:rPr>
        <w:t>the parking</w:t>
      </w:r>
      <w:proofErr w:type="gramEnd"/>
      <w:r w:rsidRPr="001C200C">
        <w:rPr>
          <w:b/>
          <w:sz w:val="20"/>
          <w:szCs w:val="20"/>
        </w:rPr>
        <w:t xml:space="preserve">, but additional </w:t>
      </w:r>
      <w:r w:rsidR="00AC2F95" w:rsidRPr="001C200C">
        <w:rPr>
          <w:b/>
          <w:sz w:val="20"/>
          <w:szCs w:val="20"/>
        </w:rPr>
        <w:t>landscaping is being provided</w:t>
      </w:r>
      <w:r w:rsidRPr="001C200C">
        <w:rPr>
          <w:b/>
          <w:sz w:val="20"/>
          <w:szCs w:val="20"/>
        </w:rPr>
        <w:t xml:space="preserve">. </w:t>
      </w:r>
    </w:p>
    <w:p w14:paraId="0623AE5A" w14:textId="7B684329" w:rsidR="00A76095" w:rsidRPr="001C200C" w:rsidRDefault="00A76095" w:rsidP="00A76095">
      <w:pPr>
        <w:rPr>
          <w:i/>
          <w:sz w:val="20"/>
          <w:szCs w:val="20"/>
        </w:rPr>
      </w:pPr>
      <w:r w:rsidRPr="001C200C">
        <w:rPr>
          <w:i/>
          <w:sz w:val="20"/>
          <w:szCs w:val="20"/>
        </w:rPr>
        <w:t xml:space="preserve">1406.18 Landscaping – All nonresidential Use areas shall be landscaped. The developer shall submit a conceptual landscaping plan to be reviewed as part of the development plan. All </w:t>
      </w:r>
      <w:proofErr w:type="gramStart"/>
      <w:r w:rsidRPr="001C200C">
        <w:rPr>
          <w:i/>
          <w:sz w:val="20"/>
          <w:szCs w:val="20"/>
        </w:rPr>
        <w:t>area</w:t>
      </w:r>
      <w:proofErr w:type="gramEnd"/>
      <w:r w:rsidRPr="001C200C">
        <w:rPr>
          <w:i/>
          <w:sz w:val="20"/>
          <w:szCs w:val="20"/>
        </w:rPr>
        <w:t xml:space="preserve"> shall be seeded or sodded in accordance with the approved development plan before a Certificate of Zoning Compliance is issued. </w:t>
      </w:r>
      <w:r w:rsidR="00670C4A" w:rsidRPr="001C200C">
        <w:rPr>
          <w:b/>
          <w:sz w:val="20"/>
          <w:szCs w:val="20"/>
        </w:rPr>
        <w:t>Acknowledged. Please see landscaping drawings.</w:t>
      </w:r>
    </w:p>
    <w:p w14:paraId="21E4596F" w14:textId="69E5853C" w:rsidR="00A76095" w:rsidRPr="001C200C" w:rsidRDefault="00A76095" w:rsidP="00A76095">
      <w:pPr>
        <w:rPr>
          <w:i/>
          <w:sz w:val="20"/>
          <w:szCs w:val="20"/>
        </w:rPr>
      </w:pPr>
      <w:r w:rsidRPr="001C200C">
        <w:rPr>
          <w:i/>
          <w:sz w:val="20"/>
          <w:szCs w:val="20"/>
        </w:rPr>
        <w:t xml:space="preserve">1406.19 Trash, Junk, and litter shall be controlled and stored in containers. Dumpsters, and other similar types of large waste containers which are typically not moved by Manual means, and which are not considered to be a Portable Storage Unit, shall not be permitted in a required Front Yard and shall be enclosed and screened in accordance with Section 2003. </w:t>
      </w:r>
      <w:r w:rsidR="00670C4A" w:rsidRPr="001C200C">
        <w:rPr>
          <w:b/>
          <w:sz w:val="20"/>
          <w:szCs w:val="20"/>
        </w:rPr>
        <w:t>Acknowledged.</w:t>
      </w:r>
    </w:p>
    <w:p w14:paraId="6DA8F001" w14:textId="1CB72934" w:rsidR="00A76095" w:rsidRPr="001C200C" w:rsidRDefault="00A76095" w:rsidP="00A76095">
      <w:pPr>
        <w:rPr>
          <w:i/>
          <w:sz w:val="20"/>
          <w:szCs w:val="20"/>
        </w:rPr>
      </w:pPr>
      <w:r w:rsidRPr="001C200C">
        <w:rPr>
          <w:i/>
          <w:sz w:val="20"/>
          <w:szCs w:val="20"/>
        </w:rPr>
        <w:t xml:space="preserve">Section 1407: Prohibited Uses </w:t>
      </w:r>
      <w:r w:rsidR="007434C8" w:rsidRPr="001C200C">
        <w:rPr>
          <w:b/>
          <w:sz w:val="20"/>
          <w:szCs w:val="20"/>
        </w:rPr>
        <w:t>All items in this section have been acknowledged</w:t>
      </w:r>
      <w:r w:rsidR="00670C4A" w:rsidRPr="001C200C">
        <w:rPr>
          <w:b/>
          <w:sz w:val="20"/>
          <w:szCs w:val="20"/>
        </w:rPr>
        <w:t xml:space="preserve"> and are either compliant or not applicable</w:t>
      </w:r>
      <w:r w:rsidR="007434C8" w:rsidRPr="001C200C">
        <w:rPr>
          <w:b/>
          <w:sz w:val="20"/>
          <w:szCs w:val="20"/>
        </w:rPr>
        <w:t>.</w:t>
      </w:r>
    </w:p>
    <w:p w14:paraId="050C57FE" w14:textId="77777777" w:rsidR="00A76095" w:rsidRPr="001C200C" w:rsidRDefault="00A76095" w:rsidP="00A76095">
      <w:pPr>
        <w:rPr>
          <w:i/>
          <w:sz w:val="20"/>
          <w:szCs w:val="20"/>
        </w:rPr>
      </w:pPr>
      <w:r w:rsidRPr="001C200C">
        <w:rPr>
          <w:i/>
          <w:sz w:val="20"/>
          <w:szCs w:val="20"/>
        </w:rPr>
        <w:t xml:space="preserve">1407.01 All Uses not specifically authorized as a permitted or conditionally permitted Use by the express terms of this Section of the Zoning Resolution are hereby prohibited. </w:t>
      </w:r>
    </w:p>
    <w:p w14:paraId="02DC2D64" w14:textId="77777777" w:rsidR="00A76095" w:rsidRPr="001C200C" w:rsidRDefault="00A76095" w:rsidP="00A76095">
      <w:pPr>
        <w:rPr>
          <w:i/>
          <w:sz w:val="20"/>
          <w:szCs w:val="20"/>
        </w:rPr>
      </w:pPr>
      <w:r w:rsidRPr="001C200C">
        <w:rPr>
          <w:i/>
          <w:sz w:val="20"/>
          <w:szCs w:val="20"/>
        </w:rPr>
        <w:t xml:space="preserve">1407.02 Outdoor Storage of inoperable, unlicensed, or unused motor vehicles for a period exceeding seven (7) days is prohibited.  Such vehicles, if stored on the premises, shall be enclosed within a Building so as not to be visible from any adjoining property or public road.  </w:t>
      </w:r>
    </w:p>
    <w:p w14:paraId="6D63EE7E" w14:textId="77777777" w:rsidR="00A76095" w:rsidRPr="001C200C" w:rsidRDefault="00A76095" w:rsidP="00A76095">
      <w:pPr>
        <w:rPr>
          <w:i/>
          <w:sz w:val="20"/>
          <w:szCs w:val="20"/>
        </w:rPr>
      </w:pPr>
      <w:r w:rsidRPr="001C200C">
        <w:rPr>
          <w:i/>
          <w:sz w:val="20"/>
          <w:szCs w:val="20"/>
        </w:rPr>
        <w:t xml:space="preserve">1407.03 Except as may be specifically permitted by Section 1702 and no Mobile Home or mobile office shall be placed or occupied in this District. </w:t>
      </w:r>
    </w:p>
    <w:p w14:paraId="6C7B8D99" w14:textId="5FE749E0" w:rsidR="00A76095" w:rsidRPr="001C200C" w:rsidRDefault="00A76095" w:rsidP="00A76095">
      <w:pPr>
        <w:rPr>
          <w:i/>
          <w:sz w:val="20"/>
          <w:szCs w:val="20"/>
        </w:rPr>
      </w:pPr>
      <w:r w:rsidRPr="001C200C">
        <w:rPr>
          <w:i/>
          <w:sz w:val="20"/>
          <w:szCs w:val="20"/>
        </w:rPr>
        <w:t xml:space="preserve">1407.04 Sexually Oriented Businesses. </w:t>
      </w:r>
      <w:r w:rsidR="008D3F04" w:rsidRPr="001C200C">
        <w:rPr>
          <w:b/>
          <w:sz w:val="20"/>
          <w:szCs w:val="20"/>
        </w:rPr>
        <w:t>Acknowledged.</w:t>
      </w:r>
    </w:p>
    <w:p w14:paraId="5AF41852" w14:textId="134C9CCE" w:rsidR="00A76095" w:rsidRPr="001C200C" w:rsidRDefault="00A76095" w:rsidP="00A76095">
      <w:pPr>
        <w:rPr>
          <w:i/>
          <w:sz w:val="20"/>
          <w:szCs w:val="20"/>
        </w:rPr>
      </w:pPr>
      <w:r w:rsidRPr="001C200C">
        <w:rPr>
          <w:i/>
          <w:sz w:val="20"/>
          <w:szCs w:val="20"/>
        </w:rPr>
        <w:t xml:space="preserve">1407.05 Residential Care Facilities for five (5) or fewer residents, excluding care givers. </w:t>
      </w:r>
      <w:r w:rsidR="008D3F04" w:rsidRPr="001C200C">
        <w:rPr>
          <w:b/>
          <w:sz w:val="20"/>
          <w:szCs w:val="20"/>
        </w:rPr>
        <w:t>Acknowledged.</w:t>
      </w:r>
    </w:p>
    <w:p w14:paraId="6D3EE735" w14:textId="2D0CE55A" w:rsidR="007434C8" w:rsidRPr="001C200C" w:rsidRDefault="00A76095" w:rsidP="00A76095">
      <w:pPr>
        <w:rPr>
          <w:b/>
          <w:sz w:val="20"/>
          <w:szCs w:val="20"/>
        </w:rPr>
      </w:pPr>
      <w:r w:rsidRPr="001C200C">
        <w:rPr>
          <w:i/>
          <w:sz w:val="20"/>
          <w:szCs w:val="20"/>
        </w:rPr>
        <w:t xml:space="preserve">1407.06 Agriculture, Agritourism, and Farm Markets not otherwise exempted from zoning by the Ohio Revised Code. </w:t>
      </w:r>
      <w:r w:rsidR="008D3F04" w:rsidRPr="001C200C">
        <w:rPr>
          <w:b/>
          <w:sz w:val="20"/>
          <w:szCs w:val="20"/>
        </w:rPr>
        <w:t>Acknowledged.</w:t>
      </w:r>
    </w:p>
    <w:p w14:paraId="1EEE622D" w14:textId="608F1C56" w:rsidR="00A76095" w:rsidRPr="001C200C" w:rsidRDefault="00A76095" w:rsidP="00A76095">
      <w:pPr>
        <w:rPr>
          <w:i/>
          <w:sz w:val="20"/>
          <w:szCs w:val="20"/>
        </w:rPr>
      </w:pPr>
      <w:r w:rsidRPr="001C200C">
        <w:rPr>
          <w:i/>
          <w:sz w:val="20"/>
          <w:szCs w:val="20"/>
        </w:rPr>
        <w:t xml:space="preserve">Section 1408: Dimensional Requirements   </w:t>
      </w:r>
    </w:p>
    <w:p w14:paraId="3A3919FC" w14:textId="77777777" w:rsidR="00A76095" w:rsidRPr="001C200C" w:rsidRDefault="00A76095" w:rsidP="00A76095">
      <w:pPr>
        <w:rPr>
          <w:i/>
          <w:sz w:val="20"/>
          <w:szCs w:val="20"/>
        </w:rPr>
      </w:pPr>
      <w:r w:rsidRPr="001C200C">
        <w:rPr>
          <w:i/>
          <w:sz w:val="20"/>
          <w:szCs w:val="20"/>
        </w:rPr>
        <w:t>1408.01 Minimum Setbacks shall be as identified in the table below. Should the Lot or Tract be Contiguous to a Lot or Lots within multiple Zoning Districts, the most restrictive Setback applicable to the Yard in question shall apply.</w:t>
      </w:r>
    </w:p>
    <w:p w14:paraId="3BA6B6E2" w14:textId="77777777" w:rsidR="00A76095" w:rsidRPr="001C200C" w:rsidRDefault="00A76095" w:rsidP="00A76095">
      <w:pPr>
        <w:rPr>
          <w:i/>
          <w:sz w:val="20"/>
          <w:szCs w:val="20"/>
        </w:rPr>
      </w:pPr>
      <w:r w:rsidRPr="001C200C">
        <w:rPr>
          <w:noProof/>
        </w:rPr>
        <w:lastRenderedPageBreak/>
        <w:drawing>
          <wp:inline distT="0" distB="0" distL="0" distR="0" wp14:anchorId="5B7353AC" wp14:editId="725DE0B9">
            <wp:extent cx="6675120" cy="416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5120" cy="4160520"/>
                    </a:xfrm>
                    <a:prstGeom prst="rect">
                      <a:avLst/>
                    </a:prstGeom>
                  </pic:spPr>
                </pic:pic>
              </a:graphicData>
            </a:graphic>
          </wp:inline>
        </w:drawing>
      </w:r>
    </w:p>
    <w:p w14:paraId="05C2C9E2" w14:textId="68606725" w:rsidR="00A76095" w:rsidRPr="001C200C" w:rsidRDefault="00A76095" w:rsidP="00A76095">
      <w:pPr>
        <w:rPr>
          <w:b/>
          <w:sz w:val="20"/>
          <w:szCs w:val="20"/>
        </w:rPr>
      </w:pPr>
      <w:r w:rsidRPr="001C200C">
        <w:rPr>
          <w:b/>
          <w:sz w:val="20"/>
          <w:szCs w:val="20"/>
        </w:rPr>
        <w:t xml:space="preserve">We have maintained the setbacks as dictated by the existing conditions on the site. All portions of the proposed school building are </w:t>
      </w:r>
      <w:r w:rsidR="002E0F75" w:rsidRPr="001C200C">
        <w:rPr>
          <w:b/>
          <w:sz w:val="20"/>
          <w:szCs w:val="20"/>
        </w:rPr>
        <w:t>43</w:t>
      </w:r>
      <w:r w:rsidR="00C061BE" w:rsidRPr="001C200C">
        <w:rPr>
          <w:b/>
          <w:sz w:val="20"/>
          <w:szCs w:val="20"/>
        </w:rPr>
        <w:t>2.83</w:t>
      </w:r>
      <w:r w:rsidRPr="001C200C">
        <w:rPr>
          <w:b/>
          <w:sz w:val="20"/>
          <w:szCs w:val="20"/>
        </w:rPr>
        <w:t xml:space="preserve">’ away from the right of way </w:t>
      </w:r>
      <w:r w:rsidR="00C9386F" w:rsidRPr="001C200C">
        <w:rPr>
          <w:b/>
          <w:sz w:val="20"/>
          <w:szCs w:val="20"/>
        </w:rPr>
        <w:t>of SR3</w:t>
      </w:r>
      <w:r w:rsidRPr="001C200C">
        <w:rPr>
          <w:b/>
          <w:sz w:val="20"/>
          <w:szCs w:val="20"/>
        </w:rPr>
        <w:t xml:space="preserve">.  </w:t>
      </w:r>
      <w:r w:rsidR="00C9386F" w:rsidRPr="001C200C">
        <w:rPr>
          <w:b/>
          <w:sz w:val="20"/>
          <w:szCs w:val="20"/>
        </w:rPr>
        <w:t xml:space="preserve">Information is </w:t>
      </w:r>
      <w:r w:rsidRPr="001C200C">
        <w:rPr>
          <w:b/>
          <w:sz w:val="20"/>
          <w:szCs w:val="20"/>
        </w:rPr>
        <w:t xml:space="preserve">placed on the site drawings showing </w:t>
      </w:r>
      <w:r w:rsidR="00670C4A" w:rsidRPr="001C200C">
        <w:rPr>
          <w:b/>
          <w:sz w:val="20"/>
          <w:szCs w:val="20"/>
        </w:rPr>
        <w:t xml:space="preserve">building locations </w:t>
      </w:r>
      <w:proofErr w:type="gramStart"/>
      <w:r w:rsidR="00670C4A" w:rsidRPr="001C200C">
        <w:rPr>
          <w:b/>
          <w:sz w:val="20"/>
          <w:szCs w:val="20"/>
        </w:rPr>
        <w:t xml:space="preserve">are in </w:t>
      </w:r>
      <w:r w:rsidRPr="001C200C">
        <w:rPr>
          <w:b/>
          <w:sz w:val="20"/>
          <w:szCs w:val="20"/>
        </w:rPr>
        <w:t>compliance with</w:t>
      </w:r>
      <w:proofErr w:type="gramEnd"/>
      <w:r w:rsidRPr="001C200C">
        <w:rPr>
          <w:b/>
          <w:sz w:val="20"/>
          <w:szCs w:val="20"/>
        </w:rPr>
        <w:t xml:space="preserve"> the </w:t>
      </w:r>
      <w:r w:rsidR="00C9386F" w:rsidRPr="001C200C">
        <w:rPr>
          <w:b/>
          <w:sz w:val="20"/>
          <w:szCs w:val="20"/>
        </w:rPr>
        <w:t xml:space="preserve">minimum </w:t>
      </w:r>
      <w:r w:rsidRPr="001C200C">
        <w:rPr>
          <w:b/>
          <w:sz w:val="20"/>
          <w:szCs w:val="20"/>
        </w:rPr>
        <w:t>setback</w:t>
      </w:r>
      <w:r w:rsidR="00C9386F" w:rsidRPr="001C200C">
        <w:rPr>
          <w:b/>
          <w:sz w:val="20"/>
          <w:szCs w:val="20"/>
        </w:rPr>
        <w:t>s</w:t>
      </w:r>
      <w:r w:rsidRPr="001C200C">
        <w:rPr>
          <w:b/>
          <w:sz w:val="20"/>
          <w:szCs w:val="20"/>
        </w:rPr>
        <w:t xml:space="preserve"> as well.</w:t>
      </w:r>
      <w:r w:rsidRPr="001C200C">
        <w:rPr>
          <w:i/>
          <w:sz w:val="20"/>
          <w:szCs w:val="20"/>
        </w:rPr>
        <w:t xml:space="preserve"> </w:t>
      </w:r>
    </w:p>
    <w:p w14:paraId="1CC7850C" w14:textId="77777777" w:rsidR="00A76095" w:rsidRPr="001C200C" w:rsidRDefault="00A76095" w:rsidP="00A76095">
      <w:pPr>
        <w:rPr>
          <w:i/>
          <w:sz w:val="20"/>
          <w:szCs w:val="20"/>
        </w:rPr>
      </w:pPr>
      <w:r w:rsidRPr="001C200C">
        <w:rPr>
          <w:i/>
          <w:sz w:val="20"/>
          <w:szCs w:val="20"/>
        </w:rPr>
        <w:t xml:space="preserve">1408.2 Building Height limits: Unless otherwise permitted in Section 1616, no Building in this District shall exceed thirty-five (35) feet in height. No Aerial Antenna or tower shall be constructed to a height greater than the distance from the center of the base thereof to the nearest Lot Line </w:t>
      </w:r>
      <w:proofErr w:type="gramStart"/>
      <w:r w:rsidRPr="001C200C">
        <w:rPr>
          <w:i/>
          <w:sz w:val="20"/>
          <w:szCs w:val="20"/>
        </w:rPr>
        <w:t>less</w:t>
      </w:r>
      <w:proofErr w:type="gramEnd"/>
      <w:r w:rsidRPr="001C200C">
        <w:rPr>
          <w:i/>
          <w:sz w:val="20"/>
          <w:szCs w:val="20"/>
        </w:rPr>
        <w:t xml:space="preserve"> ten (10) feet of said Tract.</w:t>
      </w:r>
    </w:p>
    <w:p w14:paraId="2D47DBB4" w14:textId="3AAE2394" w:rsidR="00A76095" w:rsidRPr="001C200C" w:rsidRDefault="00A76095" w:rsidP="00A76095">
      <w:pPr>
        <w:rPr>
          <w:i/>
          <w:sz w:val="20"/>
          <w:szCs w:val="20"/>
        </w:rPr>
      </w:pPr>
      <w:r w:rsidRPr="001C200C">
        <w:rPr>
          <w:i/>
          <w:sz w:val="20"/>
          <w:szCs w:val="20"/>
        </w:rPr>
        <w:t>Section 1409: Administration and Enforcement</w:t>
      </w:r>
      <w:r w:rsidR="00F52430" w:rsidRPr="001C200C">
        <w:rPr>
          <w:b/>
          <w:sz w:val="20"/>
          <w:szCs w:val="20"/>
        </w:rPr>
        <w:t xml:space="preserve"> Acknowledged.</w:t>
      </w:r>
    </w:p>
    <w:p w14:paraId="38C440AA" w14:textId="77777777" w:rsidR="00A76095" w:rsidRPr="001C200C" w:rsidRDefault="00A76095" w:rsidP="00A76095">
      <w:pPr>
        <w:rPr>
          <w:i/>
          <w:sz w:val="20"/>
          <w:szCs w:val="20"/>
        </w:rPr>
      </w:pPr>
      <w:r w:rsidRPr="001C200C">
        <w:rPr>
          <w:i/>
          <w:sz w:val="20"/>
          <w:szCs w:val="20"/>
        </w:rPr>
        <w:t xml:space="preserve">1409.01 Pursuant to Ohio Revised Code Section 519.021(A), this District may be permitted upon application and approval of specific and detailed Final Development </w:t>
      </w:r>
      <w:proofErr w:type="gramStart"/>
      <w:r w:rsidRPr="001C200C">
        <w:rPr>
          <w:i/>
          <w:sz w:val="20"/>
          <w:szCs w:val="20"/>
        </w:rPr>
        <w:t>Plans</w:t>
      </w:r>
      <w:proofErr w:type="gramEnd"/>
      <w:r w:rsidRPr="001C200C">
        <w:rPr>
          <w:i/>
          <w:sz w:val="20"/>
          <w:szCs w:val="20"/>
        </w:rPr>
        <w:t xml:space="preserve"> and all shall require amendments to the official Zoning Map. Approval for Planned Development Rezoning applications may be granted pursuant to ORC 519.12 only when the plan for the project complies with these regulations and promotes the </w:t>
      </w:r>
      <w:proofErr w:type="gramStart"/>
      <w:r w:rsidRPr="001C200C">
        <w:rPr>
          <w:i/>
          <w:sz w:val="20"/>
          <w:szCs w:val="20"/>
        </w:rPr>
        <w:t>general public</w:t>
      </w:r>
      <w:proofErr w:type="gramEnd"/>
      <w:r w:rsidRPr="001C200C">
        <w:rPr>
          <w:i/>
          <w:sz w:val="20"/>
          <w:szCs w:val="20"/>
        </w:rPr>
        <w:t xml:space="preserve"> health, safety, morals, and general welfare and encourages the efficient use of land and resources, promotes greater efficiency in providing public and utility services and encourages innovation in the planning and building of the development.</w:t>
      </w:r>
    </w:p>
    <w:p w14:paraId="5BF17D0B" w14:textId="77777777" w:rsidR="00A76095" w:rsidRPr="001C200C" w:rsidRDefault="00A76095" w:rsidP="00A76095">
      <w:pPr>
        <w:rPr>
          <w:i/>
          <w:sz w:val="20"/>
          <w:szCs w:val="20"/>
        </w:rPr>
      </w:pPr>
      <w:r w:rsidRPr="001C200C">
        <w:rPr>
          <w:i/>
          <w:sz w:val="20"/>
          <w:szCs w:val="20"/>
        </w:rPr>
        <w:t>1409.02 Applications and requests pertinent to the Planned Community Facilities District, including: Zoning Map Amendments, Preliminary Development Plans, Final Development Plans, Final Development Plan amendments, Divergences, subdivisions, Zoning Permits, and Certificates of Compliance, shall be administered in accordance with Article 27.</w:t>
      </w:r>
    </w:p>
    <w:p w14:paraId="5A56ED2E" w14:textId="77777777" w:rsidR="00A76095" w:rsidRPr="001C200C" w:rsidRDefault="00A76095" w:rsidP="00A76095">
      <w:pPr>
        <w:rPr>
          <w:i/>
          <w:sz w:val="20"/>
          <w:szCs w:val="20"/>
        </w:rPr>
      </w:pPr>
      <w:r w:rsidRPr="001C200C">
        <w:rPr>
          <w:i/>
          <w:sz w:val="20"/>
          <w:szCs w:val="20"/>
        </w:rPr>
        <w:t>1409.03 Enforcement shall be conducted pursuant to Section 2713.</w:t>
      </w:r>
    </w:p>
    <w:p w14:paraId="19C3D45F" w14:textId="77777777" w:rsidR="00F52430" w:rsidRPr="001C200C" w:rsidRDefault="00F52430" w:rsidP="00A76095">
      <w:pPr>
        <w:rPr>
          <w:i/>
          <w:sz w:val="20"/>
          <w:szCs w:val="20"/>
        </w:rPr>
      </w:pPr>
    </w:p>
    <w:p w14:paraId="4F95588E" w14:textId="2C56D205" w:rsidR="00A76095" w:rsidRPr="001C200C" w:rsidRDefault="00A76095" w:rsidP="00A76095">
      <w:pPr>
        <w:rPr>
          <w:b/>
          <w:sz w:val="20"/>
          <w:szCs w:val="20"/>
        </w:rPr>
      </w:pPr>
      <w:r w:rsidRPr="001C200C">
        <w:rPr>
          <w:i/>
          <w:sz w:val="20"/>
          <w:szCs w:val="20"/>
        </w:rPr>
        <w:t xml:space="preserve">ARTICLE 16: GENERAL DEVELOPMENT STANDARDS </w:t>
      </w:r>
      <w:r w:rsidR="00C9386F" w:rsidRPr="001C200C">
        <w:rPr>
          <w:b/>
          <w:sz w:val="20"/>
          <w:szCs w:val="20"/>
        </w:rPr>
        <w:t>All items in this section have been acknowledged and are either not applicable or are compliant.</w:t>
      </w:r>
    </w:p>
    <w:p w14:paraId="2F73238B" w14:textId="77777777" w:rsidR="00A76095" w:rsidRPr="001C200C" w:rsidRDefault="00A76095" w:rsidP="00A76095">
      <w:pPr>
        <w:rPr>
          <w:i/>
          <w:sz w:val="20"/>
          <w:szCs w:val="20"/>
        </w:rPr>
      </w:pPr>
      <w:r w:rsidRPr="001C200C">
        <w:rPr>
          <w:i/>
          <w:sz w:val="20"/>
          <w:szCs w:val="20"/>
        </w:rPr>
        <w:lastRenderedPageBreak/>
        <w:t xml:space="preserve">Section 1601: Intent and Purpose The following general regulations are applicable to all Zoning Districts unless otherwise stipulated or modified by the requirements of a specific Zoning District. </w:t>
      </w:r>
    </w:p>
    <w:p w14:paraId="6F274ACF" w14:textId="77777777" w:rsidR="00A76095" w:rsidRPr="001C200C" w:rsidRDefault="00A76095" w:rsidP="00A76095">
      <w:pPr>
        <w:rPr>
          <w:i/>
          <w:sz w:val="20"/>
          <w:szCs w:val="20"/>
        </w:rPr>
      </w:pPr>
      <w:r w:rsidRPr="001C200C">
        <w:rPr>
          <w:i/>
          <w:sz w:val="20"/>
          <w:szCs w:val="20"/>
        </w:rPr>
        <w:t>Section 1602: Street Frontage Required</w:t>
      </w:r>
    </w:p>
    <w:p w14:paraId="293D6A26" w14:textId="5BA44B12" w:rsidR="00A95509" w:rsidRPr="001C200C" w:rsidRDefault="00A76095" w:rsidP="00A76095">
      <w:pPr>
        <w:rPr>
          <w:i/>
          <w:sz w:val="20"/>
          <w:szCs w:val="20"/>
        </w:rPr>
      </w:pPr>
      <w:r w:rsidRPr="001C200C">
        <w:rPr>
          <w:i/>
          <w:sz w:val="20"/>
          <w:szCs w:val="20"/>
        </w:rPr>
        <w:t xml:space="preserve">No new Lot shall be created, nor shall any Building be erected, upon a Lot which does not possess its own access drive and the required minimum Frontage upon a public or an approved private street or Common Access Drive (CAD) established for the </w:t>
      </w:r>
      <w:proofErr w:type="gramStart"/>
      <w:r w:rsidRPr="001C200C">
        <w:rPr>
          <w:i/>
          <w:sz w:val="20"/>
          <w:szCs w:val="20"/>
        </w:rPr>
        <w:t>District</w:t>
      </w:r>
      <w:proofErr w:type="gramEnd"/>
      <w:r w:rsidRPr="001C200C">
        <w:rPr>
          <w:i/>
          <w:sz w:val="20"/>
          <w:szCs w:val="20"/>
        </w:rPr>
        <w:t xml:space="preserve"> in which such Lot is located. </w:t>
      </w:r>
      <w:r w:rsidR="00A95509" w:rsidRPr="001C200C">
        <w:rPr>
          <w:b/>
          <w:sz w:val="20"/>
          <w:szCs w:val="20"/>
        </w:rPr>
        <w:t>Current Lot is compliant.</w:t>
      </w:r>
    </w:p>
    <w:p w14:paraId="7D5F2E19" w14:textId="77777777" w:rsidR="00A76095" w:rsidRPr="001C200C" w:rsidRDefault="00A76095" w:rsidP="00A76095">
      <w:pPr>
        <w:rPr>
          <w:i/>
          <w:sz w:val="20"/>
          <w:szCs w:val="20"/>
        </w:rPr>
      </w:pPr>
      <w:r w:rsidRPr="001C200C">
        <w:rPr>
          <w:i/>
          <w:sz w:val="20"/>
          <w:szCs w:val="20"/>
        </w:rPr>
        <w:t xml:space="preserve">Section 1603: Reserved. </w:t>
      </w:r>
    </w:p>
    <w:p w14:paraId="47787E80" w14:textId="0EF99C83" w:rsidR="00A76095" w:rsidRPr="001C200C" w:rsidRDefault="00A76095" w:rsidP="00A76095">
      <w:pPr>
        <w:rPr>
          <w:i/>
          <w:sz w:val="20"/>
          <w:szCs w:val="20"/>
        </w:rPr>
      </w:pPr>
      <w:r w:rsidRPr="001C200C">
        <w:rPr>
          <w:i/>
          <w:sz w:val="20"/>
          <w:szCs w:val="20"/>
        </w:rPr>
        <w:t xml:space="preserve">Section 1604: Common Access Drives </w:t>
      </w:r>
      <w:r w:rsidR="008D3F04" w:rsidRPr="001C200C">
        <w:rPr>
          <w:b/>
          <w:sz w:val="20"/>
          <w:szCs w:val="20"/>
        </w:rPr>
        <w:t>Acknowledged.</w:t>
      </w:r>
    </w:p>
    <w:p w14:paraId="148E1A4E" w14:textId="07ABD9A4" w:rsidR="00352EA4" w:rsidRPr="001C200C" w:rsidRDefault="00A76095" w:rsidP="00352EA4">
      <w:pPr>
        <w:rPr>
          <w:b/>
          <w:sz w:val="20"/>
          <w:szCs w:val="20"/>
        </w:rPr>
      </w:pPr>
      <w:r w:rsidRPr="001C200C">
        <w:rPr>
          <w:i/>
          <w:sz w:val="20"/>
          <w:szCs w:val="20"/>
        </w:rPr>
        <w:t>Section 1605: Access Drives and Appurtenant Structures</w:t>
      </w:r>
      <w:r w:rsidR="00352EA4" w:rsidRPr="001C200C">
        <w:rPr>
          <w:b/>
          <w:sz w:val="20"/>
          <w:szCs w:val="20"/>
        </w:rPr>
        <w:t xml:space="preserve"> All items in this section have been acknowledged and are either not applicable or are compliant.</w:t>
      </w:r>
    </w:p>
    <w:p w14:paraId="4C51287C" w14:textId="06094140" w:rsidR="00A76095" w:rsidRPr="001C200C" w:rsidRDefault="00A76095" w:rsidP="00A76095">
      <w:pPr>
        <w:rPr>
          <w:i/>
          <w:sz w:val="20"/>
          <w:szCs w:val="20"/>
        </w:rPr>
      </w:pPr>
      <w:r w:rsidRPr="001C200C">
        <w:rPr>
          <w:i/>
          <w:sz w:val="20"/>
          <w:szCs w:val="20"/>
        </w:rPr>
        <w:t xml:space="preserve">All private access drives and necessary or related appurtenant Structures shall conform to the following requirements and may be subject to approval by the Genoa Township Fire Department: </w:t>
      </w:r>
    </w:p>
    <w:p w14:paraId="608AEAE5" w14:textId="77777777" w:rsidR="00A76095" w:rsidRPr="001C200C" w:rsidRDefault="00A76095" w:rsidP="00A76095">
      <w:pPr>
        <w:rPr>
          <w:i/>
          <w:sz w:val="20"/>
          <w:szCs w:val="20"/>
        </w:rPr>
      </w:pPr>
      <w:r w:rsidRPr="001C200C">
        <w:rPr>
          <w:i/>
          <w:sz w:val="20"/>
          <w:szCs w:val="20"/>
        </w:rPr>
        <w:t xml:space="preserve">1605.01 Private access driveways for individual Lots that terminate at a length greater than eighty (80) feet from a public street shall be not less than twelve (12) feet in width and shall be constructed over an aggregate base of ten (10) inches or other depth as necessary to support the weight of service and emergency vehicles. </w:t>
      </w:r>
    </w:p>
    <w:p w14:paraId="4C6248D4" w14:textId="54BAA281" w:rsidR="00A76095" w:rsidRPr="001C200C" w:rsidRDefault="00A76095" w:rsidP="00A76095">
      <w:pPr>
        <w:rPr>
          <w:i/>
          <w:sz w:val="20"/>
          <w:szCs w:val="20"/>
        </w:rPr>
      </w:pPr>
      <w:r w:rsidRPr="001C200C">
        <w:rPr>
          <w:i/>
          <w:sz w:val="20"/>
          <w:szCs w:val="20"/>
        </w:rPr>
        <w:t xml:space="preserve">1605.02 Private access driveways for individual Lots with a travel length over four hundred (400) feet shall be designed to provide widened paved passing areas at least fifteen (15) feet in width and sixty (60) feet in length at intervals not more than three hundred (300) feet in distance from each other. </w:t>
      </w:r>
    </w:p>
    <w:p w14:paraId="16F92028" w14:textId="6EA002C3" w:rsidR="00A95509" w:rsidRPr="001C200C" w:rsidRDefault="009E1035" w:rsidP="00A76095">
      <w:pPr>
        <w:rPr>
          <w:b/>
          <w:sz w:val="20"/>
          <w:szCs w:val="20"/>
        </w:rPr>
      </w:pPr>
      <w:r w:rsidRPr="001C200C">
        <w:rPr>
          <w:b/>
          <w:sz w:val="20"/>
          <w:szCs w:val="20"/>
        </w:rPr>
        <w:t>Section 1605</w:t>
      </w:r>
      <w:r w:rsidR="009D79F2" w:rsidRPr="001C200C">
        <w:rPr>
          <w:b/>
          <w:sz w:val="20"/>
          <w:szCs w:val="20"/>
        </w:rPr>
        <w:t xml:space="preserve">: </w:t>
      </w:r>
      <w:r w:rsidR="00A95509" w:rsidRPr="001C200C">
        <w:rPr>
          <w:b/>
          <w:sz w:val="20"/>
          <w:szCs w:val="20"/>
        </w:rPr>
        <w:t xml:space="preserve">New proposed access drive connecting the site to Worthington Road as required by Fire Marshal is </w:t>
      </w:r>
      <w:r w:rsidR="007434C8" w:rsidRPr="001C200C">
        <w:rPr>
          <w:b/>
          <w:sz w:val="20"/>
          <w:szCs w:val="20"/>
        </w:rPr>
        <w:t>shown as 25</w:t>
      </w:r>
      <w:r w:rsidR="00A95509" w:rsidRPr="001C200C">
        <w:rPr>
          <w:b/>
          <w:sz w:val="20"/>
          <w:szCs w:val="20"/>
        </w:rPr>
        <w:t>’-0” in width</w:t>
      </w:r>
      <w:r w:rsidR="007434C8" w:rsidRPr="001C200C">
        <w:rPr>
          <w:b/>
          <w:sz w:val="20"/>
          <w:szCs w:val="20"/>
        </w:rPr>
        <w:t xml:space="preserve"> which complies with the 15’-0” requirement</w:t>
      </w:r>
      <w:r w:rsidR="00A95509" w:rsidRPr="001C200C">
        <w:rPr>
          <w:b/>
          <w:sz w:val="20"/>
          <w:szCs w:val="20"/>
        </w:rPr>
        <w:t>.</w:t>
      </w:r>
    </w:p>
    <w:p w14:paraId="7190CD98" w14:textId="493980CC" w:rsidR="00A76095" w:rsidRPr="001C200C" w:rsidRDefault="00A76095" w:rsidP="00A76095">
      <w:pPr>
        <w:rPr>
          <w:i/>
          <w:sz w:val="20"/>
          <w:szCs w:val="20"/>
        </w:rPr>
      </w:pPr>
      <w:r w:rsidRPr="001C200C">
        <w:rPr>
          <w:i/>
          <w:sz w:val="20"/>
          <w:szCs w:val="20"/>
        </w:rPr>
        <w:t xml:space="preserve">1605.03 All culverts, bridges, and similar drainage facilities constructed as integral components of access drives shall be certified by a professional engineer in writing that good engineering practices have been utilized in their design and construction and that such Structures meet current standards as necessary to protect </w:t>
      </w:r>
      <w:proofErr w:type="gramStart"/>
      <w:r w:rsidRPr="001C200C">
        <w:rPr>
          <w:i/>
          <w:sz w:val="20"/>
          <w:szCs w:val="20"/>
        </w:rPr>
        <w:t>the public</w:t>
      </w:r>
      <w:proofErr w:type="gramEnd"/>
      <w:r w:rsidRPr="001C200C">
        <w:rPr>
          <w:i/>
          <w:sz w:val="20"/>
          <w:szCs w:val="20"/>
        </w:rPr>
        <w:t xml:space="preserve"> safety and general welfare. </w:t>
      </w:r>
      <w:r w:rsidR="007434C8" w:rsidRPr="001C200C">
        <w:rPr>
          <w:b/>
          <w:sz w:val="20"/>
          <w:szCs w:val="20"/>
        </w:rPr>
        <w:t>Acknowledged.</w:t>
      </w:r>
    </w:p>
    <w:p w14:paraId="5B2C4597" w14:textId="20066A87" w:rsidR="00A76095" w:rsidRPr="001C200C" w:rsidRDefault="00A76095" w:rsidP="00A76095">
      <w:pPr>
        <w:rPr>
          <w:i/>
          <w:sz w:val="20"/>
          <w:szCs w:val="20"/>
        </w:rPr>
      </w:pPr>
      <w:r w:rsidRPr="001C200C">
        <w:rPr>
          <w:i/>
          <w:sz w:val="20"/>
          <w:szCs w:val="20"/>
        </w:rPr>
        <w:t>1605.04 Gates erected across an access drive, or across any part of a property’s ingress/egress and/or incorporated in an Entry Feature of any property shall provide manual or automatic release mechanisms for emergency vehicle access. Electronically or manually locking gates that cannot meet the above requirements are prohibited.</w:t>
      </w:r>
      <w:r w:rsidR="007434C8" w:rsidRPr="001C200C">
        <w:rPr>
          <w:b/>
          <w:sz w:val="20"/>
          <w:szCs w:val="20"/>
        </w:rPr>
        <w:t xml:space="preserve"> </w:t>
      </w:r>
      <w:r w:rsidR="008D3F04" w:rsidRPr="001C200C">
        <w:rPr>
          <w:b/>
          <w:sz w:val="20"/>
          <w:szCs w:val="20"/>
        </w:rPr>
        <w:t>Acknowledged.</w:t>
      </w:r>
    </w:p>
    <w:p w14:paraId="4C7697FB" w14:textId="73576DB6" w:rsidR="00A76095" w:rsidRPr="001C200C" w:rsidRDefault="00A76095" w:rsidP="00A76095">
      <w:pPr>
        <w:rPr>
          <w:i/>
          <w:sz w:val="20"/>
          <w:szCs w:val="20"/>
        </w:rPr>
      </w:pPr>
      <w:r w:rsidRPr="001C200C">
        <w:rPr>
          <w:i/>
          <w:sz w:val="20"/>
          <w:szCs w:val="20"/>
        </w:rPr>
        <w:t xml:space="preserve">1605.05 Entry Features. </w:t>
      </w:r>
      <w:r w:rsidR="008D3F04" w:rsidRPr="001C200C">
        <w:rPr>
          <w:b/>
          <w:sz w:val="20"/>
          <w:szCs w:val="20"/>
        </w:rPr>
        <w:t>Acknowledged.</w:t>
      </w:r>
    </w:p>
    <w:p w14:paraId="0A3A6769" w14:textId="77777777" w:rsidR="00A76095" w:rsidRPr="001C200C" w:rsidRDefault="00A76095" w:rsidP="00A76095">
      <w:pPr>
        <w:rPr>
          <w:i/>
          <w:sz w:val="20"/>
          <w:szCs w:val="20"/>
        </w:rPr>
      </w:pPr>
      <w:r w:rsidRPr="001C200C">
        <w:rPr>
          <w:i/>
          <w:sz w:val="20"/>
          <w:szCs w:val="20"/>
        </w:rPr>
        <w:t xml:space="preserve">Section 1606: Principal Buildings per Lot </w:t>
      </w:r>
    </w:p>
    <w:p w14:paraId="7D9DD167" w14:textId="1F939E77" w:rsidR="00A76095" w:rsidRPr="001C200C" w:rsidRDefault="00A76095" w:rsidP="00A76095">
      <w:pPr>
        <w:rPr>
          <w:i/>
          <w:sz w:val="20"/>
          <w:szCs w:val="20"/>
        </w:rPr>
      </w:pPr>
      <w:r w:rsidRPr="001C200C">
        <w:rPr>
          <w:i/>
          <w:sz w:val="20"/>
          <w:szCs w:val="20"/>
        </w:rPr>
        <w:t xml:space="preserve">No more than one (1) Principal Building or Structure may be constructed upon any one Lot for the purposes of this Resolution unless approved as part of a Planned Development. No Divergence shall be required to place more than one (1) Principal Building or Structure in a Planned Development. </w:t>
      </w:r>
      <w:r w:rsidR="00143309" w:rsidRPr="001C200C">
        <w:rPr>
          <w:b/>
          <w:sz w:val="20"/>
          <w:szCs w:val="20"/>
        </w:rPr>
        <w:t>Acknowledged.</w:t>
      </w:r>
    </w:p>
    <w:p w14:paraId="73A5A950" w14:textId="77777777" w:rsidR="007434C8" w:rsidRPr="001C200C" w:rsidRDefault="00A76095" w:rsidP="007434C8">
      <w:pPr>
        <w:rPr>
          <w:b/>
          <w:sz w:val="20"/>
          <w:szCs w:val="20"/>
        </w:rPr>
      </w:pPr>
      <w:r w:rsidRPr="001C200C">
        <w:rPr>
          <w:i/>
          <w:sz w:val="20"/>
          <w:szCs w:val="20"/>
        </w:rPr>
        <w:t xml:space="preserve">Section 1607: Reduction of Area or Space </w:t>
      </w:r>
      <w:r w:rsidR="007434C8" w:rsidRPr="001C200C">
        <w:rPr>
          <w:b/>
          <w:sz w:val="20"/>
          <w:szCs w:val="20"/>
        </w:rPr>
        <w:t>All items in this section have been acknowledged and are either not applicable or are compliant.</w:t>
      </w:r>
    </w:p>
    <w:p w14:paraId="3CF8B63D" w14:textId="77777777" w:rsidR="00A76095" w:rsidRPr="001C200C" w:rsidRDefault="00A76095" w:rsidP="00A76095">
      <w:pPr>
        <w:rPr>
          <w:i/>
          <w:sz w:val="20"/>
          <w:szCs w:val="20"/>
        </w:rPr>
      </w:pPr>
      <w:r w:rsidRPr="001C200C">
        <w:rPr>
          <w:i/>
          <w:sz w:val="20"/>
          <w:szCs w:val="20"/>
        </w:rPr>
        <w:t xml:space="preserve">1607.01 No Lot, Yard, court, parking area, or other space shall be reduced in area or dimension thus making said area or dimension less than the minimum required by this Resolution without a Variance or Divergence. If said area or dimension is already less than the minimum required by this Resolution, it shall </w:t>
      </w:r>
      <w:proofErr w:type="gramStart"/>
      <w:r w:rsidRPr="001C200C">
        <w:rPr>
          <w:i/>
          <w:sz w:val="20"/>
          <w:szCs w:val="20"/>
        </w:rPr>
        <w:t>be considered to be</w:t>
      </w:r>
      <w:proofErr w:type="gramEnd"/>
      <w:r w:rsidRPr="001C200C">
        <w:rPr>
          <w:i/>
          <w:sz w:val="20"/>
          <w:szCs w:val="20"/>
        </w:rPr>
        <w:t xml:space="preserve"> non-conforming and subject to Article 25. </w:t>
      </w:r>
    </w:p>
    <w:p w14:paraId="2C740FA3" w14:textId="77777777" w:rsidR="00A76095" w:rsidRPr="001C200C" w:rsidRDefault="00A76095" w:rsidP="00A76095">
      <w:pPr>
        <w:rPr>
          <w:i/>
          <w:sz w:val="20"/>
          <w:szCs w:val="20"/>
        </w:rPr>
      </w:pPr>
      <w:r w:rsidRPr="001C200C">
        <w:rPr>
          <w:i/>
          <w:sz w:val="20"/>
          <w:szCs w:val="20"/>
        </w:rPr>
        <w:lastRenderedPageBreak/>
        <w:t xml:space="preserve">1607.02 No part of a Yard, court, parking area, or other space provided for any Building or Structure for the purpose of complying with the provisions of this Zoning Resolution shall be included as part of a Yard, court, parking area or other space required under this Zoning Resolution for another Building or Structure unless otherwise specified herein. </w:t>
      </w:r>
    </w:p>
    <w:p w14:paraId="31297985" w14:textId="77777777" w:rsidR="00067F1C" w:rsidRPr="001C200C" w:rsidRDefault="00A76095" w:rsidP="00067F1C">
      <w:pPr>
        <w:rPr>
          <w:b/>
          <w:sz w:val="20"/>
          <w:szCs w:val="20"/>
        </w:rPr>
      </w:pPr>
      <w:r w:rsidRPr="001C200C">
        <w:rPr>
          <w:i/>
          <w:sz w:val="20"/>
          <w:szCs w:val="20"/>
        </w:rPr>
        <w:t xml:space="preserve">Section 1608: Architectural Projections </w:t>
      </w:r>
      <w:proofErr w:type="gramStart"/>
      <w:r w:rsidRPr="001C200C">
        <w:rPr>
          <w:i/>
          <w:sz w:val="20"/>
          <w:szCs w:val="20"/>
        </w:rPr>
        <w:t>Into</w:t>
      </w:r>
      <w:proofErr w:type="gramEnd"/>
      <w:r w:rsidRPr="001C200C">
        <w:rPr>
          <w:i/>
          <w:sz w:val="20"/>
          <w:szCs w:val="20"/>
        </w:rPr>
        <w:t xml:space="preserve"> Required Yards </w:t>
      </w:r>
      <w:r w:rsidR="00067F1C" w:rsidRPr="001C200C">
        <w:rPr>
          <w:b/>
          <w:sz w:val="20"/>
          <w:szCs w:val="20"/>
        </w:rPr>
        <w:t>All items in this section have been acknowledged and are either not applicable or are compliant.</w:t>
      </w:r>
    </w:p>
    <w:p w14:paraId="464848EA" w14:textId="77777777" w:rsidR="00A76095" w:rsidRPr="001C200C" w:rsidRDefault="00A76095" w:rsidP="00A76095">
      <w:pPr>
        <w:rPr>
          <w:i/>
          <w:sz w:val="20"/>
          <w:szCs w:val="20"/>
        </w:rPr>
      </w:pPr>
      <w:r w:rsidRPr="001C200C">
        <w:rPr>
          <w:i/>
          <w:sz w:val="20"/>
          <w:szCs w:val="20"/>
        </w:rPr>
        <w:t xml:space="preserve">All architectural projections shall be in accordance with the following provisions: </w:t>
      </w:r>
    </w:p>
    <w:p w14:paraId="5E221624" w14:textId="71D7D261" w:rsidR="00A76095" w:rsidRPr="001C200C" w:rsidRDefault="00A76095" w:rsidP="00A76095">
      <w:pPr>
        <w:rPr>
          <w:i/>
          <w:sz w:val="20"/>
          <w:szCs w:val="20"/>
        </w:rPr>
      </w:pPr>
      <w:r w:rsidRPr="001C200C">
        <w:rPr>
          <w:i/>
          <w:sz w:val="20"/>
          <w:szCs w:val="20"/>
        </w:rPr>
        <w:t xml:space="preserve">1608.01 Sills, pilasters, cornices, eaves, gutters, and other similar architectural features, may project into any required yard Setback, No Build Zone, or No Disturb Zone a maximum of twenty-four (24) inches. </w:t>
      </w:r>
      <w:r w:rsidR="008D3F04" w:rsidRPr="001C200C">
        <w:rPr>
          <w:b/>
          <w:sz w:val="20"/>
          <w:szCs w:val="20"/>
        </w:rPr>
        <w:t>Acknowledged.</w:t>
      </w:r>
    </w:p>
    <w:p w14:paraId="5CB85AD0" w14:textId="7C85D539" w:rsidR="00A76095" w:rsidRPr="001C200C" w:rsidRDefault="00A76095" w:rsidP="00A76095">
      <w:pPr>
        <w:rPr>
          <w:i/>
          <w:sz w:val="20"/>
          <w:szCs w:val="20"/>
        </w:rPr>
      </w:pPr>
      <w:r w:rsidRPr="001C200C">
        <w:rPr>
          <w:i/>
          <w:sz w:val="20"/>
          <w:szCs w:val="20"/>
        </w:rPr>
        <w:t>1608.02 Decks, steps, elevated patios, Awnings, balconies, and other similar types of incidental Structures which are attached to a Principal Building may extend into the required Front and Rear Yard a maximum of ten (10) feet</w:t>
      </w:r>
      <w:r w:rsidR="009D79F2" w:rsidRPr="001C200C">
        <w:rPr>
          <w:i/>
          <w:sz w:val="20"/>
          <w:szCs w:val="20"/>
        </w:rPr>
        <w:t>.</w:t>
      </w:r>
      <w:r w:rsidRPr="001C200C">
        <w:rPr>
          <w:i/>
          <w:sz w:val="20"/>
          <w:szCs w:val="20"/>
        </w:rPr>
        <w:t xml:space="preserve"> </w:t>
      </w:r>
      <w:r w:rsidR="008D3F04" w:rsidRPr="001C200C">
        <w:rPr>
          <w:b/>
          <w:sz w:val="20"/>
          <w:szCs w:val="20"/>
        </w:rPr>
        <w:t>Acknowledged.</w:t>
      </w:r>
    </w:p>
    <w:p w14:paraId="2780C172" w14:textId="57AD6ADE" w:rsidR="00A76095" w:rsidRPr="001C200C" w:rsidRDefault="00A76095" w:rsidP="00A76095">
      <w:pPr>
        <w:rPr>
          <w:i/>
          <w:sz w:val="20"/>
          <w:szCs w:val="20"/>
        </w:rPr>
      </w:pPr>
      <w:r w:rsidRPr="001C200C">
        <w:rPr>
          <w:i/>
          <w:sz w:val="20"/>
          <w:szCs w:val="20"/>
        </w:rPr>
        <w:t xml:space="preserve">1608.03 No Structure, unless otherwise specified herein, may project into a required Side Yard. </w:t>
      </w:r>
      <w:r w:rsidR="009D79F2" w:rsidRPr="001C200C">
        <w:rPr>
          <w:b/>
          <w:sz w:val="20"/>
          <w:szCs w:val="20"/>
        </w:rPr>
        <w:t>Acknowledged.</w:t>
      </w:r>
    </w:p>
    <w:p w14:paraId="1189EAC3" w14:textId="0D5F9928" w:rsidR="00A76095" w:rsidRPr="001C200C" w:rsidRDefault="00A76095" w:rsidP="00A76095">
      <w:pPr>
        <w:rPr>
          <w:i/>
          <w:sz w:val="20"/>
          <w:szCs w:val="20"/>
        </w:rPr>
      </w:pPr>
      <w:r w:rsidRPr="001C200C">
        <w:rPr>
          <w:i/>
          <w:sz w:val="20"/>
          <w:szCs w:val="20"/>
        </w:rPr>
        <w:t xml:space="preserve">1608.04 Window wells. </w:t>
      </w:r>
      <w:r w:rsidR="008D3F04" w:rsidRPr="001C200C">
        <w:rPr>
          <w:b/>
          <w:sz w:val="20"/>
          <w:szCs w:val="20"/>
        </w:rPr>
        <w:t>Acknowledged.</w:t>
      </w:r>
    </w:p>
    <w:p w14:paraId="08270219" w14:textId="77777777" w:rsidR="002A069E" w:rsidRPr="001C200C" w:rsidRDefault="00A76095" w:rsidP="002A069E">
      <w:pPr>
        <w:rPr>
          <w:b/>
          <w:sz w:val="20"/>
          <w:szCs w:val="20"/>
        </w:rPr>
      </w:pPr>
      <w:r w:rsidRPr="001C200C">
        <w:rPr>
          <w:i/>
          <w:sz w:val="20"/>
          <w:szCs w:val="20"/>
        </w:rPr>
        <w:t xml:space="preserve">Section 1609: Accessory Structures </w:t>
      </w:r>
      <w:r w:rsidR="002A069E" w:rsidRPr="001C200C">
        <w:rPr>
          <w:b/>
          <w:sz w:val="20"/>
          <w:szCs w:val="20"/>
        </w:rPr>
        <w:t>All items in this section have been acknowledged and are either not applicable or are compliant.</w:t>
      </w:r>
    </w:p>
    <w:p w14:paraId="66C90C3E" w14:textId="061B07FA" w:rsidR="00352EA4" w:rsidRPr="001C200C" w:rsidRDefault="00A76095" w:rsidP="00352EA4">
      <w:pPr>
        <w:rPr>
          <w:b/>
          <w:sz w:val="20"/>
          <w:szCs w:val="20"/>
        </w:rPr>
      </w:pPr>
      <w:r w:rsidRPr="001C200C">
        <w:rPr>
          <w:i/>
          <w:sz w:val="20"/>
          <w:szCs w:val="20"/>
        </w:rPr>
        <w:t xml:space="preserve">1609.01 All Accessory Buildings shall be in conformity with the following provisions: </w:t>
      </w:r>
      <w:r w:rsidR="00352EA4" w:rsidRPr="001C200C">
        <w:rPr>
          <w:b/>
          <w:sz w:val="20"/>
          <w:szCs w:val="20"/>
        </w:rPr>
        <w:t>No accessory buildings are to be included in this submission other than the existing 3,477 s.f. storage building.</w:t>
      </w:r>
    </w:p>
    <w:p w14:paraId="425509EF" w14:textId="3831D461" w:rsidR="00A76095" w:rsidRPr="001C200C" w:rsidRDefault="00A76095" w:rsidP="00A76095">
      <w:pPr>
        <w:rPr>
          <w:i/>
          <w:sz w:val="20"/>
          <w:szCs w:val="20"/>
        </w:rPr>
      </w:pPr>
      <w:r w:rsidRPr="001C200C">
        <w:rPr>
          <w:i/>
          <w:sz w:val="20"/>
          <w:szCs w:val="20"/>
        </w:rPr>
        <w:t xml:space="preserve">A) No Accessory Building shall be erected within any required Front Yard Setback of the Principal Building. </w:t>
      </w:r>
      <w:r w:rsidR="009D79F2" w:rsidRPr="001C200C">
        <w:rPr>
          <w:b/>
          <w:sz w:val="20"/>
          <w:szCs w:val="20"/>
        </w:rPr>
        <w:t>Acknowledged.</w:t>
      </w:r>
    </w:p>
    <w:p w14:paraId="536AE5B2" w14:textId="56F05877" w:rsidR="00A76095" w:rsidRPr="001C200C" w:rsidRDefault="00A76095" w:rsidP="00A76095">
      <w:pPr>
        <w:rPr>
          <w:i/>
          <w:sz w:val="20"/>
          <w:szCs w:val="20"/>
        </w:rPr>
      </w:pPr>
      <w:r w:rsidRPr="001C200C">
        <w:rPr>
          <w:i/>
          <w:sz w:val="20"/>
          <w:szCs w:val="20"/>
        </w:rPr>
        <w:t>B) Side and Rear Yard Setbacks for Accessory Buildings shall be ten (10) feet. When the required Side Yard Setback is less than ten (10) feet, the Accessory Building may be located at that reduced Setback.</w:t>
      </w:r>
      <w:r w:rsidR="009D79F2" w:rsidRPr="001C200C">
        <w:rPr>
          <w:b/>
          <w:sz w:val="20"/>
          <w:szCs w:val="20"/>
        </w:rPr>
        <w:t xml:space="preserve"> Acknowledged.</w:t>
      </w:r>
    </w:p>
    <w:p w14:paraId="46FACFA1" w14:textId="163E2682" w:rsidR="00A76095" w:rsidRPr="001C200C" w:rsidRDefault="00A76095" w:rsidP="00A76095">
      <w:pPr>
        <w:rPr>
          <w:i/>
          <w:sz w:val="20"/>
          <w:szCs w:val="20"/>
        </w:rPr>
      </w:pPr>
      <w:r w:rsidRPr="001C200C">
        <w:rPr>
          <w:i/>
          <w:sz w:val="20"/>
          <w:szCs w:val="20"/>
        </w:rPr>
        <w:t xml:space="preserve"> C) The maximum number of </w:t>
      </w:r>
      <w:proofErr w:type="gramStart"/>
      <w:r w:rsidRPr="001C200C">
        <w:rPr>
          <w:i/>
          <w:sz w:val="20"/>
          <w:szCs w:val="20"/>
        </w:rPr>
        <w:t>permitted Accessory Buildings</w:t>
      </w:r>
      <w:proofErr w:type="gramEnd"/>
      <w:r w:rsidRPr="001C200C">
        <w:rPr>
          <w:i/>
          <w:sz w:val="20"/>
          <w:szCs w:val="20"/>
        </w:rPr>
        <w:t xml:space="preserve"> per Lot shall be one (1) plus one (1) for each full acre of Lot size, but in no case shall exceed five (5) Accessory Buildings on a Lot.</w:t>
      </w:r>
    </w:p>
    <w:p w14:paraId="6E47456A" w14:textId="22B4B1D9" w:rsidR="00994AAB" w:rsidRPr="001C200C" w:rsidRDefault="00994AAB" w:rsidP="00994AAB">
      <w:pPr>
        <w:rPr>
          <w:b/>
          <w:sz w:val="20"/>
          <w:szCs w:val="20"/>
        </w:rPr>
      </w:pPr>
      <w:r w:rsidRPr="001C200C">
        <w:rPr>
          <w:b/>
          <w:sz w:val="20"/>
          <w:szCs w:val="20"/>
        </w:rPr>
        <w:t xml:space="preserve">There are a total of three buildings </w:t>
      </w:r>
      <w:r w:rsidR="00352EA4" w:rsidRPr="001C200C">
        <w:rPr>
          <w:b/>
          <w:sz w:val="20"/>
          <w:szCs w:val="20"/>
        </w:rPr>
        <w:t xml:space="preserve">proposed </w:t>
      </w:r>
      <w:r w:rsidRPr="001C200C">
        <w:rPr>
          <w:b/>
          <w:sz w:val="20"/>
          <w:szCs w:val="20"/>
        </w:rPr>
        <w:t>on the Lot</w:t>
      </w:r>
      <w:r w:rsidR="00352EA4" w:rsidRPr="001C200C">
        <w:rPr>
          <w:b/>
          <w:sz w:val="20"/>
          <w:szCs w:val="20"/>
        </w:rPr>
        <w:t>:</w:t>
      </w:r>
      <w:r w:rsidR="002A069E" w:rsidRPr="001C200C">
        <w:rPr>
          <w:b/>
          <w:sz w:val="20"/>
          <w:szCs w:val="20"/>
        </w:rPr>
        <w:t xml:space="preserve"> </w:t>
      </w:r>
      <w:r w:rsidR="00352EA4" w:rsidRPr="001C200C">
        <w:rPr>
          <w:b/>
          <w:sz w:val="20"/>
          <w:szCs w:val="20"/>
        </w:rPr>
        <w:t>the existing church, the proposed school building and the</w:t>
      </w:r>
      <w:r w:rsidR="002A069E" w:rsidRPr="001C200C">
        <w:rPr>
          <w:b/>
          <w:sz w:val="20"/>
          <w:szCs w:val="20"/>
        </w:rPr>
        <w:t xml:space="preserve"> existing 3,477 s.f. storage building</w:t>
      </w:r>
      <w:r w:rsidRPr="001C200C">
        <w:rPr>
          <w:b/>
          <w:sz w:val="20"/>
          <w:szCs w:val="20"/>
        </w:rPr>
        <w:t>.</w:t>
      </w:r>
    </w:p>
    <w:p w14:paraId="1EFC37E5" w14:textId="68F2DE64" w:rsidR="00A76095" w:rsidRPr="001C200C" w:rsidRDefault="00A76095" w:rsidP="00A76095">
      <w:pPr>
        <w:rPr>
          <w:i/>
          <w:sz w:val="20"/>
          <w:szCs w:val="20"/>
        </w:rPr>
      </w:pPr>
      <w:r w:rsidRPr="001C200C">
        <w:rPr>
          <w:i/>
          <w:sz w:val="20"/>
          <w:szCs w:val="20"/>
        </w:rPr>
        <w:t xml:space="preserve">D) The maximum height shall not exceed twenty-two (22) feet on a Lot under three (3) acres in size. On parcels three (3) acres or larger, the maximum height shall not exceed </w:t>
      </w:r>
      <w:proofErr w:type="spellStart"/>
      <w:proofErr w:type="gramStart"/>
      <w:r w:rsidRPr="001C200C">
        <w:rPr>
          <w:i/>
          <w:sz w:val="20"/>
          <w:szCs w:val="20"/>
        </w:rPr>
        <w:t>thirtyfive</w:t>
      </w:r>
      <w:proofErr w:type="spellEnd"/>
      <w:proofErr w:type="gramEnd"/>
      <w:r w:rsidRPr="001C200C">
        <w:rPr>
          <w:i/>
          <w:sz w:val="20"/>
          <w:szCs w:val="20"/>
        </w:rPr>
        <w:t xml:space="preserve"> (35) feet. </w:t>
      </w:r>
    </w:p>
    <w:p w14:paraId="484A94E5" w14:textId="5A1C9FE5" w:rsidR="00C93E7E" w:rsidRPr="001C200C" w:rsidRDefault="00C93E7E" w:rsidP="00A76095">
      <w:pPr>
        <w:rPr>
          <w:b/>
          <w:sz w:val="20"/>
          <w:szCs w:val="20"/>
        </w:rPr>
      </w:pPr>
      <w:r w:rsidRPr="001C200C">
        <w:rPr>
          <w:b/>
          <w:sz w:val="20"/>
          <w:szCs w:val="20"/>
        </w:rPr>
        <w:t>The proposed school building is a maximum of 30’-0” in height.</w:t>
      </w:r>
    </w:p>
    <w:p w14:paraId="4CF90EF4" w14:textId="77777777" w:rsidR="00A76095" w:rsidRPr="001C200C" w:rsidRDefault="00A76095" w:rsidP="00A76095">
      <w:pPr>
        <w:rPr>
          <w:i/>
          <w:sz w:val="20"/>
          <w:szCs w:val="20"/>
        </w:rPr>
      </w:pPr>
      <w:r w:rsidRPr="001C200C">
        <w:rPr>
          <w:i/>
          <w:sz w:val="20"/>
          <w:szCs w:val="20"/>
        </w:rPr>
        <w:t xml:space="preserve">E). Accessory Buildings shall be subject to any applicable Building and/or Lot Coverage restrictions within this Resolution. </w:t>
      </w:r>
    </w:p>
    <w:p w14:paraId="09BF7A6A" w14:textId="0112EA6B" w:rsidR="00A76095" w:rsidRPr="001C200C" w:rsidRDefault="00A76095" w:rsidP="00A76095">
      <w:pPr>
        <w:rPr>
          <w:i/>
          <w:sz w:val="20"/>
          <w:szCs w:val="20"/>
        </w:rPr>
      </w:pPr>
      <w:r w:rsidRPr="001C200C">
        <w:rPr>
          <w:i/>
          <w:sz w:val="20"/>
          <w:szCs w:val="20"/>
        </w:rPr>
        <w:t xml:space="preserve">F) No Accessory Building within any district shall contain an Accessory Dwelling unless such Use is permitted as a Conditional Use within a District. Accessory Dwellings, where permitted, shall comply with Section 1713. </w:t>
      </w:r>
      <w:r w:rsidR="007F2556" w:rsidRPr="001C200C">
        <w:rPr>
          <w:b/>
          <w:sz w:val="20"/>
          <w:szCs w:val="20"/>
        </w:rPr>
        <w:t>Acknowledged.</w:t>
      </w:r>
    </w:p>
    <w:p w14:paraId="17FAB735" w14:textId="77777777" w:rsidR="00A4080D" w:rsidRPr="001C200C" w:rsidRDefault="00A76095" w:rsidP="00A4080D">
      <w:pPr>
        <w:rPr>
          <w:b/>
          <w:sz w:val="20"/>
          <w:szCs w:val="20"/>
        </w:rPr>
      </w:pPr>
      <w:r w:rsidRPr="001C200C">
        <w:rPr>
          <w:i/>
          <w:sz w:val="20"/>
          <w:szCs w:val="20"/>
        </w:rPr>
        <w:t xml:space="preserve">1609.02 All Accessory Structures shall be in conformity with the following provisions, unless otherwise stated within this Resolution: </w:t>
      </w:r>
      <w:r w:rsidR="00A4080D" w:rsidRPr="001C200C">
        <w:rPr>
          <w:b/>
          <w:sz w:val="20"/>
          <w:szCs w:val="20"/>
        </w:rPr>
        <w:t>All items in this section have been acknowledged and are either not applicable or are compliant.</w:t>
      </w:r>
    </w:p>
    <w:p w14:paraId="3D88BB4E" w14:textId="77777777" w:rsidR="00A76095" w:rsidRPr="001C200C" w:rsidRDefault="00A76095" w:rsidP="00A76095">
      <w:pPr>
        <w:rPr>
          <w:i/>
          <w:sz w:val="20"/>
          <w:szCs w:val="20"/>
        </w:rPr>
      </w:pPr>
      <w:r w:rsidRPr="001C200C">
        <w:rPr>
          <w:i/>
          <w:sz w:val="20"/>
          <w:szCs w:val="20"/>
        </w:rPr>
        <w:t xml:space="preserve">A) No Accessory Structure shall be erected within any required Front Yard Setback. </w:t>
      </w:r>
    </w:p>
    <w:p w14:paraId="41867594" w14:textId="77777777" w:rsidR="00A76095" w:rsidRPr="001C200C" w:rsidRDefault="00A76095" w:rsidP="00A76095">
      <w:pPr>
        <w:rPr>
          <w:i/>
          <w:sz w:val="20"/>
          <w:szCs w:val="20"/>
        </w:rPr>
      </w:pPr>
      <w:r w:rsidRPr="001C200C">
        <w:rPr>
          <w:i/>
          <w:sz w:val="20"/>
          <w:szCs w:val="20"/>
        </w:rPr>
        <w:t xml:space="preserve">B) Side and Rear Yard Setbacks for Accessory Structures shall be ten (10) feet. When the required Side Lot or Rear Lot Line for the Principal Building on that property is less than ten (10) feet, the Accessory Structure may be located at that reduced Setback. </w:t>
      </w:r>
    </w:p>
    <w:p w14:paraId="5E598B3A" w14:textId="746FD091" w:rsidR="00A76095" w:rsidRPr="001C200C" w:rsidRDefault="00A76095" w:rsidP="00A76095">
      <w:pPr>
        <w:rPr>
          <w:i/>
          <w:sz w:val="20"/>
          <w:szCs w:val="20"/>
        </w:rPr>
      </w:pPr>
      <w:r w:rsidRPr="001C200C">
        <w:rPr>
          <w:i/>
          <w:sz w:val="20"/>
          <w:szCs w:val="20"/>
        </w:rPr>
        <w:lastRenderedPageBreak/>
        <w:t xml:space="preserve">1) A propane tank is permitted in a Side or Rear setback so long as it is placed in accordance with the minimum setback requirements set forth in the National Fire Protection Association’s Liquefied Petroleum Gas Code (NFPA 58), as may be amended, and thus shall not require a Zoning Permit. </w:t>
      </w:r>
      <w:r w:rsidR="008D3F04" w:rsidRPr="001C200C">
        <w:rPr>
          <w:b/>
          <w:sz w:val="20"/>
          <w:szCs w:val="20"/>
        </w:rPr>
        <w:t>Acknowledged.</w:t>
      </w:r>
    </w:p>
    <w:p w14:paraId="2C3F0F75" w14:textId="0CDBCE9E" w:rsidR="00A76095" w:rsidRPr="001C200C" w:rsidRDefault="00A76095" w:rsidP="00A76095">
      <w:pPr>
        <w:rPr>
          <w:i/>
          <w:sz w:val="20"/>
          <w:szCs w:val="20"/>
        </w:rPr>
      </w:pPr>
      <w:r w:rsidRPr="001C200C">
        <w:rPr>
          <w:i/>
          <w:sz w:val="20"/>
          <w:szCs w:val="20"/>
        </w:rPr>
        <w:t xml:space="preserve">2) Mechanical structures, such as air conditioners and generators, shall be exempt from any Side or Rear Yard requirements and thus shall not require a Zoning Permit. </w:t>
      </w:r>
      <w:r w:rsidR="00357A6B" w:rsidRPr="001C200C">
        <w:rPr>
          <w:b/>
          <w:sz w:val="20"/>
          <w:szCs w:val="20"/>
        </w:rPr>
        <w:t>Acknowledged.</w:t>
      </w:r>
    </w:p>
    <w:p w14:paraId="0A40B7C0" w14:textId="0CEA200A" w:rsidR="00A76095" w:rsidRPr="001C200C" w:rsidRDefault="00A76095" w:rsidP="00A76095">
      <w:pPr>
        <w:rPr>
          <w:i/>
          <w:sz w:val="20"/>
          <w:szCs w:val="20"/>
        </w:rPr>
      </w:pPr>
      <w:r w:rsidRPr="001C200C">
        <w:rPr>
          <w:i/>
          <w:sz w:val="20"/>
          <w:szCs w:val="20"/>
        </w:rPr>
        <w:t xml:space="preserve">C) No Accessory Structure shall exceed twelve (12) feet in height. </w:t>
      </w:r>
      <w:r w:rsidR="00357A6B" w:rsidRPr="001C200C">
        <w:rPr>
          <w:b/>
          <w:sz w:val="20"/>
          <w:szCs w:val="20"/>
        </w:rPr>
        <w:t>Acknowledged.</w:t>
      </w:r>
    </w:p>
    <w:p w14:paraId="6FD5F5B9" w14:textId="5A5ECD3F" w:rsidR="00A76095" w:rsidRPr="001C200C" w:rsidRDefault="00A76095" w:rsidP="00A76095">
      <w:pPr>
        <w:rPr>
          <w:i/>
          <w:sz w:val="20"/>
          <w:szCs w:val="20"/>
        </w:rPr>
      </w:pPr>
      <w:r w:rsidRPr="001C200C">
        <w:rPr>
          <w:i/>
          <w:sz w:val="20"/>
          <w:szCs w:val="20"/>
        </w:rPr>
        <w:t xml:space="preserve">D) Solar panels shall be constructed to not protrude more than two (2) feet above the roofline of a building on which they are mounted, not to exceed the maximum building height. </w:t>
      </w:r>
      <w:r w:rsidR="008D3F04" w:rsidRPr="001C200C">
        <w:rPr>
          <w:b/>
          <w:sz w:val="20"/>
          <w:szCs w:val="20"/>
        </w:rPr>
        <w:t>Acknowledged.</w:t>
      </w:r>
    </w:p>
    <w:p w14:paraId="7E40A427" w14:textId="41E1C25C" w:rsidR="00A76095" w:rsidRPr="001C200C" w:rsidRDefault="00A76095" w:rsidP="00A76095">
      <w:pPr>
        <w:rPr>
          <w:i/>
          <w:sz w:val="20"/>
          <w:szCs w:val="20"/>
        </w:rPr>
      </w:pPr>
      <w:r w:rsidRPr="001C200C">
        <w:rPr>
          <w:i/>
          <w:sz w:val="20"/>
          <w:szCs w:val="20"/>
        </w:rPr>
        <w:t xml:space="preserve">E) Accessory Structures shall be subject to any applicable Lot Coverage restrictions within this Resolution. </w:t>
      </w:r>
      <w:r w:rsidR="00357A6B" w:rsidRPr="001C200C">
        <w:rPr>
          <w:b/>
          <w:sz w:val="20"/>
          <w:szCs w:val="20"/>
        </w:rPr>
        <w:t>Acknowledged.</w:t>
      </w:r>
    </w:p>
    <w:p w14:paraId="10E66661" w14:textId="115BAF35" w:rsidR="00A76095" w:rsidRPr="001C200C" w:rsidRDefault="00A76095" w:rsidP="00A76095">
      <w:pPr>
        <w:rPr>
          <w:i/>
          <w:sz w:val="20"/>
          <w:szCs w:val="20"/>
        </w:rPr>
      </w:pPr>
      <w:r w:rsidRPr="001C200C">
        <w:rPr>
          <w:i/>
          <w:sz w:val="20"/>
          <w:szCs w:val="20"/>
        </w:rPr>
        <w:t xml:space="preserve">F) Fences, Accessory Walls, and retaining walls shall be regulated by Article 20. </w:t>
      </w:r>
      <w:r w:rsidR="00A4080D" w:rsidRPr="001C200C">
        <w:rPr>
          <w:b/>
          <w:sz w:val="20"/>
          <w:szCs w:val="20"/>
        </w:rPr>
        <w:t xml:space="preserve">(see Article 20 starting on page </w:t>
      </w:r>
      <w:r w:rsidR="00A346C3" w:rsidRPr="001C200C">
        <w:rPr>
          <w:b/>
          <w:sz w:val="20"/>
          <w:szCs w:val="20"/>
        </w:rPr>
        <w:t>73</w:t>
      </w:r>
      <w:r w:rsidR="00A4080D" w:rsidRPr="001C200C">
        <w:rPr>
          <w:b/>
          <w:sz w:val="20"/>
          <w:szCs w:val="20"/>
        </w:rPr>
        <w:t>).</w:t>
      </w:r>
    </w:p>
    <w:p w14:paraId="71F2549A" w14:textId="02061A8D" w:rsidR="00A76095" w:rsidRPr="001C200C" w:rsidRDefault="00A76095" w:rsidP="00A76095">
      <w:pPr>
        <w:rPr>
          <w:i/>
          <w:sz w:val="20"/>
          <w:szCs w:val="20"/>
        </w:rPr>
      </w:pPr>
      <w:r w:rsidRPr="001C200C">
        <w:rPr>
          <w:i/>
          <w:sz w:val="20"/>
          <w:szCs w:val="20"/>
        </w:rPr>
        <w:t>G) Entry Features shall be regulated by Section 1605.</w:t>
      </w:r>
      <w:r w:rsidR="00A4080D" w:rsidRPr="001C200C">
        <w:rPr>
          <w:i/>
          <w:sz w:val="20"/>
          <w:szCs w:val="20"/>
        </w:rPr>
        <w:t xml:space="preserve"> </w:t>
      </w:r>
      <w:r w:rsidR="008D3F04" w:rsidRPr="001C200C">
        <w:rPr>
          <w:b/>
          <w:sz w:val="20"/>
          <w:szCs w:val="20"/>
        </w:rPr>
        <w:t>Acknowledged.</w:t>
      </w:r>
    </w:p>
    <w:p w14:paraId="78A48F14" w14:textId="327BFDC3" w:rsidR="00A76095" w:rsidRPr="001C200C" w:rsidRDefault="00A76095" w:rsidP="00A76095">
      <w:pPr>
        <w:rPr>
          <w:i/>
          <w:sz w:val="20"/>
          <w:szCs w:val="20"/>
        </w:rPr>
      </w:pPr>
      <w:r w:rsidRPr="001C200C">
        <w:rPr>
          <w:i/>
          <w:sz w:val="20"/>
          <w:szCs w:val="20"/>
        </w:rPr>
        <w:t xml:space="preserve">H) Outdoor advertising and Signs shall be regulated by Article 18. </w:t>
      </w:r>
      <w:r w:rsidR="00A4080D" w:rsidRPr="001C200C">
        <w:rPr>
          <w:b/>
          <w:sz w:val="20"/>
          <w:szCs w:val="20"/>
        </w:rPr>
        <w:t>(see Article 18 starting on page 53).</w:t>
      </w:r>
    </w:p>
    <w:p w14:paraId="11604D2B" w14:textId="77777777" w:rsidR="00357A6B" w:rsidRPr="001C200C" w:rsidRDefault="00A76095" w:rsidP="00357A6B">
      <w:pPr>
        <w:rPr>
          <w:b/>
          <w:sz w:val="20"/>
          <w:szCs w:val="20"/>
        </w:rPr>
      </w:pPr>
      <w:r w:rsidRPr="001C200C">
        <w:rPr>
          <w:i/>
          <w:sz w:val="20"/>
          <w:szCs w:val="20"/>
        </w:rPr>
        <w:t xml:space="preserve">Section 1610: Outdoor Storage and Waste Disposal All Outdoor Storage and waste disposal shall be in accordance with the following provisions: </w:t>
      </w:r>
      <w:r w:rsidR="00357A6B" w:rsidRPr="001C200C">
        <w:rPr>
          <w:b/>
          <w:sz w:val="20"/>
          <w:szCs w:val="20"/>
        </w:rPr>
        <w:t>All items in this section have been acknowledged and are either not applicable or are compliant.</w:t>
      </w:r>
    </w:p>
    <w:p w14:paraId="367BC3C2" w14:textId="1F4FFA4C" w:rsidR="00A76095" w:rsidRPr="001C200C" w:rsidRDefault="00A76095" w:rsidP="00A76095">
      <w:pPr>
        <w:rPr>
          <w:i/>
          <w:sz w:val="20"/>
          <w:szCs w:val="20"/>
        </w:rPr>
      </w:pPr>
      <w:r w:rsidRPr="001C200C">
        <w:rPr>
          <w:i/>
          <w:sz w:val="20"/>
          <w:szCs w:val="20"/>
        </w:rPr>
        <w:t xml:space="preserve">1610.01 Highly flammable or explosive liquids, solids, or gases shall not be stored in bulk above or below ground in any Residential or Planned Residential District. </w:t>
      </w:r>
      <w:r w:rsidR="008D3F04" w:rsidRPr="001C200C">
        <w:rPr>
          <w:b/>
          <w:sz w:val="20"/>
          <w:szCs w:val="20"/>
        </w:rPr>
        <w:t>Acknowledged.</w:t>
      </w:r>
    </w:p>
    <w:p w14:paraId="4511AF76" w14:textId="71208AF2" w:rsidR="00A76095" w:rsidRPr="001C200C" w:rsidRDefault="00A76095" w:rsidP="00A76095">
      <w:pPr>
        <w:rPr>
          <w:i/>
          <w:sz w:val="20"/>
          <w:szCs w:val="20"/>
        </w:rPr>
      </w:pPr>
      <w:r w:rsidRPr="001C200C">
        <w:rPr>
          <w:i/>
          <w:sz w:val="20"/>
          <w:szCs w:val="20"/>
        </w:rPr>
        <w:t xml:space="preserve">1610.02 The storage of hazardous or toxic materials shall not be permitted without documented approval by the Ohio Environmental Protection Agency. </w:t>
      </w:r>
      <w:r w:rsidR="008D3F04" w:rsidRPr="001C200C">
        <w:rPr>
          <w:b/>
          <w:sz w:val="20"/>
          <w:szCs w:val="20"/>
        </w:rPr>
        <w:t>Acknowledged.</w:t>
      </w:r>
    </w:p>
    <w:p w14:paraId="52850E5E" w14:textId="77777777" w:rsidR="00A76095" w:rsidRPr="001C200C" w:rsidRDefault="00A76095" w:rsidP="00A76095">
      <w:pPr>
        <w:rPr>
          <w:i/>
          <w:sz w:val="20"/>
          <w:szCs w:val="20"/>
        </w:rPr>
      </w:pPr>
      <w:r w:rsidRPr="001C200C">
        <w:rPr>
          <w:i/>
          <w:sz w:val="20"/>
          <w:szCs w:val="20"/>
        </w:rPr>
        <w:t xml:space="preserve">1610.03 Materials or wastes which might cause fumes or dust, which constitute a fire hazard, or which may be edible or attractive to rodents or insects shall be stored outdoors only in closed containers constructed of impervious material. </w:t>
      </w:r>
    </w:p>
    <w:p w14:paraId="55851772" w14:textId="7FF2E0C3" w:rsidR="00A76095" w:rsidRPr="001C200C" w:rsidRDefault="00A76095" w:rsidP="00A76095">
      <w:pPr>
        <w:rPr>
          <w:i/>
          <w:sz w:val="20"/>
          <w:szCs w:val="20"/>
        </w:rPr>
      </w:pPr>
      <w:r w:rsidRPr="001C200C">
        <w:rPr>
          <w:i/>
          <w:sz w:val="20"/>
          <w:szCs w:val="20"/>
        </w:rPr>
        <w:t xml:space="preserve">1610.04 No materials or </w:t>
      </w:r>
      <w:proofErr w:type="gramStart"/>
      <w:r w:rsidRPr="001C200C">
        <w:rPr>
          <w:i/>
          <w:sz w:val="20"/>
          <w:szCs w:val="20"/>
        </w:rPr>
        <w:t>wastes</w:t>
      </w:r>
      <w:proofErr w:type="gramEnd"/>
      <w:r w:rsidRPr="001C200C">
        <w:rPr>
          <w:i/>
          <w:sz w:val="20"/>
          <w:szCs w:val="20"/>
        </w:rPr>
        <w:t xml:space="preserve"> shall be deposited upon a Lot in such form or manner that they may be transferred off the Lot by wind, flood, or natural causes or forces.</w:t>
      </w:r>
      <w:r w:rsidR="00AB2A87" w:rsidRPr="001C200C">
        <w:rPr>
          <w:b/>
          <w:sz w:val="20"/>
          <w:szCs w:val="20"/>
        </w:rPr>
        <w:t xml:space="preserve"> Acknowledged.</w:t>
      </w:r>
    </w:p>
    <w:p w14:paraId="6DE14E72" w14:textId="6C22A559" w:rsidR="00A76095" w:rsidRPr="001C200C" w:rsidRDefault="00A76095" w:rsidP="00A76095">
      <w:pPr>
        <w:rPr>
          <w:i/>
          <w:sz w:val="20"/>
          <w:szCs w:val="20"/>
        </w:rPr>
      </w:pPr>
      <w:r w:rsidRPr="001C200C">
        <w:rPr>
          <w:i/>
          <w:sz w:val="20"/>
          <w:szCs w:val="20"/>
        </w:rPr>
        <w:t>Section 1611: Nuisances</w:t>
      </w:r>
      <w:r w:rsidR="00AB2A87" w:rsidRPr="001C200C">
        <w:rPr>
          <w:b/>
          <w:sz w:val="20"/>
          <w:szCs w:val="20"/>
        </w:rPr>
        <w:t xml:space="preserve"> All items in this section have been acknowledged and are either not applicable or are compliant.</w:t>
      </w:r>
    </w:p>
    <w:p w14:paraId="778B6A0A" w14:textId="77777777" w:rsidR="00A76095" w:rsidRPr="001C200C" w:rsidRDefault="00A76095" w:rsidP="00A76095">
      <w:pPr>
        <w:rPr>
          <w:i/>
          <w:sz w:val="20"/>
          <w:szCs w:val="20"/>
        </w:rPr>
      </w:pPr>
      <w:r w:rsidRPr="001C200C">
        <w:rPr>
          <w:i/>
          <w:sz w:val="20"/>
          <w:szCs w:val="20"/>
        </w:rPr>
        <w:t xml:space="preserve">1611.01 Any Building or Structure declared unfit for human habitation in any Zoning District by the Board of Health, or any Building or Structure in the township declared insecure, unsafe, or structurally defective by the Township Fire Department, the County Building Department or other authority responsible under Chapter 3781 of the Ohio Revised Code for the enforcement of building regulations, shall be removed or repaired to a safe and structurally sound condition. Enforcement shall be accomplished through the procedures outlined in Section 505.86 of the Ohio Revised Code. </w:t>
      </w:r>
    </w:p>
    <w:p w14:paraId="3A7000F0" w14:textId="77777777" w:rsidR="00A76095" w:rsidRPr="001C200C" w:rsidRDefault="00A76095" w:rsidP="00A76095">
      <w:pPr>
        <w:rPr>
          <w:i/>
          <w:sz w:val="20"/>
          <w:szCs w:val="20"/>
        </w:rPr>
      </w:pPr>
      <w:r w:rsidRPr="001C200C">
        <w:rPr>
          <w:i/>
          <w:sz w:val="20"/>
          <w:szCs w:val="20"/>
        </w:rPr>
        <w:t xml:space="preserve">1611.02 The following shall be prohibited and subsequently considered a Nuisance. Enforcement shall be accomplished through the procedures outlined in Section 505.87 of the Ohio Revised Code, where applicable, and/or via Section 116 of this Resolution: </w:t>
      </w:r>
    </w:p>
    <w:p w14:paraId="75E0C20A" w14:textId="77777777" w:rsidR="00A76095" w:rsidRPr="001C200C" w:rsidRDefault="00A76095" w:rsidP="00A76095">
      <w:pPr>
        <w:rPr>
          <w:i/>
          <w:sz w:val="20"/>
          <w:szCs w:val="20"/>
        </w:rPr>
      </w:pPr>
      <w:r w:rsidRPr="001C200C">
        <w:rPr>
          <w:i/>
          <w:sz w:val="20"/>
          <w:szCs w:val="20"/>
        </w:rPr>
        <w:t xml:space="preserve">A) The storage or accumulation of trash, garbage, refuse and other debris (including, without limitation, discarded household goods, discarded commercial products, discarded building materials, discarded industrial by-products, discarded brush and other vegetation and other similar materials). Garbage, refuse, and debris that is completely enclosed within an appropriate container and placed at an assigned location for regularly scheduled pick-up shall not be considered a violation of this standard. </w:t>
      </w:r>
    </w:p>
    <w:p w14:paraId="4A80E514" w14:textId="77777777" w:rsidR="00A76095" w:rsidRPr="001C200C" w:rsidRDefault="00A76095" w:rsidP="00A76095">
      <w:pPr>
        <w:rPr>
          <w:i/>
          <w:sz w:val="20"/>
          <w:szCs w:val="20"/>
        </w:rPr>
      </w:pPr>
      <w:r w:rsidRPr="001C200C">
        <w:rPr>
          <w:i/>
          <w:sz w:val="20"/>
          <w:szCs w:val="20"/>
        </w:rPr>
        <w:t xml:space="preserve">B) The storage or accumulation of Junk, Junk Vehicles, vehicle parts and other similar debris. Outdoor Storage of inoperable, unlicensed or unused motor vehicles for a period exceeding seven (7) days shall not be considered a violation of this standard </w:t>
      </w:r>
      <w:r w:rsidRPr="001C200C">
        <w:rPr>
          <w:i/>
          <w:sz w:val="20"/>
          <w:szCs w:val="20"/>
        </w:rPr>
        <w:lastRenderedPageBreak/>
        <w:t xml:space="preserve">provided such vehicles are completely enclosed within a Building so as not to be visible from any adjoining property or public road. </w:t>
      </w:r>
    </w:p>
    <w:p w14:paraId="4DE11C63" w14:textId="77777777" w:rsidR="00A76095" w:rsidRPr="001C200C" w:rsidRDefault="00A76095" w:rsidP="00A76095">
      <w:pPr>
        <w:rPr>
          <w:i/>
          <w:sz w:val="20"/>
          <w:szCs w:val="20"/>
        </w:rPr>
      </w:pPr>
      <w:r w:rsidRPr="001C200C">
        <w:rPr>
          <w:i/>
          <w:sz w:val="20"/>
          <w:szCs w:val="20"/>
        </w:rPr>
        <w:t xml:space="preserve">C) Overgrown or unmaintained weeds, grasses, and/or vegetation which are/is noxious, pose(s) a threat to public health, safety, or general welfare, or constitute(s) a significant annoyance and/or inconvenience to the </w:t>
      </w:r>
      <w:proofErr w:type="gramStart"/>
      <w:r w:rsidRPr="001C200C">
        <w:rPr>
          <w:i/>
          <w:sz w:val="20"/>
          <w:szCs w:val="20"/>
        </w:rPr>
        <w:t>general public</w:t>
      </w:r>
      <w:proofErr w:type="gramEnd"/>
      <w:r w:rsidRPr="001C200C">
        <w:rPr>
          <w:i/>
          <w:sz w:val="20"/>
          <w:szCs w:val="20"/>
        </w:rPr>
        <w:t xml:space="preserve">. </w:t>
      </w:r>
    </w:p>
    <w:p w14:paraId="500ADFED" w14:textId="77777777" w:rsidR="00A76095" w:rsidRPr="001C200C" w:rsidRDefault="00A76095" w:rsidP="00A76095">
      <w:pPr>
        <w:rPr>
          <w:i/>
          <w:sz w:val="20"/>
          <w:szCs w:val="20"/>
        </w:rPr>
      </w:pPr>
      <w:r w:rsidRPr="001C200C">
        <w:rPr>
          <w:i/>
          <w:sz w:val="20"/>
          <w:szCs w:val="20"/>
        </w:rPr>
        <w:t xml:space="preserve">Section 1612: Objectionable Practices or Conditions </w:t>
      </w:r>
    </w:p>
    <w:p w14:paraId="4C3D5865" w14:textId="77777777" w:rsidR="00A76095" w:rsidRPr="001C200C" w:rsidRDefault="00A76095" w:rsidP="00A76095">
      <w:pPr>
        <w:rPr>
          <w:i/>
          <w:sz w:val="20"/>
          <w:szCs w:val="20"/>
        </w:rPr>
      </w:pPr>
      <w:r w:rsidRPr="001C200C">
        <w:rPr>
          <w:i/>
          <w:sz w:val="20"/>
          <w:szCs w:val="20"/>
        </w:rPr>
        <w:t xml:space="preserve">1612.01 The occupation or Use of any Lot, Building, or Structure in any District shall be in violation of this Resolution if one or more of the following conditions is found to exist at any time: </w:t>
      </w:r>
    </w:p>
    <w:p w14:paraId="6874F79A" w14:textId="77777777" w:rsidR="00A76095" w:rsidRPr="001C200C" w:rsidRDefault="00A76095" w:rsidP="00A76095">
      <w:pPr>
        <w:rPr>
          <w:i/>
          <w:sz w:val="20"/>
          <w:szCs w:val="20"/>
        </w:rPr>
      </w:pPr>
      <w:r w:rsidRPr="001C200C">
        <w:rPr>
          <w:i/>
          <w:sz w:val="20"/>
          <w:szCs w:val="20"/>
        </w:rPr>
        <w:t xml:space="preserve">A) Noise or vibration which, at the Lot Line of the Lot on which such noise or vibration is </w:t>
      </w:r>
      <w:proofErr w:type="gramStart"/>
      <w:r w:rsidRPr="001C200C">
        <w:rPr>
          <w:i/>
          <w:sz w:val="20"/>
          <w:szCs w:val="20"/>
        </w:rPr>
        <w:t>produced,</w:t>
      </w:r>
      <w:proofErr w:type="gramEnd"/>
      <w:r w:rsidRPr="001C200C">
        <w:rPr>
          <w:i/>
          <w:sz w:val="20"/>
          <w:szCs w:val="20"/>
        </w:rPr>
        <w:t xml:space="preserve"> exceeds a level that is normally perceptible from other activities in the area, significantly out of character for the area, and/or poses a direct and immediate threat to public health, safety, or general welfare. </w:t>
      </w:r>
    </w:p>
    <w:p w14:paraId="6A4BB1C6" w14:textId="77777777" w:rsidR="00A76095" w:rsidRPr="001C200C" w:rsidRDefault="00A76095" w:rsidP="00A76095">
      <w:pPr>
        <w:rPr>
          <w:i/>
          <w:sz w:val="20"/>
          <w:szCs w:val="20"/>
        </w:rPr>
      </w:pPr>
      <w:r w:rsidRPr="001C200C">
        <w:rPr>
          <w:i/>
          <w:sz w:val="20"/>
          <w:szCs w:val="20"/>
        </w:rPr>
        <w:t xml:space="preserve">B) Direct or reflected glare exists that is in violation of Article 21. </w:t>
      </w:r>
    </w:p>
    <w:p w14:paraId="74EFE92B" w14:textId="77777777" w:rsidR="00A76095" w:rsidRPr="001C200C" w:rsidRDefault="00A76095" w:rsidP="00A76095">
      <w:pPr>
        <w:rPr>
          <w:i/>
          <w:sz w:val="20"/>
          <w:szCs w:val="20"/>
        </w:rPr>
      </w:pPr>
      <w:r w:rsidRPr="001C200C">
        <w:rPr>
          <w:i/>
          <w:sz w:val="20"/>
          <w:szCs w:val="20"/>
        </w:rPr>
        <w:t>1612.02 The operation of Off-Road Motorized Vehicles including but not limited to all-terrain vehicles, snowmobiles, and motor bikes, are a Nuisance per se when operated in such a manner that causes excessive noise, loss of protective vegetation, damage to property or loss of wildlife habitat. Accordingly, to protect the health and safety of Genoa Township residents such vehicles shall be operated only in conformance with the following standards:</w:t>
      </w:r>
    </w:p>
    <w:p w14:paraId="32D11A92" w14:textId="7863AAC6" w:rsidR="00A76095" w:rsidRPr="001C200C" w:rsidRDefault="00A76095" w:rsidP="00A76095">
      <w:pPr>
        <w:rPr>
          <w:i/>
          <w:sz w:val="20"/>
          <w:szCs w:val="20"/>
        </w:rPr>
      </w:pPr>
      <w:r w:rsidRPr="001C200C">
        <w:rPr>
          <w:i/>
          <w:sz w:val="20"/>
          <w:szCs w:val="20"/>
        </w:rPr>
        <w:t xml:space="preserve"> A) No Off-Road Motorized Vehicle shall not be operated in any public park, wildlife preserves, or forest preserve unless a designated trail is provided and marked as such. </w:t>
      </w:r>
      <w:r w:rsidR="00AB2A87" w:rsidRPr="001C200C">
        <w:rPr>
          <w:b/>
          <w:sz w:val="20"/>
          <w:szCs w:val="20"/>
        </w:rPr>
        <w:t>Acknowledged.</w:t>
      </w:r>
    </w:p>
    <w:p w14:paraId="1AF527EF" w14:textId="62E09169" w:rsidR="00A76095" w:rsidRPr="001C200C" w:rsidRDefault="00A76095" w:rsidP="00A76095">
      <w:pPr>
        <w:rPr>
          <w:i/>
          <w:sz w:val="20"/>
          <w:szCs w:val="20"/>
        </w:rPr>
      </w:pPr>
      <w:r w:rsidRPr="001C200C">
        <w:rPr>
          <w:i/>
          <w:sz w:val="20"/>
          <w:szCs w:val="20"/>
        </w:rPr>
        <w:t xml:space="preserve">B) Erosion shall be physically controlled and detained on-site in accordance with the standards and regulations of Delaware County. </w:t>
      </w:r>
      <w:r w:rsidR="00AB2A87" w:rsidRPr="001C200C">
        <w:rPr>
          <w:b/>
          <w:sz w:val="20"/>
          <w:szCs w:val="20"/>
        </w:rPr>
        <w:t>Acknowledged.</w:t>
      </w:r>
    </w:p>
    <w:p w14:paraId="4A09CDF2" w14:textId="77777777" w:rsidR="00A76095" w:rsidRPr="001C200C" w:rsidRDefault="00A76095" w:rsidP="00A76095">
      <w:pPr>
        <w:rPr>
          <w:i/>
          <w:sz w:val="20"/>
          <w:szCs w:val="20"/>
        </w:rPr>
      </w:pPr>
      <w:r w:rsidRPr="001C200C">
        <w:rPr>
          <w:i/>
          <w:sz w:val="20"/>
          <w:szCs w:val="20"/>
        </w:rPr>
        <w:t>Section 1613: Reserved.</w:t>
      </w:r>
    </w:p>
    <w:p w14:paraId="752E99BF" w14:textId="77777777" w:rsidR="00A76095" w:rsidRPr="001C200C" w:rsidRDefault="00A76095" w:rsidP="00A76095">
      <w:pPr>
        <w:rPr>
          <w:i/>
          <w:sz w:val="20"/>
          <w:szCs w:val="20"/>
        </w:rPr>
      </w:pPr>
      <w:r w:rsidRPr="001C200C">
        <w:rPr>
          <w:i/>
          <w:sz w:val="20"/>
          <w:szCs w:val="20"/>
        </w:rPr>
        <w:t xml:space="preserve">Section 1614: Water Impoundments </w:t>
      </w:r>
    </w:p>
    <w:p w14:paraId="17CD369D" w14:textId="5C3741EF" w:rsidR="00A76095" w:rsidRPr="001C200C" w:rsidRDefault="00A76095" w:rsidP="00A76095">
      <w:pPr>
        <w:rPr>
          <w:i/>
          <w:sz w:val="20"/>
          <w:szCs w:val="20"/>
        </w:rPr>
      </w:pPr>
      <w:r w:rsidRPr="001C200C">
        <w:rPr>
          <w:i/>
          <w:sz w:val="20"/>
          <w:szCs w:val="20"/>
        </w:rPr>
        <w:t xml:space="preserve">1614.01 All water impoundments, such as ponds or lakes shall be constructed and developed so that said impoundment(s) is/are at least fifty (50) feet from the Front Lot Line and ten (10) feet from any Side or Rear Lot Line. This standard shall not apply to stormwater basins, decorative ponds, lakes, or water features located within designated Open Space areas of Planned Developments. </w:t>
      </w:r>
      <w:r w:rsidR="00AB2A87" w:rsidRPr="001C200C">
        <w:rPr>
          <w:b/>
          <w:sz w:val="20"/>
          <w:szCs w:val="20"/>
        </w:rPr>
        <w:t>Acknowledged.</w:t>
      </w:r>
    </w:p>
    <w:p w14:paraId="36B4F330" w14:textId="77777777" w:rsidR="00A76095" w:rsidRPr="001C200C" w:rsidRDefault="00A76095" w:rsidP="00A76095">
      <w:pPr>
        <w:rPr>
          <w:i/>
          <w:sz w:val="20"/>
          <w:szCs w:val="20"/>
        </w:rPr>
      </w:pPr>
      <w:r w:rsidRPr="001C200C">
        <w:rPr>
          <w:i/>
          <w:sz w:val="20"/>
          <w:szCs w:val="20"/>
        </w:rPr>
        <w:t>Section 1615: Sight Distance</w:t>
      </w:r>
    </w:p>
    <w:p w14:paraId="56E23D38" w14:textId="4EE95107" w:rsidR="00A76095" w:rsidRPr="001C200C" w:rsidRDefault="00A76095" w:rsidP="00A76095">
      <w:pPr>
        <w:rPr>
          <w:i/>
          <w:sz w:val="20"/>
          <w:szCs w:val="20"/>
        </w:rPr>
      </w:pPr>
      <w:r w:rsidRPr="001C200C">
        <w:rPr>
          <w:i/>
          <w:sz w:val="20"/>
          <w:szCs w:val="20"/>
        </w:rPr>
        <w:t xml:space="preserve">1615.01 No Structure, Fill or vegetation shall be erected, placed, planted, or allowed to grow on any Corner Lot </w:t>
      </w:r>
      <w:proofErr w:type="gramStart"/>
      <w:r w:rsidRPr="001C200C">
        <w:rPr>
          <w:i/>
          <w:sz w:val="20"/>
          <w:szCs w:val="20"/>
        </w:rPr>
        <w:t>so as to</w:t>
      </w:r>
      <w:proofErr w:type="gramEnd"/>
      <w:r w:rsidRPr="001C200C">
        <w:rPr>
          <w:i/>
          <w:sz w:val="20"/>
          <w:szCs w:val="20"/>
        </w:rPr>
        <w:t xml:space="preserve"> create a sight impediment within seventy-five (75) feet of the intersecting center lines of any two or more public Streets. In determining if any sight impediment exists, the Zoning Inspector, or their designee, shall measure the sight distance between the center lines of such Streets at a height of three feet, nine inches (3'9") above the actual grades of the Streets. </w:t>
      </w:r>
      <w:r w:rsidR="00AB2A87" w:rsidRPr="001C200C">
        <w:rPr>
          <w:b/>
          <w:sz w:val="20"/>
          <w:szCs w:val="20"/>
        </w:rPr>
        <w:t>Acknowledged.</w:t>
      </w:r>
    </w:p>
    <w:p w14:paraId="405383CE" w14:textId="77777777" w:rsidR="00A76095" w:rsidRPr="001C200C" w:rsidRDefault="00A76095" w:rsidP="00A76095">
      <w:pPr>
        <w:rPr>
          <w:i/>
          <w:sz w:val="20"/>
          <w:szCs w:val="20"/>
        </w:rPr>
      </w:pPr>
      <w:r w:rsidRPr="001C200C">
        <w:rPr>
          <w:i/>
          <w:sz w:val="20"/>
          <w:szCs w:val="20"/>
        </w:rPr>
        <w:t xml:space="preserve">Section 1616: Height Requirements Exceptions, Modifications, and Interpretations of Height Regulations </w:t>
      </w:r>
    </w:p>
    <w:p w14:paraId="5EF45658" w14:textId="77777777" w:rsidR="00A76095" w:rsidRPr="001C200C" w:rsidRDefault="00A76095" w:rsidP="00A76095">
      <w:pPr>
        <w:rPr>
          <w:i/>
          <w:sz w:val="20"/>
          <w:szCs w:val="20"/>
        </w:rPr>
      </w:pPr>
      <w:r w:rsidRPr="001C200C">
        <w:rPr>
          <w:i/>
          <w:sz w:val="20"/>
          <w:szCs w:val="20"/>
        </w:rPr>
        <w:t xml:space="preserve">1616.01 Height limits stipulated elsewhere in this Zoning Resolution shall not apply to: </w:t>
      </w:r>
    </w:p>
    <w:p w14:paraId="5EA14602" w14:textId="67D66643" w:rsidR="00A76095" w:rsidRPr="001C200C" w:rsidRDefault="00A76095" w:rsidP="00A76095">
      <w:pPr>
        <w:rPr>
          <w:i/>
          <w:sz w:val="20"/>
          <w:szCs w:val="20"/>
        </w:rPr>
      </w:pPr>
      <w:r w:rsidRPr="001C200C">
        <w:rPr>
          <w:i/>
          <w:sz w:val="20"/>
          <w:szCs w:val="20"/>
        </w:rPr>
        <w:t xml:space="preserve">A) Spires, belfries, cupolas, domes, bulkheads, elevator penthouses, or parapet walls extending not more than four (4) feet above the limiting height of the </w:t>
      </w:r>
      <w:proofErr w:type="gramStart"/>
      <w:r w:rsidRPr="001C200C">
        <w:rPr>
          <w:i/>
          <w:sz w:val="20"/>
          <w:szCs w:val="20"/>
        </w:rPr>
        <w:t>Building</w:t>
      </w:r>
      <w:proofErr w:type="gramEnd"/>
      <w:r w:rsidRPr="001C200C">
        <w:rPr>
          <w:i/>
          <w:sz w:val="20"/>
          <w:szCs w:val="20"/>
        </w:rPr>
        <w:t xml:space="preserve">. </w:t>
      </w:r>
      <w:r w:rsidR="00AB2A87" w:rsidRPr="001C200C">
        <w:rPr>
          <w:b/>
          <w:sz w:val="20"/>
          <w:szCs w:val="20"/>
        </w:rPr>
        <w:t>Acknowledged.</w:t>
      </w:r>
    </w:p>
    <w:p w14:paraId="6C07A4F9" w14:textId="271E07AF" w:rsidR="00A76095" w:rsidRPr="001C200C" w:rsidRDefault="00A76095" w:rsidP="00A76095">
      <w:pPr>
        <w:rPr>
          <w:i/>
          <w:sz w:val="20"/>
          <w:szCs w:val="20"/>
        </w:rPr>
      </w:pPr>
      <w:r w:rsidRPr="001C200C">
        <w:rPr>
          <w:i/>
          <w:sz w:val="20"/>
          <w:szCs w:val="20"/>
        </w:rPr>
        <w:t xml:space="preserve">B) Fire towers, cooling towers, grain elevators, gas holders or other Structures; provided, however, </w:t>
      </w:r>
      <w:proofErr w:type="gramStart"/>
      <w:r w:rsidRPr="001C200C">
        <w:rPr>
          <w:i/>
          <w:sz w:val="20"/>
          <w:szCs w:val="20"/>
        </w:rPr>
        <w:t>that,</w:t>
      </w:r>
      <w:proofErr w:type="gramEnd"/>
      <w:r w:rsidRPr="001C200C">
        <w:rPr>
          <w:i/>
          <w:sz w:val="20"/>
          <w:szCs w:val="20"/>
        </w:rPr>
        <w:t xml:space="preserve"> all such Structures above the heights otherwise permitted in the </w:t>
      </w:r>
      <w:proofErr w:type="gramStart"/>
      <w:r w:rsidRPr="001C200C">
        <w:rPr>
          <w:i/>
          <w:sz w:val="20"/>
          <w:szCs w:val="20"/>
        </w:rPr>
        <w:t>District</w:t>
      </w:r>
      <w:proofErr w:type="gramEnd"/>
      <w:r w:rsidRPr="001C200C">
        <w:rPr>
          <w:i/>
          <w:sz w:val="20"/>
          <w:szCs w:val="20"/>
        </w:rPr>
        <w:t xml:space="preserve"> shall not occupy more than twenty-five percent (25%) of the area of the Lot and shall be distant not less than twenty-five (25) feet in all parts from every Lot Line. </w:t>
      </w:r>
      <w:r w:rsidR="00AB2A87" w:rsidRPr="001C200C">
        <w:rPr>
          <w:b/>
          <w:sz w:val="20"/>
          <w:szCs w:val="20"/>
        </w:rPr>
        <w:t>Acknowledged.</w:t>
      </w:r>
    </w:p>
    <w:p w14:paraId="7C50D406" w14:textId="77777777" w:rsidR="00A76095" w:rsidRPr="001C200C" w:rsidRDefault="00A76095" w:rsidP="00A76095">
      <w:pPr>
        <w:rPr>
          <w:i/>
          <w:sz w:val="20"/>
          <w:szCs w:val="20"/>
        </w:rPr>
      </w:pPr>
      <w:r w:rsidRPr="001C200C">
        <w:rPr>
          <w:i/>
          <w:sz w:val="20"/>
          <w:szCs w:val="20"/>
        </w:rPr>
        <w:lastRenderedPageBreak/>
        <w:t xml:space="preserve">Section 1617: Dangerous Wild Animals </w:t>
      </w:r>
    </w:p>
    <w:p w14:paraId="43E2D5DA" w14:textId="5F665F9C" w:rsidR="00A76095" w:rsidRPr="001C200C" w:rsidRDefault="00A76095" w:rsidP="00A76095">
      <w:pPr>
        <w:rPr>
          <w:i/>
          <w:sz w:val="20"/>
          <w:szCs w:val="20"/>
        </w:rPr>
      </w:pPr>
      <w:r w:rsidRPr="001C200C">
        <w:rPr>
          <w:i/>
          <w:sz w:val="20"/>
          <w:szCs w:val="20"/>
        </w:rPr>
        <w:t>1617.01 No person within any District shall own, harbor, keep, breed, sell, or import any dangerous wild animal, as defined and regulated by ORC 935.01(C), as may be amended, and the Ohio Department of Agriculture, unless otherwise exempted by said law or agency.</w:t>
      </w:r>
      <w:r w:rsidR="00AB2A87" w:rsidRPr="001C200C">
        <w:rPr>
          <w:b/>
          <w:sz w:val="20"/>
          <w:szCs w:val="20"/>
        </w:rPr>
        <w:t xml:space="preserve"> Acknowledged.</w:t>
      </w:r>
    </w:p>
    <w:p w14:paraId="7032E6C8" w14:textId="77777777" w:rsidR="00A76095" w:rsidRPr="001C200C" w:rsidRDefault="00A76095" w:rsidP="00A76095">
      <w:pPr>
        <w:rPr>
          <w:i/>
          <w:sz w:val="20"/>
          <w:szCs w:val="20"/>
        </w:rPr>
      </w:pPr>
    </w:p>
    <w:p w14:paraId="6BCC77A5" w14:textId="77777777" w:rsidR="00A76095" w:rsidRPr="001C200C" w:rsidRDefault="00A76095" w:rsidP="00A76095">
      <w:pPr>
        <w:rPr>
          <w:i/>
          <w:sz w:val="20"/>
          <w:szCs w:val="20"/>
          <w:u w:val="single"/>
        </w:rPr>
      </w:pPr>
      <w:r w:rsidRPr="001C200C">
        <w:rPr>
          <w:i/>
          <w:sz w:val="20"/>
          <w:szCs w:val="20"/>
          <w:u w:val="single"/>
        </w:rPr>
        <w:t>Genoa Township – Article 17 SPECIAL AND MISCELLANEOUS USES</w:t>
      </w:r>
    </w:p>
    <w:p w14:paraId="1E16F1D9" w14:textId="77777777" w:rsidR="00A76095" w:rsidRPr="001C200C" w:rsidRDefault="00A76095" w:rsidP="00A76095">
      <w:pPr>
        <w:rPr>
          <w:i/>
          <w:sz w:val="20"/>
          <w:szCs w:val="20"/>
        </w:rPr>
      </w:pPr>
      <w:r w:rsidRPr="001C200C">
        <w:rPr>
          <w:i/>
          <w:sz w:val="20"/>
          <w:szCs w:val="20"/>
        </w:rPr>
        <w:t xml:space="preserve">Section 1706: Religious establishments  </w:t>
      </w:r>
    </w:p>
    <w:p w14:paraId="7148E3E0" w14:textId="6D014CB9" w:rsidR="00A76095" w:rsidRPr="001C200C" w:rsidRDefault="00A76095" w:rsidP="00A76095">
      <w:pPr>
        <w:rPr>
          <w:i/>
          <w:sz w:val="20"/>
          <w:szCs w:val="20"/>
        </w:rPr>
      </w:pPr>
      <w:r w:rsidRPr="001C200C">
        <w:rPr>
          <w:i/>
          <w:sz w:val="20"/>
          <w:szCs w:val="20"/>
        </w:rPr>
        <w:t>The following standards shall apply to</w:t>
      </w:r>
      <w:r w:rsidR="00647779" w:rsidRPr="001C200C">
        <w:rPr>
          <w:i/>
          <w:sz w:val="20"/>
          <w:szCs w:val="20"/>
        </w:rPr>
        <w:t xml:space="preserve"> any R</w:t>
      </w:r>
      <w:r w:rsidRPr="001C200C">
        <w:rPr>
          <w:i/>
          <w:sz w:val="20"/>
          <w:szCs w:val="20"/>
        </w:rPr>
        <w:t xml:space="preserve">eligious </w:t>
      </w:r>
      <w:r w:rsidR="00647779" w:rsidRPr="001C200C">
        <w:rPr>
          <w:i/>
          <w:sz w:val="20"/>
          <w:szCs w:val="20"/>
        </w:rPr>
        <w:t>E</w:t>
      </w:r>
      <w:r w:rsidRPr="001C200C">
        <w:rPr>
          <w:i/>
          <w:sz w:val="20"/>
          <w:szCs w:val="20"/>
        </w:rPr>
        <w:t>stablishment</w:t>
      </w:r>
      <w:r w:rsidR="00647779" w:rsidRPr="001C200C">
        <w:rPr>
          <w:i/>
          <w:sz w:val="20"/>
          <w:szCs w:val="20"/>
        </w:rPr>
        <w:t>, including any</w:t>
      </w:r>
      <w:r w:rsidRPr="001C200C">
        <w:rPr>
          <w:i/>
          <w:sz w:val="20"/>
          <w:szCs w:val="20"/>
        </w:rPr>
        <w:t xml:space="preserve"> Accessory</w:t>
      </w:r>
      <w:r w:rsidR="00647779" w:rsidRPr="001C200C">
        <w:rPr>
          <w:i/>
          <w:sz w:val="20"/>
          <w:szCs w:val="20"/>
        </w:rPr>
        <w:t xml:space="preserve"> Buildings, Structures, or</w:t>
      </w:r>
      <w:r w:rsidRPr="001C200C">
        <w:rPr>
          <w:i/>
          <w:sz w:val="20"/>
          <w:szCs w:val="20"/>
        </w:rPr>
        <w:t xml:space="preserve"> Uses: </w:t>
      </w:r>
    </w:p>
    <w:p w14:paraId="145B049C" w14:textId="3586F9AA" w:rsidR="00A76095" w:rsidRPr="001C200C" w:rsidRDefault="00A76095" w:rsidP="00A76095">
      <w:pPr>
        <w:rPr>
          <w:i/>
          <w:sz w:val="20"/>
          <w:szCs w:val="20"/>
        </w:rPr>
      </w:pPr>
      <w:r w:rsidRPr="001C200C">
        <w:rPr>
          <w:i/>
          <w:sz w:val="20"/>
          <w:szCs w:val="20"/>
        </w:rPr>
        <w:t xml:space="preserve">1706.01 The lot area shall be </w:t>
      </w:r>
      <w:r w:rsidR="00647779" w:rsidRPr="001C200C">
        <w:rPr>
          <w:i/>
          <w:sz w:val="20"/>
          <w:szCs w:val="20"/>
        </w:rPr>
        <w:t>adequate to accommodate the required Off-Street parking space requirements of the church in accordance with Article 19</w:t>
      </w:r>
      <w:r w:rsidRPr="001C200C">
        <w:rPr>
          <w:i/>
          <w:sz w:val="20"/>
          <w:szCs w:val="20"/>
        </w:rPr>
        <w:t xml:space="preserve">. </w:t>
      </w:r>
      <w:r w:rsidR="00D03E95" w:rsidRPr="001C200C">
        <w:rPr>
          <w:b/>
          <w:sz w:val="20"/>
          <w:szCs w:val="20"/>
        </w:rPr>
        <w:t>Acknowledged</w:t>
      </w:r>
      <w:r w:rsidR="00D03E95" w:rsidRPr="001C200C">
        <w:rPr>
          <w:i/>
          <w:sz w:val="20"/>
          <w:szCs w:val="20"/>
        </w:rPr>
        <w:t xml:space="preserve"> </w:t>
      </w:r>
      <w:r w:rsidR="00D03E95" w:rsidRPr="001C200C">
        <w:rPr>
          <w:b/>
          <w:sz w:val="20"/>
          <w:szCs w:val="20"/>
        </w:rPr>
        <w:t xml:space="preserve">(see Article 19 starting on page </w:t>
      </w:r>
      <w:r w:rsidR="00A346C3" w:rsidRPr="001C200C">
        <w:rPr>
          <w:b/>
          <w:sz w:val="20"/>
          <w:szCs w:val="20"/>
        </w:rPr>
        <w:t>70</w:t>
      </w:r>
      <w:r w:rsidR="00D03E95" w:rsidRPr="001C200C">
        <w:rPr>
          <w:b/>
          <w:sz w:val="20"/>
          <w:szCs w:val="20"/>
        </w:rPr>
        <w:t>).</w:t>
      </w:r>
    </w:p>
    <w:p w14:paraId="02CC8E72" w14:textId="3A60F246" w:rsidR="00A76095" w:rsidRPr="001C200C" w:rsidRDefault="00A76095" w:rsidP="00A76095">
      <w:pPr>
        <w:rPr>
          <w:b/>
          <w:i/>
          <w:sz w:val="20"/>
          <w:szCs w:val="20"/>
        </w:rPr>
      </w:pPr>
      <w:r w:rsidRPr="001C200C">
        <w:rPr>
          <w:b/>
          <w:sz w:val="20"/>
          <w:szCs w:val="20"/>
        </w:rPr>
        <w:t xml:space="preserve">The total acreage is 87.8 acres.  </w:t>
      </w:r>
      <w:r w:rsidR="00737534" w:rsidRPr="001C200C">
        <w:rPr>
          <w:b/>
          <w:sz w:val="20"/>
          <w:szCs w:val="20"/>
        </w:rPr>
        <w:t>This is adequate to meet the requirements for parking</w:t>
      </w:r>
      <w:r w:rsidRPr="001C200C">
        <w:rPr>
          <w:b/>
          <w:sz w:val="20"/>
          <w:szCs w:val="20"/>
        </w:rPr>
        <w:t xml:space="preserve">. </w:t>
      </w:r>
    </w:p>
    <w:p w14:paraId="0A643F88" w14:textId="35F87813" w:rsidR="00A76095" w:rsidRPr="001C200C" w:rsidRDefault="00A76095" w:rsidP="00A76095">
      <w:pPr>
        <w:rPr>
          <w:b/>
          <w:sz w:val="20"/>
          <w:szCs w:val="20"/>
        </w:rPr>
      </w:pPr>
      <w:r w:rsidRPr="001C200C">
        <w:rPr>
          <w:i/>
          <w:sz w:val="20"/>
          <w:szCs w:val="20"/>
        </w:rPr>
        <w:t xml:space="preserve">1706.02 </w:t>
      </w:r>
      <w:r w:rsidR="00737534" w:rsidRPr="001C200C">
        <w:rPr>
          <w:i/>
          <w:sz w:val="20"/>
          <w:szCs w:val="20"/>
        </w:rPr>
        <w:t xml:space="preserve">Accessory Dwellings shall be permitted on the same Lot or Tract but shall require Conditional Use approval and shall be subject to location, Density, and additional lot area requirements approved by the Board of Zoning Appeals, except in </w:t>
      </w:r>
      <w:proofErr w:type="gramStart"/>
      <w:r w:rsidR="00737534" w:rsidRPr="001C200C">
        <w:rPr>
          <w:i/>
          <w:sz w:val="20"/>
          <w:szCs w:val="20"/>
        </w:rPr>
        <w:t>a Planned</w:t>
      </w:r>
      <w:proofErr w:type="gramEnd"/>
      <w:r w:rsidR="00737534" w:rsidRPr="001C200C">
        <w:rPr>
          <w:i/>
          <w:sz w:val="20"/>
          <w:szCs w:val="20"/>
        </w:rPr>
        <w:t xml:space="preserve"> Zoning Districts where such facilities are permitted without Conditional Use approval.</w:t>
      </w:r>
      <w:r w:rsidRPr="001C200C">
        <w:rPr>
          <w:i/>
          <w:sz w:val="20"/>
          <w:szCs w:val="20"/>
        </w:rPr>
        <w:t xml:space="preserve"> </w:t>
      </w:r>
      <w:r w:rsidR="00737534" w:rsidRPr="001C200C">
        <w:rPr>
          <w:b/>
          <w:sz w:val="20"/>
          <w:szCs w:val="20"/>
        </w:rPr>
        <w:t>Acknowledged</w:t>
      </w:r>
      <w:r w:rsidRPr="001C200C">
        <w:rPr>
          <w:b/>
          <w:sz w:val="20"/>
          <w:szCs w:val="20"/>
        </w:rPr>
        <w:t>.</w:t>
      </w:r>
    </w:p>
    <w:p w14:paraId="786F1415" w14:textId="1823317E" w:rsidR="00424DA2" w:rsidRPr="001C200C" w:rsidRDefault="00424DA2" w:rsidP="00424DA2">
      <w:pPr>
        <w:rPr>
          <w:b/>
          <w:sz w:val="20"/>
          <w:szCs w:val="20"/>
        </w:rPr>
      </w:pPr>
      <w:r w:rsidRPr="001C200C">
        <w:rPr>
          <w:i/>
          <w:sz w:val="20"/>
          <w:szCs w:val="20"/>
        </w:rPr>
        <w:t xml:space="preserve">1706.03 Accessory recreational Uses shall be permitted on the same Lot or Tract but shall require Conditional Use approval, except in </w:t>
      </w:r>
      <w:proofErr w:type="gramStart"/>
      <w:r w:rsidRPr="001C200C">
        <w:rPr>
          <w:i/>
          <w:sz w:val="20"/>
          <w:szCs w:val="20"/>
        </w:rPr>
        <w:t>a Planned</w:t>
      </w:r>
      <w:proofErr w:type="gramEnd"/>
      <w:r w:rsidRPr="001C200C">
        <w:rPr>
          <w:i/>
          <w:sz w:val="20"/>
          <w:szCs w:val="20"/>
        </w:rPr>
        <w:t xml:space="preserve"> Zoning Districts where such facilities are permitted without Conditional Use approval, provided that other applicable standards contained in Section 1711 and in other sections of the Resolution are met. </w:t>
      </w:r>
      <w:r w:rsidRPr="001C200C">
        <w:rPr>
          <w:b/>
          <w:sz w:val="20"/>
          <w:szCs w:val="20"/>
        </w:rPr>
        <w:t>Acknowledged.</w:t>
      </w:r>
    </w:p>
    <w:p w14:paraId="7B7C6F2D" w14:textId="5B5DB8C9" w:rsidR="00A76095" w:rsidRPr="001C200C" w:rsidRDefault="00A76095" w:rsidP="00A76095">
      <w:pPr>
        <w:rPr>
          <w:b/>
          <w:sz w:val="20"/>
          <w:szCs w:val="20"/>
        </w:rPr>
      </w:pPr>
      <w:r w:rsidRPr="001C200C">
        <w:rPr>
          <w:i/>
          <w:sz w:val="20"/>
          <w:szCs w:val="20"/>
        </w:rPr>
        <w:t xml:space="preserve">1706.04 </w:t>
      </w:r>
      <w:r w:rsidR="004D2165" w:rsidRPr="001C200C">
        <w:rPr>
          <w:i/>
          <w:sz w:val="20"/>
          <w:szCs w:val="20"/>
        </w:rPr>
        <w:t>Lighting – All lighting shall comply with Article 21</w:t>
      </w:r>
      <w:r w:rsidRPr="001C200C">
        <w:rPr>
          <w:i/>
          <w:sz w:val="20"/>
          <w:szCs w:val="20"/>
        </w:rPr>
        <w:t xml:space="preserve">. </w:t>
      </w:r>
      <w:r w:rsidR="002B0029" w:rsidRPr="001C200C">
        <w:rPr>
          <w:b/>
          <w:sz w:val="20"/>
          <w:szCs w:val="20"/>
        </w:rPr>
        <w:t>(</w:t>
      </w:r>
      <w:r w:rsidR="00C47DB2" w:rsidRPr="001C200C">
        <w:rPr>
          <w:b/>
          <w:sz w:val="20"/>
          <w:szCs w:val="20"/>
        </w:rPr>
        <w:t xml:space="preserve">see Article 21 starting on page </w:t>
      </w:r>
      <w:r w:rsidR="00A346C3" w:rsidRPr="001C200C">
        <w:rPr>
          <w:b/>
          <w:sz w:val="20"/>
          <w:szCs w:val="20"/>
        </w:rPr>
        <w:t>76</w:t>
      </w:r>
      <w:r w:rsidR="002B0029" w:rsidRPr="001C200C">
        <w:rPr>
          <w:b/>
          <w:sz w:val="20"/>
          <w:szCs w:val="20"/>
        </w:rPr>
        <w:t>).</w:t>
      </w:r>
      <w:r w:rsidR="00346078" w:rsidRPr="001C200C">
        <w:rPr>
          <w:b/>
          <w:sz w:val="20"/>
          <w:szCs w:val="20"/>
        </w:rPr>
        <w:t xml:space="preserve"> </w:t>
      </w:r>
      <w:r w:rsidR="004D2165" w:rsidRPr="001C200C">
        <w:rPr>
          <w:b/>
          <w:sz w:val="20"/>
          <w:szCs w:val="20"/>
        </w:rPr>
        <w:t>Acknowledged</w:t>
      </w:r>
      <w:r w:rsidRPr="001C200C">
        <w:rPr>
          <w:b/>
          <w:sz w:val="20"/>
          <w:szCs w:val="20"/>
        </w:rPr>
        <w:t>.</w:t>
      </w:r>
    </w:p>
    <w:p w14:paraId="2B1C270B" w14:textId="553B4276" w:rsidR="00A76095" w:rsidRPr="001C200C" w:rsidRDefault="00A76095" w:rsidP="00A76095">
      <w:pPr>
        <w:rPr>
          <w:b/>
          <w:sz w:val="20"/>
          <w:szCs w:val="20"/>
        </w:rPr>
      </w:pPr>
      <w:r w:rsidRPr="001C200C">
        <w:rPr>
          <w:i/>
          <w:sz w:val="20"/>
          <w:szCs w:val="20"/>
        </w:rPr>
        <w:t xml:space="preserve">1706.05 </w:t>
      </w:r>
      <w:r w:rsidR="004D2165" w:rsidRPr="001C200C">
        <w:rPr>
          <w:i/>
          <w:sz w:val="20"/>
          <w:szCs w:val="20"/>
        </w:rPr>
        <w:t>Outdoor advertising and Signs – All signage shall comply with Article 18.</w:t>
      </w:r>
      <w:r w:rsidR="002B0029" w:rsidRPr="001C200C">
        <w:rPr>
          <w:b/>
          <w:sz w:val="20"/>
          <w:szCs w:val="20"/>
        </w:rPr>
        <w:t xml:space="preserve"> (</w:t>
      </w:r>
      <w:r w:rsidR="00C47DB2" w:rsidRPr="001C200C">
        <w:rPr>
          <w:b/>
          <w:sz w:val="20"/>
          <w:szCs w:val="20"/>
        </w:rPr>
        <w:t xml:space="preserve">see Article </w:t>
      </w:r>
      <w:r w:rsidR="00C238FE" w:rsidRPr="001C200C">
        <w:rPr>
          <w:b/>
          <w:sz w:val="20"/>
          <w:szCs w:val="20"/>
        </w:rPr>
        <w:t>18</w:t>
      </w:r>
      <w:r w:rsidR="00C47DB2" w:rsidRPr="001C200C">
        <w:rPr>
          <w:b/>
          <w:sz w:val="20"/>
          <w:szCs w:val="20"/>
        </w:rPr>
        <w:t xml:space="preserve"> starting on page </w:t>
      </w:r>
      <w:r w:rsidR="002B0029" w:rsidRPr="001C200C">
        <w:rPr>
          <w:b/>
          <w:sz w:val="20"/>
          <w:szCs w:val="20"/>
        </w:rPr>
        <w:t>53).</w:t>
      </w:r>
      <w:r w:rsidR="00346078" w:rsidRPr="001C200C">
        <w:rPr>
          <w:b/>
          <w:sz w:val="20"/>
          <w:szCs w:val="20"/>
        </w:rPr>
        <w:t xml:space="preserve"> </w:t>
      </w:r>
      <w:r w:rsidR="00424DA2" w:rsidRPr="001C200C">
        <w:rPr>
          <w:b/>
          <w:sz w:val="20"/>
          <w:szCs w:val="20"/>
        </w:rPr>
        <w:t xml:space="preserve">Acknowledged. </w:t>
      </w:r>
      <w:r w:rsidRPr="001C200C">
        <w:rPr>
          <w:b/>
          <w:sz w:val="20"/>
          <w:szCs w:val="20"/>
        </w:rPr>
        <w:t>Please see additional sheets for sign details and placement.</w:t>
      </w:r>
    </w:p>
    <w:p w14:paraId="61BA5972" w14:textId="14B88A8D" w:rsidR="00A76095" w:rsidRPr="001C200C" w:rsidRDefault="00A76095" w:rsidP="00A76095">
      <w:pPr>
        <w:rPr>
          <w:i/>
          <w:sz w:val="20"/>
          <w:szCs w:val="20"/>
        </w:rPr>
      </w:pPr>
      <w:r w:rsidRPr="001C200C">
        <w:rPr>
          <w:i/>
          <w:sz w:val="20"/>
          <w:szCs w:val="20"/>
        </w:rPr>
        <w:t>1706.</w:t>
      </w:r>
      <w:r w:rsidR="004D2165" w:rsidRPr="001C200C">
        <w:rPr>
          <w:i/>
          <w:sz w:val="20"/>
          <w:szCs w:val="20"/>
        </w:rPr>
        <w:t>06</w:t>
      </w:r>
      <w:r w:rsidRPr="001C200C">
        <w:rPr>
          <w:i/>
          <w:sz w:val="20"/>
          <w:szCs w:val="20"/>
        </w:rPr>
        <w:t xml:space="preserve"> Accessory private school Buildings associated with a </w:t>
      </w:r>
      <w:r w:rsidR="004D2165" w:rsidRPr="001C200C">
        <w:rPr>
          <w:i/>
          <w:sz w:val="20"/>
          <w:szCs w:val="20"/>
        </w:rPr>
        <w:t>R</w:t>
      </w:r>
      <w:r w:rsidRPr="001C200C">
        <w:rPr>
          <w:i/>
          <w:sz w:val="20"/>
          <w:szCs w:val="20"/>
        </w:rPr>
        <w:t xml:space="preserve">eligious </w:t>
      </w:r>
      <w:r w:rsidR="004D2165" w:rsidRPr="001C200C">
        <w:rPr>
          <w:i/>
          <w:sz w:val="20"/>
          <w:szCs w:val="20"/>
        </w:rPr>
        <w:t>E</w:t>
      </w:r>
      <w:r w:rsidRPr="001C200C">
        <w:rPr>
          <w:i/>
          <w:sz w:val="20"/>
          <w:szCs w:val="20"/>
        </w:rPr>
        <w:t xml:space="preserve">stablishment </w:t>
      </w:r>
      <w:r w:rsidR="004D2165" w:rsidRPr="001C200C">
        <w:rPr>
          <w:i/>
          <w:sz w:val="20"/>
          <w:szCs w:val="20"/>
        </w:rPr>
        <w:t xml:space="preserve">shall be permitted on the same Lot or Tract </w:t>
      </w:r>
      <w:r w:rsidRPr="001C200C">
        <w:rPr>
          <w:i/>
          <w:sz w:val="20"/>
          <w:szCs w:val="20"/>
        </w:rPr>
        <w:t xml:space="preserve">subject to a Conditional Use approval being granted by the Board of Zoning Appeals, except in a Planned </w:t>
      </w:r>
      <w:r w:rsidR="004D2165" w:rsidRPr="001C200C">
        <w:rPr>
          <w:i/>
          <w:sz w:val="20"/>
          <w:szCs w:val="20"/>
        </w:rPr>
        <w:t>Zoning</w:t>
      </w:r>
      <w:r w:rsidRPr="001C200C">
        <w:rPr>
          <w:i/>
          <w:sz w:val="20"/>
          <w:szCs w:val="20"/>
        </w:rPr>
        <w:t xml:space="preserve"> District</w:t>
      </w:r>
      <w:r w:rsidR="004D2165" w:rsidRPr="001C200C">
        <w:rPr>
          <w:i/>
          <w:sz w:val="20"/>
          <w:szCs w:val="20"/>
        </w:rPr>
        <w:t>s</w:t>
      </w:r>
      <w:r w:rsidRPr="001C200C">
        <w:rPr>
          <w:i/>
          <w:sz w:val="20"/>
          <w:szCs w:val="20"/>
        </w:rPr>
        <w:t xml:space="preserve"> where such schools are permitted without Conditional Use approval, provided that said</w:t>
      </w:r>
      <w:r w:rsidR="004D2165" w:rsidRPr="001C200C">
        <w:rPr>
          <w:i/>
          <w:sz w:val="20"/>
          <w:szCs w:val="20"/>
        </w:rPr>
        <w:t xml:space="preserve"> Building(s)</w:t>
      </w:r>
      <w:r w:rsidR="00424DA2" w:rsidRPr="001C200C">
        <w:rPr>
          <w:i/>
          <w:sz w:val="20"/>
          <w:szCs w:val="20"/>
        </w:rPr>
        <w:t xml:space="preserve"> occupies not less than twenty (20) </w:t>
      </w:r>
      <w:r w:rsidRPr="001C200C">
        <w:rPr>
          <w:i/>
          <w:sz w:val="20"/>
          <w:szCs w:val="20"/>
        </w:rPr>
        <w:t>acres and</w:t>
      </w:r>
      <w:r w:rsidR="00424DA2" w:rsidRPr="001C200C">
        <w:rPr>
          <w:i/>
          <w:sz w:val="20"/>
          <w:szCs w:val="20"/>
        </w:rPr>
        <w:t xml:space="preserve"> provides</w:t>
      </w:r>
      <w:r w:rsidRPr="001C200C">
        <w:rPr>
          <w:i/>
          <w:sz w:val="20"/>
          <w:szCs w:val="20"/>
        </w:rPr>
        <w:t xml:space="preserve"> adequate parking areas for faculty, staff, and students in accordance with Article 19.  A site plan shall be prepared and submitted for consideration and shall provide screening adjacent to </w:t>
      </w:r>
      <w:r w:rsidR="00424DA2" w:rsidRPr="001C200C">
        <w:rPr>
          <w:i/>
          <w:sz w:val="20"/>
          <w:szCs w:val="20"/>
        </w:rPr>
        <w:t>R</w:t>
      </w:r>
      <w:r w:rsidRPr="001C200C">
        <w:rPr>
          <w:i/>
          <w:sz w:val="20"/>
          <w:szCs w:val="20"/>
        </w:rPr>
        <w:t xml:space="preserve">esidential </w:t>
      </w:r>
      <w:r w:rsidR="00424DA2" w:rsidRPr="001C200C">
        <w:rPr>
          <w:i/>
          <w:sz w:val="20"/>
          <w:szCs w:val="20"/>
        </w:rPr>
        <w:t>or Planned Residential Zoning Districts or Uses</w:t>
      </w:r>
      <w:r w:rsidRPr="001C200C">
        <w:rPr>
          <w:i/>
          <w:sz w:val="20"/>
          <w:szCs w:val="20"/>
        </w:rPr>
        <w:t>.</w:t>
      </w:r>
      <w:r w:rsidR="00346078" w:rsidRPr="001C200C">
        <w:rPr>
          <w:i/>
          <w:sz w:val="20"/>
          <w:szCs w:val="20"/>
        </w:rPr>
        <w:t xml:space="preserve"> </w:t>
      </w:r>
      <w:r w:rsidRPr="001C200C">
        <w:rPr>
          <w:b/>
          <w:sz w:val="20"/>
          <w:szCs w:val="20"/>
        </w:rPr>
        <w:t>Acknowledged.</w:t>
      </w:r>
      <w:r w:rsidR="00424DA2" w:rsidRPr="001C200C">
        <w:rPr>
          <w:b/>
          <w:sz w:val="20"/>
          <w:szCs w:val="20"/>
        </w:rPr>
        <w:t xml:space="preserve"> </w:t>
      </w:r>
      <w:r w:rsidR="00C238FE" w:rsidRPr="001C200C">
        <w:rPr>
          <w:b/>
          <w:sz w:val="20"/>
          <w:szCs w:val="20"/>
        </w:rPr>
        <w:t xml:space="preserve">(see Article 19 starting on page </w:t>
      </w:r>
      <w:r w:rsidR="00A346C3" w:rsidRPr="001C200C">
        <w:rPr>
          <w:b/>
          <w:sz w:val="20"/>
          <w:szCs w:val="20"/>
        </w:rPr>
        <w:t>70</w:t>
      </w:r>
      <w:r w:rsidR="00C238FE" w:rsidRPr="001C200C">
        <w:rPr>
          <w:b/>
          <w:sz w:val="20"/>
          <w:szCs w:val="20"/>
        </w:rPr>
        <w:t>)</w:t>
      </w:r>
      <w:r w:rsidR="00BE5BB6" w:rsidRPr="001C200C">
        <w:rPr>
          <w:b/>
          <w:sz w:val="20"/>
          <w:szCs w:val="20"/>
        </w:rPr>
        <w:t>.</w:t>
      </w:r>
      <w:r w:rsidRPr="001C200C">
        <w:rPr>
          <w:b/>
          <w:sz w:val="20"/>
          <w:szCs w:val="20"/>
        </w:rPr>
        <w:t xml:space="preserve"> </w:t>
      </w:r>
    </w:p>
    <w:p w14:paraId="450655F0" w14:textId="77777777" w:rsidR="00A76095" w:rsidRPr="001C200C" w:rsidRDefault="00A76095" w:rsidP="00A76095">
      <w:pPr>
        <w:rPr>
          <w:i/>
          <w:sz w:val="20"/>
          <w:szCs w:val="20"/>
          <w:u w:val="single"/>
        </w:rPr>
      </w:pPr>
      <w:r w:rsidRPr="001C200C">
        <w:rPr>
          <w:i/>
          <w:sz w:val="20"/>
          <w:szCs w:val="20"/>
          <w:u w:val="single"/>
        </w:rPr>
        <w:t>Genoa Township –Article 18 SIGN STANDARDS</w:t>
      </w:r>
    </w:p>
    <w:p w14:paraId="1F1BA4C4" w14:textId="77777777" w:rsidR="00A76095" w:rsidRPr="001C200C" w:rsidRDefault="00A76095" w:rsidP="00A76095">
      <w:pPr>
        <w:rPr>
          <w:i/>
          <w:sz w:val="20"/>
          <w:szCs w:val="20"/>
        </w:rPr>
      </w:pPr>
      <w:r w:rsidRPr="001C200C">
        <w:rPr>
          <w:i/>
          <w:sz w:val="20"/>
          <w:szCs w:val="20"/>
        </w:rPr>
        <w:t xml:space="preserve">Section 1801: Intent and Purpose  </w:t>
      </w:r>
    </w:p>
    <w:p w14:paraId="028CBF1C" w14:textId="77777777" w:rsidR="00A76095" w:rsidRPr="001C200C" w:rsidRDefault="00A76095" w:rsidP="00A76095">
      <w:pPr>
        <w:rPr>
          <w:i/>
          <w:sz w:val="20"/>
          <w:szCs w:val="20"/>
        </w:rPr>
      </w:pPr>
      <w:r w:rsidRPr="001C200C">
        <w:rPr>
          <w:i/>
          <w:sz w:val="20"/>
          <w:szCs w:val="20"/>
        </w:rPr>
        <w:t xml:space="preserve">1801.01 Signs obstruct views, may distract motorists, displace alternative uses for land, and pose other problems that legitimately call for regulation. In addition to causing distractions and obstructions that may contribute to traffic and pedestrian accidents, Signs are as much subject to control as noise, odors, debris and like characteristics of a use that, if not controlled and regulated, may become a Nuisance to adjacent properties or the community in general. </w:t>
      </w:r>
    </w:p>
    <w:p w14:paraId="6C8C48B8" w14:textId="5AE08020" w:rsidR="00A76095" w:rsidRPr="001C200C" w:rsidRDefault="00A76095" w:rsidP="00A76095">
      <w:pPr>
        <w:rPr>
          <w:i/>
          <w:sz w:val="20"/>
          <w:szCs w:val="20"/>
        </w:rPr>
      </w:pPr>
      <w:r w:rsidRPr="001C200C">
        <w:rPr>
          <w:i/>
          <w:sz w:val="20"/>
          <w:szCs w:val="20"/>
        </w:rPr>
        <w:t xml:space="preserve">1801.02 The intent and purpose of this Article is to regulate the size, color, illumination, movement, materials, location, height and condition of all Signs for exterior observation and to balance the protection of public health, safety, </w:t>
      </w:r>
      <w:r w:rsidR="008400F5" w:rsidRPr="001C200C">
        <w:rPr>
          <w:i/>
          <w:sz w:val="20"/>
          <w:szCs w:val="20"/>
        </w:rPr>
        <w:t xml:space="preserve">and </w:t>
      </w:r>
      <w:r w:rsidRPr="001C200C">
        <w:rPr>
          <w:i/>
          <w:sz w:val="20"/>
          <w:szCs w:val="20"/>
        </w:rPr>
        <w:t xml:space="preserve">general welfare of Genoa Township with the need to adequately identify, communicate, and advertise via Signs, by: </w:t>
      </w:r>
    </w:p>
    <w:p w14:paraId="5CCEB9D9" w14:textId="77777777" w:rsidR="00A76095" w:rsidRPr="001C200C" w:rsidRDefault="00A76095" w:rsidP="00A76095">
      <w:pPr>
        <w:ind w:left="720"/>
        <w:rPr>
          <w:i/>
          <w:sz w:val="20"/>
          <w:szCs w:val="20"/>
        </w:rPr>
      </w:pPr>
      <w:r w:rsidRPr="001C200C">
        <w:rPr>
          <w:i/>
          <w:sz w:val="20"/>
          <w:szCs w:val="20"/>
        </w:rPr>
        <w:t xml:space="preserve">A) preserving the noncommercial character of residential </w:t>
      </w:r>
      <w:proofErr w:type="gramStart"/>
      <w:r w:rsidRPr="001C200C">
        <w:rPr>
          <w:i/>
          <w:sz w:val="20"/>
          <w:szCs w:val="20"/>
        </w:rPr>
        <w:t>neighborhoods;</w:t>
      </w:r>
      <w:proofErr w:type="gramEnd"/>
      <w:r w:rsidRPr="001C200C">
        <w:rPr>
          <w:i/>
          <w:sz w:val="20"/>
          <w:szCs w:val="20"/>
        </w:rPr>
        <w:t xml:space="preserve"> </w:t>
      </w:r>
    </w:p>
    <w:p w14:paraId="01BCA61C" w14:textId="77777777" w:rsidR="00A76095" w:rsidRPr="001C200C" w:rsidRDefault="00A76095" w:rsidP="00A76095">
      <w:pPr>
        <w:ind w:left="720"/>
        <w:rPr>
          <w:i/>
          <w:sz w:val="20"/>
          <w:szCs w:val="20"/>
        </w:rPr>
      </w:pPr>
      <w:r w:rsidRPr="001C200C">
        <w:rPr>
          <w:i/>
          <w:sz w:val="20"/>
          <w:szCs w:val="20"/>
        </w:rPr>
        <w:lastRenderedPageBreak/>
        <w:t xml:space="preserve">B) providing reasonable, yet appropriate, conditions for identifying businesses and services rendered in commercial </w:t>
      </w:r>
      <w:proofErr w:type="gramStart"/>
      <w:r w:rsidRPr="001C200C">
        <w:rPr>
          <w:i/>
          <w:sz w:val="20"/>
          <w:szCs w:val="20"/>
        </w:rPr>
        <w:t>districts;</w:t>
      </w:r>
      <w:proofErr w:type="gramEnd"/>
      <w:r w:rsidRPr="001C200C">
        <w:rPr>
          <w:i/>
          <w:sz w:val="20"/>
          <w:szCs w:val="20"/>
        </w:rPr>
        <w:t xml:space="preserve"> </w:t>
      </w:r>
    </w:p>
    <w:p w14:paraId="3D3D1F58" w14:textId="77777777" w:rsidR="00A76095" w:rsidRPr="001C200C" w:rsidRDefault="00A76095" w:rsidP="00A76095">
      <w:pPr>
        <w:ind w:left="720"/>
        <w:rPr>
          <w:i/>
          <w:sz w:val="20"/>
          <w:szCs w:val="20"/>
        </w:rPr>
      </w:pPr>
      <w:r w:rsidRPr="001C200C">
        <w:rPr>
          <w:i/>
          <w:sz w:val="20"/>
          <w:szCs w:val="20"/>
        </w:rPr>
        <w:t xml:space="preserve">C)  reducing traffic and pedestrian hazards by restricting Signs, including Signs with lights and/or motion, which may exceed the viewers' capacity to receive </w:t>
      </w:r>
      <w:proofErr w:type="gramStart"/>
      <w:r w:rsidRPr="001C200C">
        <w:rPr>
          <w:i/>
          <w:sz w:val="20"/>
          <w:szCs w:val="20"/>
        </w:rPr>
        <w:t>information</w:t>
      </w:r>
      <w:proofErr w:type="gramEnd"/>
      <w:r w:rsidRPr="001C200C">
        <w:rPr>
          <w:i/>
          <w:sz w:val="20"/>
          <w:szCs w:val="20"/>
        </w:rPr>
        <w:t xml:space="preserve"> or which increase the probability of accidents created by distracting attention or obstructing vision; </w:t>
      </w:r>
    </w:p>
    <w:p w14:paraId="6CE83C06" w14:textId="77777777" w:rsidR="00A76095" w:rsidRPr="001C200C" w:rsidRDefault="00A76095" w:rsidP="00A76095">
      <w:pPr>
        <w:ind w:left="720"/>
        <w:rPr>
          <w:i/>
          <w:sz w:val="20"/>
          <w:szCs w:val="20"/>
        </w:rPr>
      </w:pPr>
      <w:r w:rsidRPr="001C200C">
        <w:rPr>
          <w:i/>
          <w:sz w:val="20"/>
          <w:szCs w:val="20"/>
        </w:rPr>
        <w:t xml:space="preserve">D)  promoting expeditious and safe navigation and wayfinding for pedestrian and vehicular traffic through legible and appropriate </w:t>
      </w:r>
      <w:proofErr w:type="gramStart"/>
      <w:r w:rsidRPr="001C200C">
        <w:rPr>
          <w:i/>
          <w:sz w:val="20"/>
          <w:szCs w:val="20"/>
        </w:rPr>
        <w:t>Signs;</w:t>
      </w:r>
      <w:proofErr w:type="gramEnd"/>
      <w:r w:rsidRPr="001C200C">
        <w:rPr>
          <w:i/>
          <w:sz w:val="20"/>
          <w:szCs w:val="20"/>
        </w:rPr>
        <w:t xml:space="preserve"> </w:t>
      </w:r>
    </w:p>
    <w:p w14:paraId="2453A6D8" w14:textId="77777777" w:rsidR="00A76095" w:rsidRPr="001C200C" w:rsidRDefault="00A76095" w:rsidP="00A76095">
      <w:pPr>
        <w:ind w:left="720"/>
        <w:rPr>
          <w:i/>
          <w:sz w:val="20"/>
          <w:szCs w:val="20"/>
        </w:rPr>
      </w:pPr>
      <w:r w:rsidRPr="001C200C">
        <w:rPr>
          <w:i/>
          <w:sz w:val="20"/>
          <w:szCs w:val="20"/>
        </w:rPr>
        <w:t xml:space="preserve">E)  preserving order, attractiveness, and cleanliness; maintaining open spaces, avoiding the appearance of clutter, and preventing Nuisances and invitations to </w:t>
      </w:r>
      <w:proofErr w:type="gramStart"/>
      <w:r w:rsidRPr="001C200C">
        <w:rPr>
          <w:i/>
          <w:sz w:val="20"/>
          <w:szCs w:val="20"/>
        </w:rPr>
        <w:t>vandalism;</w:t>
      </w:r>
      <w:proofErr w:type="gramEnd"/>
      <w:r w:rsidRPr="001C200C">
        <w:rPr>
          <w:i/>
          <w:sz w:val="20"/>
          <w:szCs w:val="20"/>
        </w:rPr>
        <w:t xml:space="preserve"> </w:t>
      </w:r>
    </w:p>
    <w:p w14:paraId="38347F44" w14:textId="77777777" w:rsidR="00A76095" w:rsidRPr="001C200C" w:rsidRDefault="00A76095" w:rsidP="00A76095">
      <w:pPr>
        <w:ind w:left="720"/>
        <w:rPr>
          <w:i/>
          <w:sz w:val="20"/>
          <w:szCs w:val="20"/>
        </w:rPr>
      </w:pPr>
      <w:r w:rsidRPr="001C200C">
        <w:rPr>
          <w:i/>
          <w:sz w:val="20"/>
          <w:szCs w:val="20"/>
        </w:rPr>
        <w:t xml:space="preserve">F) requiring Signs </w:t>
      </w:r>
      <w:proofErr w:type="gramStart"/>
      <w:r w:rsidRPr="001C200C">
        <w:rPr>
          <w:i/>
          <w:sz w:val="20"/>
          <w:szCs w:val="20"/>
        </w:rPr>
        <w:t>be</w:t>
      </w:r>
      <w:proofErr w:type="gramEnd"/>
      <w:r w:rsidRPr="001C200C">
        <w:rPr>
          <w:i/>
          <w:sz w:val="20"/>
          <w:szCs w:val="20"/>
        </w:rPr>
        <w:t xml:space="preserve"> constructed and maintained in a structurally sound and attractive </w:t>
      </w:r>
      <w:proofErr w:type="gramStart"/>
      <w:r w:rsidRPr="001C200C">
        <w:rPr>
          <w:i/>
          <w:sz w:val="20"/>
          <w:szCs w:val="20"/>
        </w:rPr>
        <w:t>condition;</w:t>
      </w:r>
      <w:proofErr w:type="gramEnd"/>
      <w:r w:rsidRPr="001C200C">
        <w:rPr>
          <w:i/>
          <w:sz w:val="20"/>
          <w:szCs w:val="20"/>
        </w:rPr>
        <w:t xml:space="preserve"> </w:t>
      </w:r>
    </w:p>
    <w:p w14:paraId="51032287" w14:textId="77777777" w:rsidR="00A76095" w:rsidRPr="001C200C" w:rsidRDefault="00A76095" w:rsidP="00A76095">
      <w:pPr>
        <w:ind w:left="720"/>
        <w:rPr>
          <w:i/>
          <w:sz w:val="20"/>
          <w:szCs w:val="20"/>
        </w:rPr>
      </w:pPr>
      <w:r w:rsidRPr="001C200C">
        <w:rPr>
          <w:i/>
          <w:sz w:val="20"/>
          <w:szCs w:val="20"/>
        </w:rPr>
        <w:t xml:space="preserve">G) maintaining property values and ensuring compatibility with surrounding landscape and architecture including, but not limited to, areas of historical </w:t>
      </w:r>
      <w:proofErr w:type="gramStart"/>
      <w:r w:rsidRPr="001C200C">
        <w:rPr>
          <w:i/>
          <w:sz w:val="20"/>
          <w:szCs w:val="20"/>
        </w:rPr>
        <w:t>significance;</w:t>
      </w:r>
      <w:proofErr w:type="gramEnd"/>
      <w:r w:rsidRPr="001C200C">
        <w:rPr>
          <w:i/>
          <w:sz w:val="20"/>
          <w:szCs w:val="20"/>
        </w:rPr>
        <w:t xml:space="preserve"> </w:t>
      </w:r>
    </w:p>
    <w:p w14:paraId="0050722F" w14:textId="77777777" w:rsidR="00A76095" w:rsidRPr="001C200C" w:rsidRDefault="00A76095" w:rsidP="00A76095">
      <w:pPr>
        <w:ind w:left="720"/>
        <w:rPr>
          <w:i/>
          <w:sz w:val="20"/>
          <w:szCs w:val="20"/>
        </w:rPr>
      </w:pPr>
      <w:r w:rsidRPr="001C200C">
        <w:rPr>
          <w:i/>
          <w:sz w:val="20"/>
          <w:szCs w:val="20"/>
        </w:rPr>
        <w:t xml:space="preserve">H) encouraging aesthetic quality in the design, location, and size of all Signs; and </w:t>
      </w:r>
    </w:p>
    <w:p w14:paraId="29392016" w14:textId="77777777" w:rsidR="00A76095" w:rsidRPr="001C200C" w:rsidRDefault="00A76095" w:rsidP="00A76095">
      <w:pPr>
        <w:ind w:left="720"/>
        <w:rPr>
          <w:i/>
          <w:sz w:val="20"/>
          <w:szCs w:val="20"/>
        </w:rPr>
      </w:pPr>
      <w:r w:rsidRPr="001C200C">
        <w:rPr>
          <w:i/>
          <w:sz w:val="20"/>
          <w:szCs w:val="20"/>
        </w:rPr>
        <w:t xml:space="preserve">I) protecting and encouraging a more attractive economic, business, and overall physical appearance of the community. </w:t>
      </w:r>
    </w:p>
    <w:p w14:paraId="0F90A983" w14:textId="77777777" w:rsidR="00A76095" w:rsidRPr="001C200C" w:rsidRDefault="00A76095" w:rsidP="00A76095">
      <w:pPr>
        <w:rPr>
          <w:i/>
          <w:sz w:val="20"/>
          <w:szCs w:val="20"/>
        </w:rPr>
      </w:pPr>
      <w:r w:rsidRPr="001C200C">
        <w:rPr>
          <w:i/>
          <w:sz w:val="20"/>
          <w:szCs w:val="20"/>
        </w:rPr>
        <w:t xml:space="preserve">1801.03 This article shall be interpreted in a manner consistent with the First Amendment guarantee of free speech. If any provision of this article is found by a court of competent jurisdiction to be invalid, such finding must not affect the validity of other provisions of this article which can be given effect without the invalid provision. </w:t>
      </w:r>
    </w:p>
    <w:p w14:paraId="3BC3CD53" w14:textId="77777777" w:rsidR="00A76095" w:rsidRPr="001C200C" w:rsidRDefault="00A76095" w:rsidP="00A76095">
      <w:pPr>
        <w:rPr>
          <w:i/>
          <w:sz w:val="20"/>
          <w:szCs w:val="20"/>
        </w:rPr>
      </w:pPr>
      <w:r w:rsidRPr="001C200C">
        <w:rPr>
          <w:i/>
          <w:sz w:val="20"/>
          <w:szCs w:val="20"/>
        </w:rPr>
        <w:t xml:space="preserve">1801.04 Genoa Township does not have jurisdiction to regulate Signs on property of the United States Government, the State of Ohio, Delaware County, or those Signs erected pursuant to, and in furtherance of, a governmental function thereof. </w:t>
      </w:r>
    </w:p>
    <w:p w14:paraId="61A8AE9C" w14:textId="77777777" w:rsidR="00A76095" w:rsidRPr="001C200C" w:rsidRDefault="00A76095" w:rsidP="00A76095">
      <w:pPr>
        <w:rPr>
          <w:i/>
          <w:sz w:val="20"/>
          <w:szCs w:val="20"/>
        </w:rPr>
      </w:pPr>
      <w:r w:rsidRPr="001C200C">
        <w:rPr>
          <w:i/>
          <w:sz w:val="20"/>
          <w:szCs w:val="20"/>
        </w:rPr>
        <w:t xml:space="preserve">Section 1802: General Provisions and Safety Requirements  </w:t>
      </w:r>
    </w:p>
    <w:p w14:paraId="1F3F7F20" w14:textId="77777777" w:rsidR="00A76095" w:rsidRPr="001C200C" w:rsidRDefault="00A76095" w:rsidP="00A76095">
      <w:pPr>
        <w:rPr>
          <w:i/>
          <w:sz w:val="20"/>
          <w:szCs w:val="20"/>
        </w:rPr>
      </w:pPr>
      <w:r w:rsidRPr="001C200C">
        <w:rPr>
          <w:i/>
          <w:sz w:val="20"/>
          <w:szCs w:val="20"/>
        </w:rPr>
        <w:t xml:space="preserve">1802.01 Scope and Applicability. </w:t>
      </w:r>
    </w:p>
    <w:p w14:paraId="61FCAA0B" w14:textId="77777777" w:rsidR="00A76095" w:rsidRPr="001C200C" w:rsidRDefault="00A76095" w:rsidP="00A76095">
      <w:pPr>
        <w:ind w:left="720"/>
        <w:rPr>
          <w:i/>
          <w:sz w:val="20"/>
          <w:szCs w:val="20"/>
        </w:rPr>
      </w:pPr>
      <w:r w:rsidRPr="001C200C">
        <w:rPr>
          <w:i/>
          <w:sz w:val="20"/>
          <w:szCs w:val="20"/>
        </w:rPr>
        <w:t xml:space="preserve">A)  The requirements of this Article apply to all Signs, Sign Structures, Awnings, and other types of Sign devices located with Genoa Township, as defined within this Resolution, except as may be exempted or otherwise specified. </w:t>
      </w:r>
    </w:p>
    <w:p w14:paraId="35144369" w14:textId="77777777" w:rsidR="00A76095" w:rsidRPr="001C200C" w:rsidRDefault="00A76095" w:rsidP="00A76095">
      <w:pPr>
        <w:ind w:left="720"/>
        <w:rPr>
          <w:i/>
          <w:sz w:val="20"/>
          <w:szCs w:val="20"/>
        </w:rPr>
      </w:pPr>
      <w:r w:rsidRPr="001C200C">
        <w:rPr>
          <w:i/>
          <w:sz w:val="20"/>
          <w:szCs w:val="20"/>
        </w:rPr>
        <w:t>B</w:t>
      </w:r>
      <w:proofErr w:type="gramStart"/>
      <w:r w:rsidRPr="001C200C">
        <w:rPr>
          <w:i/>
          <w:sz w:val="20"/>
          <w:szCs w:val="20"/>
        </w:rPr>
        <w:t>)  All</w:t>
      </w:r>
      <w:proofErr w:type="gramEnd"/>
      <w:r w:rsidRPr="001C200C">
        <w:rPr>
          <w:i/>
          <w:sz w:val="20"/>
          <w:szCs w:val="20"/>
        </w:rPr>
        <w:t xml:space="preserve"> Government Signs are hereby exempted from the restrictions of this Article and need not comply with any restriction contained hereinafter. The inclusion of “government” in describing some Signs does not intend to subject any of the </w:t>
      </w:r>
      <w:proofErr w:type="gramStart"/>
      <w:r w:rsidRPr="001C200C">
        <w:rPr>
          <w:i/>
          <w:sz w:val="20"/>
          <w:szCs w:val="20"/>
        </w:rPr>
        <w:t>aforementioned entities</w:t>
      </w:r>
      <w:proofErr w:type="gramEnd"/>
      <w:r w:rsidRPr="001C200C">
        <w:rPr>
          <w:i/>
          <w:sz w:val="20"/>
          <w:szCs w:val="20"/>
        </w:rPr>
        <w:t xml:space="preserve"> to regulation but, instead, is intended to help clarify the type of Sign that falls within the immunities of government from regulation. </w:t>
      </w:r>
    </w:p>
    <w:p w14:paraId="656ADDB2" w14:textId="77777777" w:rsidR="00A76095" w:rsidRPr="001C200C" w:rsidRDefault="00A76095" w:rsidP="00A76095">
      <w:pPr>
        <w:rPr>
          <w:i/>
          <w:sz w:val="20"/>
          <w:szCs w:val="20"/>
        </w:rPr>
      </w:pPr>
      <w:r w:rsidRPr="001C200C">
        <w:rPr>
          <w:i/>
          <w:sz w:val="20"/>
          <w:szCs w:val="20"/>
        </w:rPr>
        <w:t xml:space="preserve">1802.02 No Zoning Permit shall be issued for an existing or proposed Sign requiring such permit pursuant to this Zoning Resolution unless said Sign is found to be consistent with the requirements of this Resolution as well as with any Legal Approval applicable to said Sign. </w:t>
      </w:r>
    </w:p>
    <w:p w14:paraId="4FC7EB9A" w14:textId="77777777" w:rsidR="00A76095" w:rsidRPr="001C200C" w:rsidRDefault="00A76095" w:rsidP="00A76095">
      <w:pPr>
        <w:ind w:left="720"/>
        <w:rPr>
          <w:i/>
          <w:sz w:val="20"/>
          <w:szCs w:val="20"/>
        </w:rPr>
      </w:pPr>
      <w:r w:rsidRPr="001C200C">
        <w:rPr>
          <w:i/>
          <w:sz w:val="20"/>
          <w:szCs w:val="20"/>
        </w:rPr>
        <w:t xml:space="preserve">A) Content of the message displayed on the Sign, whether it be Commercial Speech or </w:t>
      </w:r>
      <w:proofErr w:type="spellStart"/>
      <w:r w:rsidRPr="001C200C">
        <w:rPr>
          <w:i/>
          <w:sz w:val="20"/>
          <w:szCs w:val="20"/>
        </w:rPr>
        <w:t>NonCommercial</w:t>
      </w:r>
      <w:proofErr w:type="spellEnd"/>
      <w:r w:rsidRPr="001C200C">
        <w:rPr>
          <w:i/>
          <w:sz w:val="20"/>
          <w:szCs w:val="20"/>
        </w:rPr>
        <w:t xml:space="preserve"> Speech, shall not be reviewed or considered in determining whether to approve or deny a Zoning Permit for a Sign, unless said speech is found to be Illicit. </w:t>
      </w:r>
    </w:p>
    <w:p w14:paraId="43A6490A" w14:textId="77777777" w:rsidR="00A76095" w:rsidRPr="001C200C" w:rsidRDefault="00A76095" w:rsidP="00A76095">
      <w:pPr>
        <w:ind w:left="720"/>
        <w:rPr>
          <w:i/>
          <w:sz w:val="20"/>
          <w:szCs w:val="20"/>
        </w:rPr>
      </w:pPr>
      <w:r w:rsidRPr="001C200C">
        <w:rPr>
          <w:i/>
          <w:sz w:val="20"/>
          <w:szCs w:val="20"/>
        </w:rPr>
        <w:t>B</w:t>
      </w:r>
      <w:proofErr w:type="gramStart"/>
      <w:r w:rsidRPr="001C200C">
        <w:rPr>
          <w:i/>
          <w:sz w:val="20"/>
          <w:szCs w:val="20"/>
        </w:rPr>
        <w:t>)  Any</w:t>
      </w:r>
      <w:proofErr w:type="gramEnd"/>
      <w:r w:rsidRPr="001C200C">
        <w:rPr>
          <w:i/>
          <w:sz w:val="20"/>
          <w:szCs w:val="20"/>
        </w:rPr>
        <w:t xml:space="preserve"> conflicting or more restrictive Sign provision located within any Legal Approval granted prior to adoption of this Article shall supersede this Article unless said provision is found to be illegal or content-based, in which case this Article shall prevail.  </w:t>
      </w:r>
    </w:p>
    <w:p w14:paraId="5D4CD328" w14:textId="2BA12BAD" w:rsidR="00A76095" w:rsidRPr="001C200C" w:rsidRDefault="00A76095" w:rsidP="00A76095">
      <w:pPr>
        <w:ind w:left="720"/>
        <w:rPr>
          <w:i/>
          <w:sz w:val="20"/>
          <w:szCs w:val="20"/>
        </w:rPr>
      </w:pPr>
      <w:r w:rsidRPr="001C200C">
        <w:rPr>
          <w:i/>
          <w:sz w:val="20"/>
          <w:szCs w:val="20"/>
        </w:rPr>
        <w:lastRenderedPageBreak/>
        <w:t xml:space="preserve">C) Modifications or </w:t>
      </w:r>
      <w:r w:rsidR="008400F5" w:rsidRPr="001C200C">
        <w:rPr>
          <w:i/>
          <w:sz w:val="20"/>
          <w:szCs w:val="20"/>
        </w:rPr>
        <w:t>A</w:t>
      </w:r>
      <w:r w:rsidRPr="001C200C">
        <w:rPr>
          <w:i/>
          <w:sz w:val="20"/>
          <w:szCs w:val="20"/>
        </w:rPr>
        <w:t>lterations to a Sign with pre-existing Legal Approval may require new or amended Legal Approval as established within, and in accordance with, this Zoning Resolution.</w:t>
      </w:r>
    </w:p>
    <w:p w14:paraId="674D8D28" w14:textId="77777777" w:rsidR="00A76095" w:rsidRPr="001C200C" w:rsidRDefault="00A76095" w:rsidP="005B3572">
      <w:pPr>
        <w:rPr>
          <w:b/>
          <w:sz w:val="20"/>
          <w:szCs w:val="20"/>
        </w:rPr>
      </w:pPr>
      <w:r w:rsidRPr="001C200C">
        <w:rPr>
          <w:b/>
          <w:sz w:val="20"/>
          <w:szCs w:val="20"/>
        </w:rPr>
        <w:t xml:space="preserve">Acknowledged Sections 1801.01 – 1802.02. </w:t>
      </w:r>
    </w:p>
    <w:p w14:paraId="252D1964" w14:textId="77777777" w:rsidR="00A76095" w:rsidRPr="001C200C" w:rsidRDefault="00A76095" w:rsidP="00A76095">
      <w:pPr>
        <w:rPr>
          <w:i/>
          <w:sz w:val="20"/>
          <w:szCs w:val="20"/>
        </w:rPr>
      </w:pPr>
      <w:r w:rsidRPr="001C200C">
        <w:rPr>
          <w:i/>
          <w:sz w:val="20"/>
          <w:szCs w:val="20"/>
        </w:rPr>
        <w:t xml:space="preserve">1802.03 Measurement. </w:t>
      </w:r>
    </w:p>
    <w:p w14:paraId="4E33CD58" w14:textId="77777777" w:rsidR="00A76095" w:rsidRPr="001C200C" w:rsidRDefault="00A76095" w:rsidP="00A76095">
      <w:pPr>
        <w:ind w:left="720"/>
        <w:rPr>
          <w:i/>
          <w:sz w:val="20"/>
          <w:szCs w:val="20"/>
        </w:rPr>
      </w:pPr>
      <w:r w:rsidRPr="001C200C">
        <w:rPr>
          <w:i/>
          <w:sz w:val="20"/>
          <w:szCs w:val="20"/>
        </w:rPr>
        <w:t xml:space="preserve">A) With regards to any existing or proposed Sign, the Zoning Inspector shall be authorized to determine each of the following: </w:t>
      </w:r>
    </w:p>
    <w:p w14:paraId="345995C4" w14:textId="77777777" w:rsidR="00A76095" w:rsidRPr="001C200C" w:rsidRDefault="00A76095" w:rsidP="00A76095">
      <w:pPr>
        <w:ind w:left="1440"/>
        <w:rPr>
          <w:i/>
          <w:sz w:val="20"/>
          <w:szCs w:val="20"/>
        </w:rPr>
      </w:pPr>
      <w:r w:rsidRPr="001C200C">
        <w:rPr>
          <w:i/>
          <w:sz w:val="20"/>
          <w:szCs w:val="20"/>
        </w:rPr>
        <w:t>1</w:t>
      </w:r>
      <w:proofErr w:type="gramStart"/>
      <w:r w:rsidRPr="001C200C">
        <w:rPr>
          <w:i/>
          <w:sz w:val="20"/>
          <w:szCs w:val="20"/>
        </w:rPr>
        <w:t>)  The</w:t>
      </w:r>
      <w:proofErr w:type="gramEnd"/>
      <w:r w:rsidRPr="001C200C">
        <w:rPr>
          <w:i/>
          <w:sz w:val="20"/>
          <w:szCs w:val="20"/>
        </w:rPr>
        <w:t xml:space="preserve"> type of Sign (including the type of Temporary Sign) within the definitions contained within this Resolution; or </w:t>
      </w:r>
    </w:p>
    <w:p w14:paraId="6BD35026" w14:textId="77777777" w:rsidR="00A76095" w:rsidRPr="001C200C" w:rsidRDefault="00A76095" w:rsidP="00A76095">
      <w:pPr>
        <w:ind w:left="1440"/>
        <w:rPr>
          <w:i/>
          <w:sz w:val="20"/>
          <w:szCs w:val="20"/>
        </w:rPr>
      </w:pPr>
      <w:r w:rsidRPr="001C200C">
        <w:rPr>
          <w:i/>
          <w:sz w:val="20"/>
          <w:szCs w:val="20"/>
        </w:rPr>
        <w:t xml:space="preserve">2) Whether a Sign Structure has a communicative element to it and is therefore part of the Sign Area; or </w:t>
      </w:r>
    </w:p>
    <w:p w14:paraId="24B6BABE" w14:textId="77777777" w:rsidR="00A76095" w:rsidRPr="001C200C" w:rsidRDefault="00A76095" w:rsidP="00A76095">
      <w:pPr>
        <w:ind w:left="1440"/>
        <w:rPr>
          <w:i/>
          <w:sz w:val="20"/>
          <w:szCs w:val="20"/>
        </w:rPr>
      </w:pPr>
      <w:r w:rsidRPr="001C200C">
        <w:rPr>
          <w:i/>
          <w:sz w:val="20"/>
          <w:szCs w:val="20"/>
        </w:rPr>
        <w:t>3</w:t>
      </w:r>
      <w:proofErr w:type="gramStart"/>
      <w:r w:rsidRPr="001C200C">
        <w:rPr>
          <w:i/>
          <w:sz w:val="20"/>
          <w:szCs w:val="20"/>
        </w:rPr>
        <w:t>)  The</w:t>
      </w:r>
      <w:proofErr w:type="gramEnd"/>
      <w:r w:rsidRPr="001C200C">
        <w:rPr>
          <w:i/>
          <w:sz w:val="20"/>
          <w:szCs w:val="20"/>
        </w:rPr>
        <w:t xml:space="preserve"> Height, Width, or other measurable characteristics of a Sign or component thereof; and </w:t>
      </w:r>
    </w:p>
    <w:p w14:paraId="1126C519" w14:textId="77777777" w:rsidR="00A76095" w:rsidRPr="001C200C" w:rsidRDefault="00A76095" w:rsidP="00A76095">
      <w:pPr>
        <w:ind w:left="1440"/>
        <w:rPr>
          <w:i/>
          <w:sz w:val="20"/>
          <w:szCs w:val="20"/>
        </w:rPr>
      </w:pPr>
      <w:r w:rsidRPr="001C200C">
        <w:rPr>
          <w:i/>
          <w:sz w:val="20"/>
          <w:szCs w:val="20"/>
        </w:rPr>
        <w:t xml:space="preserve">4) Whether a Sign is Abandoned or Deteriorated as defined herein.  </w:t>
      </w:r>
    </w:p>
    <w:p w14:paraId="1763FACB" w14:textId="77777777" w:rsidR="00A76095" w:rsidRPr="001C200C" w:rsidRDefault="00A76095" w:rsidP="00A76095">
      <w:pPr>
        <w:ind w:left="720"/>
        <w:rPr>
          <w:i/>
          <w:sz w:val="20"/>
          <w:szCs w:val="20"/>
        </w:rPr>
      </w:pPr>
      <w:r w:rsidRPr="001C200C">
        <w:rPr>
          <w:i/>
          <w:sz w:val="20"/>
          <w:szCs w:val="20"/>
        </w:rPr>
        <w:t>B)  For Signs with Internal Illumination, the entire lighted surface shall be considered part of the Sign Area.</w:t>
      </w:r>
    </w:p>
    <w:p w14:paraId="719905C0" w14:textId="77777777" w:rsidR="00A76095" w:rsidRPr="001C200C" w:rsidRDefault="00A76095" w:rsidP="00A76095">
      <w:pPr>
        <w:ind w:left="720"/>
        <w:rPr>
          <w:b/>
          <w:sz w:val="20"/>
          <w:szCs w:val="20"/>
        </w:rPr>
      </w:pPr>
      <w:r w:rsidRPr="001C200C">
        <w:rPr>
          <w:b/>
          <w:sz w:val="20"/>
          <w:szCs w:val="20"/>
        </w:rPr>
        <w:t>Acknowledged.  Current sign design is compliant.</w:t>
      </w:r>
    </w:p>
    <w:p w14:paraId="167E85F2" w14:textId="0C49650A" w:rsidR="00A76095" w:rsidRPr="001C200C" w:rsidRDefault="00A76095" w:rsidP="00A76095">
      <w:pPr>
        <w:ind w:left="720"/>
        <w:rPr>
          <w:i/>
          <w:sz w:val="20"/>
          <w:szCs w:val="20"/>
        </w:rPr>
      </w:pPr>
      <w:r w:rsidRPr="001C200C">
        <w:rPr>
          <w:i/>
          <w:sz w:val="20"/>
          <w:szCs w:val="20"/>
        </w:rPr>
        <w:t xml:space="preserve">C) For spherical Sign Structures or portion(s) thereof, the sphere shall be dissected by an imaginary line through the center of the sphere and the surface area of the half sphere shall be counted as the Sign Face. The Zoning Inspector shall have discretion to use similar methods. </w:t>
      </w:r>
      <w:r w:rsidR="008D3F04" w:rsidRPr="001C200C">
        <w:rPr>
          <w:b/>
          <w:sz w:val="20"/>
          <w:szCs w:val="20"/>
        </w:rPr>
        <w:t>Acknowledged.</w:t>
      </w:r>
    </w:p>
    <w:p w14:paraId="0EE55DAC" w14:textId="2EC9B9BC" w:rsidR="00A76095" w:rsidRPr="001C200C" w:rsidRDefault="00A76095" w:rsidP="00A76095">
      <w:pPr>
        <w:ind w:left="720"/>
        <w:rPr>
          <w:i/>
          <w:sz w:val="20"/>
          <w:szCs w:val="20"/>
        </w:rPr>
      </w:pPr>
      <w:r w:rsidRPr="001C200C">
        <w:rPr>
          <w:i/>
          <w:sz w:val="20"/>
          <w:szCs w:val="20"/>
        </w:rPr>
        <w:t xml:space="preserve">D) For cubical Sign Structures or portion(s) thereof, the area of all display faces (all faces not parallel to the ground) shall be included in determining the Sign Area. The Zoning Inspector shall have discretion to use similar methods. </w:t>
      </w:r>
      <w:r w:rsidR="008D3F04" w:rsidRPr="001C200C">
        <w:rPr>
          <w:b/>
          <w:sz w:val="20"/>
          <w:szCs w:val="20"/>
        </w:rPr>
        <w:t>Acknowledged.</w:t>
      </w:r>
    </w:p>
    <w:p w14:paraId="10475146" w14:textId="73C0D9FD" w:rsidR="00A76095" w:rsidRPr="001C200C" w:rsidRDefault="00A76095" w:rsidP="00A76095">
      <w:pPr>
        <w:ind w:left="720"/>
        <w:rPr>
          <w:i/>
          <w:sz w:val="20"/>
          <w:szCs w:val="20"/>
        </w:rPr>
      </w:pPr>
      <w:r w:rsidRPr="001C200C">
        <w:rPr>
          <w:i/>
          <w:sz w:val="20"/>
          <w:szCs w:val="20"/>
        </w:rPr>
        <w:t xml:space="preserve">E) The Zoning Inspector shall have </w:t>
      </w:r>
      <w:proofErr w:type="gramStart"/>
      <w:r w:rsidRPr="001C200C">
        <w:rPr>
          <w:i/>
          <w:sz w:val="20"/>
          <w:szCs w:val="20"/>
        </w:rPr>
        <w:t>discretion</w:t>
      </w:r>
      <w:proofErr w:type="gramEnd"/>
      <w:r w:rsidRPr="001C200C">
        <w:rPr>
          <w:i/>
          <w:sz w:val="20"/>
          <w:szCs w:val="20"/>
        </w:rPr>
        <w:t xml:space="preserve"> to use a similar method of calculation identified in Sections 1803.02.C and 1803.02.D for Sign Structures that are not flat but have non-cubical or non-spherical shapes. </w:t>
      </w:r>
      <w:r w:rsidR="008D3F04" w:rsidRPr="001C200C">
        <w:rPr>
          <w:b/>
          <w:sz w:val="20"/>
          <w:szCs w:val="20"/>
        </w:rPr>
        <w:t>Acknowledged.</w:t>
      </w:r>
    </w:p>
    <w:p w14:paraId="1B05B057" w14:textId="77777777" w:rsidR="00A76095" w:rsidRPr="001C200C" w:rsidRDefault="00A76095" w:rsidP="00A76095">
      <w:pPr>
        <w:ind w:left="720"/>
        <w:rPr>
          <w:i/>
          <w:sz w:val="20"/>
          <w:szCs w:val="20"/>
        </w:rPr>
      </w:pPr>
      <w:r w:rsidRPr="001C200C">
        <w:rPr>
          <w:i/>
          <w:sz w:val="20"/>
          <w:szCs w:val="20"/>
        </w:rPr>
        <w:t xml:space="preserve">F) Where a Sign has two (2) or more display faces, the area of all faces of the Sign shall be included in determining the Sign Area unless: </w:t>
      </w:r>
    </w:p>
    <w:p w14:paraId="444ABF24" w14:textId="5A628680" w:rsidR="00A76095" w:rsidRPr="001C200C" w:rsidRDefault="00A76095" w:rsidP="00A76095">
      <w:pPr>
        <w:ind w:left="1440"/>
        <w:rPr>
          <w:i/>
          <w:sz w:val="20"/>
          <w:szCs w:val="20"/>
        </w:rPr>
      </w:pPr>
      <w:r w:rsidRPr="001C200C">
        <w:rPr>
          <w:i/>
          <w:sz w:val="20"/>
          <w:szCs w:val="20"/>
        </w:rPr>
        <w:t xml:space="preserve">1) Two (2) display faces join back-to-back, parallel to each other, and are not more than twenty-four (24) inches apart; or  </w:t>
      </w:r>
    </w:p>
    <w:p w14:paraId="69B98549" w14:textId="0F716569" w:rsidR="00227C8E" w:rsidRPr="001C200C" w:rsidRDefault="00227C8E" w:rsidP="005A30CE">
      <w:pPr>
        <w:ind w:left="1440"/>
        <w:rPr>
          <w:b/>
          <w:sz w:val="20"/>
          <w:szCs w:val="20"/>
        </w:rPr>
      </w:pPr>
      <w:r w:rsidRPr="001C200C">
        <w:rPr>
          <w:b/>
          <w:sz w:val="20"/>
          <w:szCs w:val="20"/>
        </w:rPr>
        <w:t xml:space="preserve">Acknowledged. Temporary construction </w:t>
      </w:r>
      <w:proofErr w:type="gramStart"/>
      <w:r w:rsidRPr="001C200C">
        <w:rPr>
          <w:b/>
          <w:sz w:val="20"/>
          <w:szCs w:val="20"/>
        </w:rPr>
        <w:t>sign is</w:t>
      </w:r>
      <w:proofErr w:type="gramEnd"/>
      <w:r w:rsidRPr="001C200C">
        <w:rPr>
          <w:b/>
          <w:sz w:val="20"/>
          <w:szCs w:val="20"/>
        </w:rPr>
        <w:t xml:space="preserve"> two-sided, back-to-back configuration that meets this criterion. Please see </w:t>
      </w:r>
      <w:proofErr w:type="gramStart"/>
      <w:r w:rsidRPr="001C200C">
        <w:rPr>
          <w:b/>
          <w:sz w:val="20"/>
          <w:szCs w:val="20"/>
        </w:rPr>
        <w:t>accompanying</w:t>
      </w:r>
      <w:proofErr w:type="gramEnd"/>
      <w:r w:rsidRPr="001C200C">
        <w:rPr>
          <w:b/>
          <w:sz w:val="20"/>
          <w:szCs w:val="20"/>
        </w:rPr>
        <w:t xml:space="preserve"> drawing.</w:t>
      </w:r>
    </w:p>
    <w:p w14:paraId="02939123" w14:textId="77777777" w:rsidR="00A76095" w:rsidRPr="001C200C" w:rsidRDefault="00A76095" w:rsidP="00A76095">
      <w:pPr>
        <w:ind w:left="1440"/>
        <w:rPr>
          <w:i/>
          <w:sz w:val="20"/>
          <w:szCs w:val="20"/>
        </w:rPr>
      </w:pPr>
      <w:r w:rsidRPr="001C200C">
        <w:rPr>
          <w:i/>
          <w:sz w:val="20"/>
          <w:szCs w:val="20"/>
        </w:rPr>
        <w:t xml:space="preserve">2) Such faces meet and form a V-angle of less than forty-five (45) degrees. </w:t>
      </w:r>
    </w:p>
    <w:p w14:paraId="420185E1" w14:textId="49BE6CD9" w:rsidR="00A76095" w:rsidRPr="001C200C" w:rsidRDefault="00A76095" w:rsidP="00A76095">
      <w:pPr>
        <w:rPr>
          <w:i/>
          <w:sz w:val="20"/>
          <w:szCs w:val="20"/>
        </w:rPr>
      </w:pPr>
      <w:r w:rsidRPr="001C200C">
        <w:rPr>
          <w:i/>
          <w:sz w:val="20"/>
          <w:szCs w:val="20"/>
        </w:rPr>
        <w:t xml:space="preserve">1802.04 Prior to occupancy, each Building within Genoa Township shall be identified with street address numbers in Arabic numeral form.  </w:t>
      </w:r>
    </w:p>
    <w:p w14:paraId="4F79E6C6" w14:textId="292385BF" w:rsidR="00A76095" w:rsidRPr="001C200C" w:rsidRDefault="00A76095" w:rsidP="00A76095">
      <w:pPr>
        <w:ind w:left="720"/>
        <w:rPr>
          <w:i/>
          <w:sz w:val="20"/>
          <w:szCs w:val="20"/>
        </w:rPr>
      </w:pPr>
      <w:r w:rsidRPr="001C200C">
        <w:rPr>
          <w:i/>
          <w:sz w:val="20"/>
          <w:szCs w:val="20"/>
        </w:rPr>
        <w:t xml:space="preserve">A)  Residential Buildings shall be identified with reflective address numbers, not less than three (3) inches in height, posted on both sides of the mailbox for that Building. Address numbers may also be posted on the principal residential Structure. For residences located on a Common Access Drive, address numbers </w:t>
      </w:r>
      <w:proofErr w:type="gramStart"/>
      <w:r w:rsidRPr="001C200C">
        <w:rPr>
          <w:i/>
          <w:sz w:val="20"/>
          <w:szCs w:val="20"/>
        </w:rPr>
        <w:t>shall</w:t>
      </w:r>
      <w:proofErr w:type="gramEnd"/>
      <w:r w:rsidRPr="001C200C">
        <w:rPr>
          <w:i/>
          <w:sz w:val="20"/>
          <w:szCs w:val="20"/>
        </w:rPr>
        <w:t xml:space="preserve"> be located at the split of the drive and at the street. Common Wall Single-Family Attached Units and Residential Buildings whose mailboxes are located on the opposite side of the street shall place the address on the fronts of the </w:t>
      </w:r>
      <w:proofErr w:type="gramStart"/>
      <w:r w:rsidRPr="001C200C">
        <w:rPr>
          <w:i/>
          <w:sz w:val="20"/>
          <w:szCs w:val="20"/>
        </w:rPr>
        <w:t>Building</w:t>
      </w:r>
      <w:proofErr w:type="gramEnd"/>
      <w:r w:rsidRPr="001C200C">
        <w:rPr>
          <w:i/>
          <w:sz w:val="20"/>
          <w:szCs w:val="20"/>
        </w:rPr>
        <w:t xml:space="preserve"> facing the street to show unit numbers contained within that Building. These addresses shall also be required on the mailbox(es).   </w:t>
      </w:r>
    </w:p>
    <w:p w14:paraId="12971233" w14:textId="05D065ED" w:rsidR="00A76095" w:rsidRPr="001C200C" w:rsidRDefault="00A76095" w:rsidP="00A76095">
      <w:pPr>
        <w:ind w:left="720"/>
        <w:rPr>
          <w:i/>
          <w:sz w:val="20"/>
          <w:szCs w:val="20"/>
        </w:rPr>
      </w:pPr>
      <w:r w:rsidRPr="001C200C">
        <w:rPr>
          <w:i/>
          <w:sz w:val="20"/>
          <w:szCs w:val="20"/>
        </w:rPr>
        <w:lastRenderedPageBreak/>
        <w:t>B</w:t>
      </w:r>
      <w:proofErr w:type="gramStart"/>
      <w:r w:rsidRPr="001C200C">
        <w:rPr>
          <w:i/>
          <w:sz w:val="20"/>
          <w:szCs w:val="20"/>
        </w:rPr>
        <w:t>)  Non</w:t>
      </w:r>
      <w:proofErr w:type="gramEnd"/>
      <w:r w:rsidRPr="001C200C">
        <w:rPr>
          <w:i/>
          <w:sz w:val="20"/>
          <w:szCs w:val="20"/>
        </w:rPr>
        <w:t xml:space="preserve">-Residential Buildings shall be identified with street numbers not less than six (6) inches in height, which shall be posted on the Structure no more than three (3) feet from the main entrance. Large Buildings containing multiple units shall place the address on the fronts of the </w:t>
      </w:r>
      <w:proofErr w:type="gramStart"/>
      <w:r w:rsidRPr="001C200C">
        <w:rPr>
          <w:i/>
          <w:sz w:val="20"/>
          <w:szCs w:val="20"/>
        </w:rPr>
        <w:t>Building</w:t>
      </w:r>
      <w:proofErr w:type="gramEnd"/>
      <w:r w:rsidRPr="001C200C">
        <w:rPr>
          <w:i/>
          <w:sz w:val="20"/>
          <w:szCs w:val="20"/>
        </w:rPr>
        <w:t xml:space="preserve"> facing the street to show unit numbers contained within that Building. These addresses will also be located on the mailbox(es). </w:t>
      </w:r>
      <w:r w:rsidR="005B3572" w:rsidRPr="001C200C">
        <w:rPr>
          <w:b/>
          <w:sz w:val="20"/>
          <w:szCs w:val="20"/>
        </w:rPr>
        <w:t>Acknowledged.</w:t>
      </w:r>
    </w:p>
    <w:p w14:paraId="48A1E0F4" w14:textId="21F1B746" w:rsidR="00A76095" w:rsidRPr="001C200C" w:rsidRDefault="00A76095" w:rsidP="00A76095">
      <w:pPr>
        <w:rPr>
          <w:b/>
          <w:sz w:val="20"/>
          <w:szCs w:val="20"/>
        </w:rPr>
      </w:pPr>
      <w:r w:rsidRPr="001C200C">
        <w:rPr>
          <w:i/>
          <w:sz w:val="20"/>
          <w:szCs w:val="20"/>
        </w:rPr>
        <w:t xml:space="preserve">1802.05 All Signs erected or located within Genoa Township shall be in conformance with the following requirements unless otherwise exempted and/or regulated by this Resolution: </w:t>
      </w:r>
      <w:proofErr w:type="gramStart"/>
      <w:r w:rsidR="005B3572" w:rsidRPr="001C200C">
        <w:rPr>
          <w:b/>
          <w:sz w:val="20"/>
          <w:szCs w:val="20"/>
        </w:rPr>
        <w:t>All of</w:t>
      </w:r>
      <w:proofErr w:type="gramEnd"/>
      <w:r w:rsidR="005B3572" w:rsidRPr="001C200C">
        <w:rPr>
          <w:b/>
          <w:sz w:val="20"/>
          <w:szCs w:val="20"/>
        </w:rPr>
        <w:t xml:space="preserve"> the items in this section have been acknowledged and to the best of our understanding, the proposed signs are in compliance.</w:t>
      </w:r>
    </w:p>
    <w:p w14:paraId="053FD3D9" w14:textId="77777777" w:rsidR="00A76095" w:rsidRPr="001C200C" w:rsidRDefault="00A76095" w:rsidP="00A76095">
      <w:pPr>
        <w:ind w:left="720"/>
        <w:rPr>
          <w:i/>
          <w:sz w:val="20"/>
          <w:szCs w:val="20"/>
        </w:rPr>
      </w:pPr>
      <w:r w:rsidRPr="001C200C">
        <w:rPr>
          <w:i/>
          <w:sz w:val="20"/>
          <w:szCs w:val="20"/>
        </w:rPr>
        <w:t xml:space="preserve">A)  Sign Structures, and any Sign affixed to a Sign Structure, shall not be erected within, nor project into, any public Right-of-Way unless otherwise specified within this Article or authorized by the entity owning said Right-of-Way. Written proof of such authorization shall be required at the time of permit application. </w:t>
      </w:r>
    </w:p>
    <w:p w14:paraId="7CAEF230" w14:textId="77777777" w:rsidR="00A76095" w:rsidRPr="001C200C" w:rsidRDefault="00A76095" w:rsidP="00A76095">
      <w:pPr>
        <w:ind w:left="720"/>
        <w:rPr>
          <w:i/>
          <w:sz w:val="20"/>
          <w:szCs w:val="20"/>
        </w:rPr>
      </w:pPr>
      <w:r w:rsidRPr="001C200C">
        <w:rPr>
          <w:i/>
          <w:sz w:val="20"/>
          <w:szCs w:val="20"/>
        </w:rPr>
        <w:t xml:space="preserve">B) Signs shall not be erected on, or project over, any public property unless otherwise authorized by the public entity owning said property. Written proof of such authorization shall be required at the time of permit application. </w:t>
      </w:r>
    </w:p>
    <w:p w14:paraId="5E8E0AC8" w14:textId="77777777" w:rsidR="00A76095" w:rsidRPr="001C200C" w:rsidRDefault="00A76095" w:rsidP="00A76095">
      <w:pPr>
        <w:ind w:left="720"/>
        <w:rPr>
          <w:i/>
          <w:sz w:val="20"/>
          <w:szCs w:val="20"/>
        </w:rPr>
      </w:pPr>
      <w:r w:rsidRPr="001C200C">
        <w:rPr>
          <w:i/>
          <w:sz w:val="20"/>
          <w:szCs w:val="20"/>
        </w:rPr>
        <w:t xml:space="preserve">C) Signs shall not prevent free ingress to or free egress from any door, window, or fire escape. </w:t>
      </w:r>
    </w:p>
    <w:p w14:paraId="0A407180" w14:textId="77777777" w:rsidR="00A76095" w:rsidRPr="001C200C" w:rsidRDefault="00A76095" w:rsidP="00A76095">
      <w:pPr>
        <w:ind w:left="720"/>
        <w:rPr>
          <w:i/>
          <w:sz w:val="20"/>
          <w:szCs w:val="20"/>
        </w:rPr>
      </w:pPr>
      <w:r w:rsidRPr="001C200C">
        <w:rPr>
          <w:i/>
          <w:sz w:val="20"/>
          <w:szCs w:val="20"/>
        </w:rPr>
        <w:t xml:space="preserve">D) Signs shall not obstruct free and clear visibility at any intersection. </w:t>
      </w:r>
    </w:p>
    <w:p w14:paraId="654F02FB" w14:textId="5CBED3BF" w:rsidR="00A76095" w:rsidRPr="001C200C" w:rsidRDefault="00A76095" w:rsidP="00A76095">
      <w:pPr>
        <w:ind w:left="720"/>
        <w:rPr>
          <w:i/>
          <w:sz w:val="20"/>
          <w:szCs w:val="20"/>
        </w:rPr>
      </w:pPr>
      <w:r w:rsidRPr="001C200C">
        <w:rPr>
          <w:i/>
          <w:sz w:val="20"/>
          <w:szCs w:val="20"/>
        </w:rPr>
        <w:t xml:space="preserve">E) Signs shall not be located or designed to interfere with, obstruct the view of any authorized traffic control Sign, signal, or device. </w:t>
      </w:r>
    </w:p>
    <w:p w14:paraId="23323BF7" w14:textId="0D2BBC29" w:rsidR="00A76095" w:rsidRPr="001C200C" w:rsidRDefault="00A76095" w:rsidP="00A76095">
      <w:pPr>
        <w:ind w:left="720"/>
        <w:rPr>
          <w:i/>
          <w:sz w:val="20"/>
          <w:szCs w:val="20"/>
        </w:rPr>
      </w:pPr>
      <w:r w:rsidRPr="001C200C">
        <w:rPr>
          <w:i/>
          <w:sz w:val="20"/>
          <w:szCs w:val="20"/>
        </w:rPr>
        <w:t xml:space="preserve">F) No Sign shall be designed to mimic, or cause a reasonable person to confuse said Sign, with, a Government Sign or any public safety, warning, or notice Sign or device. </w:t>
      </w:r>
    </w:p>
    <w:p w14:paraId="593331F8" w14:textId="77777777" w:rsidR="00A76095" w:rsidRPr="001C200C" w:rsidRDefault="00A76095" w:rsidP="00A76095">
      <w:pPr>
        <w:ind w:left="720"/>
        <w:rPr>
          <w:i/>
          <w:sz w:val="20"/>
          <w:szCs w:val="20"/>
        </w:rPr>
      </w:pPr>
      <w:r w:rsidRPr="001C200C">
        <w:rPr>
          <w:i/>
          <w:sz w:val="20"/>
          <w:szCs w:val="20"/>
        </w:rPr>
        <w:t xml:space="preserve">G) Illumination. </w:t>
      </w:r>
    </w:p>
    <w:p w14:paraId="1C10DCA0" w14:textId="5C79559B" w:rsidR="00A76095" w:rsidRPr="001C200C" w:rsidRDefault="00A76095" w:rsidP="00A76095">
      <w:pPr>
        <w:ind w:left="1440"/>
        <w:rPr>
          <w:i/>
          <w:sz w:val="20"/>
          <w:szCs w:val="20"/>
        </w:rPr>
      </w:pPr>
      <w:r w:rsidRPr="001C200C">
        <w:rPr>
          <w:i/>
          <w:sz w:val="20"/>
          <w:szCs w:val="20"/>
        </w:rPr>
        <w:t xml:space="preserve">1) External Illumination. External Illumination of a Sign shall be permitted by a white, steady, stationary light of reasonable intensity directed solely at the Sign and/or otherwise prevented from beaming directly onto adjacent properties or Right-of-Ways. Light fixtures shall be screened from view by site grading or evergreen shrubs. No exposed light sources are permitted.  </w:t>
      </w:r>
    </w:p>
    <w:p w14:paraId="6DB732A1" w14:textId="54DBB04B" w:rsidR="00BD7F2D" w:rsidRPr="001C200C" w:rsidRDefault="00BD7F2D" w:rsidP="00BD7F2D">
      <w:pPr>
        <w:ind w:left="1440"/>
        <w:rPr>
          <w:b/>
          <w:sz w:val="20"/>
          <w:szCs w:val="20"/>
        </w:rPr>
      </w:pPr>
      <w:r w:rsidRPr="001C200C">
        <w:rPr>
          <w:b/>
          <w:sz w:val="20"/>
          <w:szCs w:val="20"/>
        </w:rPr>
        <w:t>Acknowledged.  Current sign design</w:t>
      </w:r>
      <w:r w:rsidR="00502F9F" w:rsidRPr="001C200C">
        <w:rPr>
          <w:b/>
          <w:sz w:val="20"/>
          <w:szCs w:val="20"/>
        </w:rPr>
        <w:t>s are</w:t>
      </w:r>
      <w:r w:rsidRPr="001C200C">
        <w:rPr>
          <w:b/>
          <w:sz w:val="20"/>
          <w:szCs w:val="20"/>
        </w:rPr>
        <w:t xml:space="preserve"> compliant. Ground mounted sign light is to be screened by landscaping.</w:t>
      </w:r>
    </w:p>
    <w:p w14:paraId="4DEC9E52" w14:textId="77777777" w:rsidR="00A76095" w:rsidRPr="001C200C" w:rsidRDefault="00A76095" w:rsidP="00A76095">
      <w:pPr>
        <w:ind w:left="1440"/>
        <w:rPr>
          <w:i/>
          <w:sz w:val="20"/>
          <w:szCs w:val="20"/>
        </w:rPr>
      </w:pPr>
      <w:r w:rsidRPr="001C200C">
        <w:rPr>
          <w:i/>
          <w:sz w:val="20"/>
          <w:szCs w:val="20"/>
        </w:rPr>
        <w:t xml:space="preserve">2) Internal Illumination. Internal Illumination of a Sign shall be permitted by white interior light of reasonable intensity with primary and secondary images lit or silhouetted on an opaque background. No additional background lighting or illuminated borders shall be permitted. This standard shall not apply to Electronic Message Center (EMC) Signs or Changeable Copy signs, where permitted. </w:t>
      </w:r>
    </w:p>
    <w:p w14:paraId="7139E7E6" w14:textId="536F34BE" w:rsidR="00A76095" w:rsidRPr="001C200C" w:rsidRDefault="00A76095" w:rsidP="00A76095">
      <w:pPr>
        <w:ind w:left="1440"/>
        <w:rPr>
          <w:i/>
          <w:sz w:val="20"/>
          <w:szCs w:val="20"/>
        </w:rPr>
      </w:pPr>
      <w:r w:rsidRPr="001C200C">
        <w:rPr>
          <w:i/>
          <w:sz w:val="20"/>
          <w:szCs w:val="20"/>
        </w:rPr>
        <w:t xml:space="preserve">3) The level of illumination emitted or reflected from a Sign shall not be of intensity sufficient to constitute a demonstrable hazard to vehicular or pedestrian traffic on any Right-of-Way, Lot, easement, or parking lot from which the Sign may be viewed. </w:t>
      </w:r>
      <w:r w:rsidR="0017514A" w:rsidRPr="001C200C">
        <w:rPr>
          <w:b/>
          <w:sz w:val="20"/>
          <w:szCs w:val="20"/>
        </w:rPr>
        <w:t xml:space="preserve">Acknowledged. </w:t>
      </w:r>
    </w:p>
    <w:p w14:paraId="3CADD67A" w14:textId="77777777" w:rsidR="00D50306" w:rsidRPr="001C200C" w:rsidRDefault="00DF5B76" w:rsidP="00D50306">
      <w:pPr>
        <w:ind w:left="1440"/>
        <w:rPr>
          <w:b/>
          <w:sz w:val="20"/>
          <w:szCs w:val="20"/>
        </w:rPr>
      </w:pPr>
      <w:r w:rsidRPr="001C200C">
        <w:rPr>
          <w:i/>
          <w:sz w:val="20"/>
          <w:szCs w:val="20"/>
        </w:rPr>
        <w:t>4</w:t>
      </w:r>
      <w:r w:rsidR="00A76095" w:rsidRPr="001C200C">
        <w:rPr>
          <w:i/>
          <w:sz w:val="20"/>
          <w:szCs w:val="20"/>
        </w:rPr>
        <w:t xml:space="preserve">) No Sign shall make use of rotating, fluctuating, blinking, flashing, or intermittent lights. All lighting, indirect or internal, shall consist of constant illumination which is uniform in intensity. </w:t>
      </w:r>
      <w:r w:rsidR="00D50306" w:rsidRPr="001C200C">
        <w:rPr>
          <w:b/>
          <w:sz w:val="20"/>
          <w:szCs w:val="20"/>
        </w:rPr>
        <w:t>Acknowledged.  Current sign design is compliant.</w:t>
      </w:r>
    </w:p>
    <w:p w14:paraId="140C978E" w14:textId="38014D80" w:rsidR="00A76095" w:rsidRPr="001C200C" w:rsidRDefault="00DF5B76" w:rsidP="00A76095">
      <w:pPr>
        <w:ind w:left="1440"/>
        <w:rPr>
          <w:b/>
          <w:sz w:val="20"/>
          <w:szCs w:val="20"/>
        </w:rPr>
      </w:pPr>
      <w:r w:rsidRPr="001C200C">
        <w:rPr>
          <w:i/>
          <w:sz w:val="20"/>
          <w:szCs w:val="20"/>
        </w:rPr>
        <w:t>5</w:t>
      </w:r>
      <w:r w:rsidR="00A76095" w:rsidRPr="001C200C">
        <w:rPr>
          <w:i/>
          <w:sz w:val="20"/>
          <w:szCs w:val="20"/>
        </w:rPr>
        <w:t xml:space="preserve">) All lighting shall be properly directed and shielded </w:t>
      </w:r>
      <w:proofErr w:type="gramStart"/>
      <w:r w:rsidR="00A76095" w:rsidRPr="001C200C">
        <w:rPr>
          <w:i/>
          <w:sz w:val="20"/>
          <w:szCs w:val="20"/>
        </w:rPr>
        <w:t>so as to</w:t>
      </w:r>
      <w:proofErr w:type="gramEnd"/>
      <w:r w:rsidR="00A76095" w:rsidRPr="001C200C">
        <w:rPr>
          <w:i/>
          <w:sz w:val="20"/>
          <w:szCs w:val="20"/>
        </w:rPr>
        <w:t xml:space="preserve"> not create a Nuisance to surrounding properties or Right-of-Ways because of glare. </w:t>
      </w:r>
      <w:r w:rsidR="00A76095" w:rsidRPr="001C200C">
        <w:rPr>
          <w:b/>
          <w:sz w:val="20"/>
          <w:szCs w:val="20"/>
        </w:rPr>
        <w:t>Acknowledged.</w:t>
      </w:r>
    </w:p>
    <w:p w14:paraId="421EDBE9" w14:textId="33D8F373" w:rsidR="00A76095" w:rsidRPr="001C200C" w:rsidRDefault="00DF5B76" w:rsidP="00A76095">
      <w:pPr>
        <w:ind w:left="1440"/>
        <w:rPr>
          <w:i/>
          <w:sz w:val="20"/>
          <w:szCs w:val="20"/>
        </w:rPr>
      </w:pPr>
      <w:r w:rsidRPr="001C200C">
        <w:rPr>
          <w:i/>
          <w:sz w:val="20"/>
          <w:szCs w:val="20"/>
        </w:rPr>
        <w:t>6</w:t>
      </w:r>
      <w:r w:rsidR="00A76095" w:rsidRPr="001C200C">
        <w:rPr>
          <w:i/>
          <w:sz w:val="20"/>
          <w:szCs w:val="20"/>
        </w:rPr>
        <w:t xml:space="preserve">) Illumination of Signs via band or strip lighting shall be prohibited. </w:t>
      </w:r>
    </w:p>
    <w:p w14:paraId="34E74267" w14:textId="09CF69A1" w:rsidR="00A76095" w:rsidRPr="001C200C" w:rsidRDefault="00DF5B76" w:rsidP="00D50306">
      <w:pPr>
        <w:ind w:left="1440"/>
        <w:rPr>
          <w:b/>
          <w:sz w:val="20"/>
          <w:szCs w:val="20"/>
        </w:rPr>
      </w:pPr>
      <w:r w:rsidRPr="001C200C">
        <w:rPr>
          <w:i/>
          <w:sz w:val="20"/>
          <w:szCs w:val="20"/>
        </w:rPr>
        <w:lastRenderedPageBreak/>
        <w:t>7</w:t>
      </w:r>
      <w:r w:rsidR="00A76095" w:rsidRPr="001C200C">
        <w:rPr>
          <w:i/>
          <w:sz w:val="20"/>
          <w:szCs w:val="20"/>
        </w:rPr>
        <w:t xml:space="preserve">) Illumination shall not exceed one (1) Foot-candle at any Lot Line located immediately adjacent to a Planned Residential or Residential Zoning District. </w:t>
      </w:r>
      <w:r w:rsidR="00D50306" w:rsidRPr="001C200C">
        <w:rPr>
          <w:b/>
          <w:sz w:val="20"/>
          <w:szCs w:val="20"/>
        </w:rPr>
        <w:t>Acknowledged.</w:t>
      </w:r>
    </w:p>
    <w:p w14:paraId="26EB2B35" w14:textId="2C3A7433" w:rsidR="00A76095" w:rsidRPr="001C200C" w:rsidRDefault="00DF5B76" w:rsidP="00A76095">
      <w:pPr>
        <w:ind w:left="1440"/>
        <w:rPr>
          <w:i/>
          <w:sz w:val="20"/>
          <w:szCs w:val="20"/>
        </w:rPr>
      </w:pPr>
      <w:r w:rsidRPr="001C200C">
        <w:rPr>
          <w:i/>
          <w:sz w:val="20"/>
          <w:szCs w:val="20"/>
        </w:rPr>
        <w:t>8</w:t>
      </w:r>
      <w:r w:rsidR="00A76095" w:rsidRPr="001C200C">
        <w:rPr>
          <w:i/>
          <w:sz w:val="20"/>
          <w:szCs w:val="20"/>
        </w:rPr>
        <w:t xml:space="preserve">)  No Sign within a Planned Residential or Residential Zoning District, or within one-hundred and fifty (150) feet of a Residential Zoning District, shall be illuminated between the hours of 12:00 a.m. midnight and 6:00 a.m. </w:t>
      </w:r>
    </w:p>
    <w:p w14:paraId="26E5562A" w14:textId="555B9BAD" w:rsidR="00A76095" w:rsidRPr="001C200C" w:rsidRDefault="00A76095" w:rsidP="00A76095">
      <w:pPr>
        <w:ind w:left="1440"/>
        <w:rPr>
          <w:rFonts w:cstheme="minorHAnsi"/>
          <w:i/>
          <w:sz w:val="20"/>
          <w:szCs w:val="20"/>
        </w:rPr>
      </w:pPr>
      <w:r w:rsidRPr="001C200C">
        <w:rPr>
          <w:rFonts w:cstheme="minorHAnsi"/>
          <w:b/>
          <w:sz w:val="20"/>
          <w:szCs w:val="20"/>
        </w:rPr>
        <w:t xml:space="preserve">The new proposed </w:t>
      </w:r>
      <w:r w:rsidR="00C9386F" w:rsidRPr="001C200C">
        <w:rPr>
          <w:rFonts w:cstheme="minorHAnsi"/>
          <w:b/>
          <w:sz w:val="20"/>
          <w:szCs w:val="20"/>
        </w:rPr>
        <w:t xml:space="preserve">building mounted signs are further than </w:t>
      </w:r>
      <w:r w:rsidRPr="001C200C">
        <w:rPr>
          <w:rFonts w:cstheme="minorHAnsi"/>
          <w:b/>
          <w:sz w:val="20"/>
          <w:szCs w:val="20"/>
        </w:rPr>
        <w:t xml:space="preserve">150 feet </w:t>
      </w:r>
      <w:r w:rsidR="00C9386F" w:rsidRPr="001C200C">
        <w:rPr>
          <w:rFonts w:cstheme="minorHAnsi"/>
          <w:b/>
          <w:sz w:val="20"/>
          <w:szCs w:val="20"/>
        </w:rPr>
        <w:t xml:space="preserve">from </w:t>
      </w:r>
      <w:r w:rsidRPr="001C200C">
        <w:rPr>
          <w:rFonts w:cstheme="minorHAnsi"/>
          <w:b/>
          <w:sz w:val="20"/>
          <w:szCs w:val="20"/>
        </w:rPr>
        <w:t>residential properties</w:t>
      </w:r>
      <w:r w:rsidR="00C9386F" w:rsidRPr="001C200C">
        <w:rPr>
          <w:rFonts w:cstheme="minorHAnsi"/>
          <w:b/>
          <w:sz w:val="20"/>
          <w:szCs w:val="20"/>
        </w:rPr>
        <w:t>.</w:t>
      </w:r>
      <w:r w:rsidRPr="001C200C">
        <w:rPr>
          <w:rFonts w:cstheme="minorHAnsi"/>
          <w:b/>
          <w:sz w:val="20"/>
          <w:szCs w:val="20"/>
        </w:rPr>
        <w:t xml:space="preserve"> </w:t>
      </w:r>
      <w:r w:rsidR="00C9386F" w:rsidRPr="001C200C">
        <w:rPr>
          <w:rFonts w:cstheme="minorHAnsi"/>
          <w:b/>
          <w:sz w:val="20"/>
          <w:szCs w:val="20"/>
        </w:rPr>
        <w:t>The previously approved monumental sign</w:t>
      </w:r>
      <w:r w:rsidR="00227C8E" w:rsidRPr="001C200C">
        <w:rPr>
          <w:rFonts w:cstheme="minorHAnsi"/>
          <w:b/>
          <w:sz w:val="20"/>
          <w:szCs w:val="20"/>
        </w:rPr>
        <w:t xml:space="preserve"> located at the Lewis Center main drive entrance </w:t>
      </w:r>
      <w:r w:rsidRPr="001C200C">
        <w:rPr>
          <w:rFonts w:cstheme="minorHAnsi"/>
          <w:b/>
          <w:sz w:val="20"/>
          <w:szCs w:val="20"/>
        </w:rPr>
        <w:t xml:space="preserve">will be on a separate circuit controlled by a timer and will not be illuminated at least between the hours of 12:00 am midnight to 6:00 am as required. </w:t>
      </w:r>
      <w:r w:rsidR="008A778E" w:rsidRPr="001C200C">
        <w:rPr>
          <w:rFonts w:cstheme="minorHAnsi"/>
          <w:b/>
          <w:sz w:val="20"/>
          <w:szCs w:val="20"/>
        </w:rPr>
        <w:t>Per the re</w:t>
      </w:r>
      <w:r w:rsidR="00B77EA5" w:rsidRPr="001C200C">
        <w:rPr>
          <w:rFonts w:cstheme="minorHAnsi"/>
          <w:b/>
          <w:sz w:val="20"/>
          <w:szCs w:val="20"/>
        </w:rPr>
        <w:t>commendation</w:t>
      </w:r>
      <w:r w:rsidR="008A778E" w:rsidRPr="001C200C">
        <w:rPr>
          <w:rFonts w:cstheme="minorHAnsi"/>
          <w:b/>
          <w:sz w:val="20"/>
          <w:szCs w:val="20"/>
        </w:rPr>
        <w:t xml:space="preserve"> of the zoning staff, a second sign constructed </w:t>
      </w:r>
      <w:r w:rsidR="00AE0913" w:rsidRPr="001C200C">
        <w:rPr>
          <w:rFonts w:cstheme="minorHAnsi"/>
          <w:b/>
          <w:sz w:val="20"/>
          <w:szCs w:val="20"/>
        </w:rPr>
        <w:t>using</w:t>
      </w:r>
      <w:r w:rsidR="008A778E" w:rsidRPr="001C200C">
        <w:rPr>
          <w:rFonts w:cstheme="minorHAnsi"/>
          <w:b/>
          <w:sz w:val="20"/>
          <w:szCs w:val="20"/>
        </w:rPr>
        <w:t xml:space="preserve"> the same </w:t>
      </w:r>
      <w:r w:rsidR="00502F9F" w:rsidRPr="001C200C">
        <w:rPr>
          <w:rFonts w:cstheme="minorHAnsi"/>
          <w:b/>
          <w:sz w:val="20"/>
          <w:szCs w:val="20"/>
        </w:rPr>
        <w:t xml:space="preserve">physical </w:t>
      </w:r>
      <w:r w:rsidR="008A778E" w:rsidRPr="001C200C">
        <w:rPr>
          <w:rFonts w:cstheme="minorHAnsi"/>
          <w:b/>
          <w:sz w:val="20"/>
          <w:szCs w:val="20"/>
        </w:rPr>
        <w:t xml:space="preserve">parameters of the </w:t>
      </w:r>
      <w:r w:rsidR="00AE0913" w:rsidRPr="001C200C">
        <w:rPr>
          <w:rFonts w:cstheme="minorHAnsi"/>
          <w:b/>
          <w:sz w:val="20"/>
          <w:szCs w:val="20"/>
        </w:rPr>
        <w:t xml:space="preserve">approved </w:t>
      </w:r>
      <w:r w:rsidR="008A778E" w:rsidRPr="001C200C">
        <w:rPr>
          <w:rFonts w:cstheme="minorHAnsi"/>
          <w:b/>
          <w:sz w:val="20"/>
          <w:szCs w:val="20"/>
        </w:rPr>
        <w:t xml:space="preserve">sign located at the church’s main entrance off Lewis Center </w:t>
      </w:r>
      <w:r w:rsidR="0066372E" w:rsidRPr="001C200C">
        <w:rPr>
          <w:rFonts w:cstheme="minorHAnsi"/>
          <w:b/>
          <w:sz w:val="20"/>
          <w:szCs w:val="20"/>
        </w:rPr>
        <w:t>Road</w:t>
      </w:r>
      <w:r w:rsidR="008A778E" w:rsidRPr="001C200C">
        <w:rPr>
          <w:rFonts w:cstheme="minorHAnsi"/>
          <w:b/>
          <w:sz w:val="20"/>
          <w:szCs w:val="20"/>
        </w:rPr>
        <w:t xml:space="preserve"> is being proposed (see additional sign detail included with this submission). This will assist with identification and wayfinding for those not familiar with the area or the Genoa Baptist</w:t>
      </w:r>
      <w:r w:rsidR="00B72D5A" w:rsidRPr="001C200C">
        <w:rPr>
          <w:rFonts w:cstheme="minorHAnsi"/>
          <w:b/>
          <w:sz w:val="20"/>
          <w:szCs w:val="20"/>
        </w:rPr>
        <w:t xml:space="preserve">’s </w:t>
      </w:r>
      <w:r w:rsidR="008A778E" w:rsidRPr="001C200C">
        <w:rPr>
          <w:rFonts w:cstheme="minorHAnsi"/>
          <w:b/>
          <w:sz w:val="20"/>
          <w:szCs w:val="20"/>
        </w:rPr>
        <w:t xml:space="preserve">campus. The graphics for the sign will be different for the school, however the size and materials will be the same. </w:t>
      </w:r>
    </w:p>
    <w:p w14:paraId="47274ECB" w14:textId="19E58EE6" w:rsidR="00A76095" w:rsidRPr="001C200C" w:rsidRDefault="00A76095" w:rsidP="00A76095">
      <w:pPr>
        <w:ind w:left="720"/>
        <w:rPr>
          <w:i/>
          <w:sz w:val="20"/>
          <w:szCs w:val="20"/>
        </w:rPr>
      </w:pPr>
      <w:r w:rsidRPr="001C200C">
        <w:rPr>
          <w:i/>
          <w:sz w:val="20"/>
          <w:szCs w:val="20"/>
        </w:rPr>
        <w:t xml:space="preserve">H) Signs shall not be posted, Attached, or otherwise applied to; trees, vegetation, rocks, traffic control Signs, bus shelters, utility poles, benches, </w:t>
      </w:r>
      <w:proofErr w:type="gramStart"/>
      <w:r w:rsidRPr="001C200C">
        <w:rPr>
          <w:i/>
          <w:sz w:val="20"/>
          <w:szCs w:val="20"/>
        </w:rPr>
        <w:t>street lights</w:t>
      </w:r>
      <w:proofErr w:type="gramEnd"/>
      <w:r w:rsidRPr="001C200C">
        <w:rPr>
          <w:i/>
          <w:sz w:val="20"/>
          <w:szCs w:val="20"/>
        </w:rPr>
        <w:t xml:space="preserve">, trash receptacles, newspaper vending machines or boxes, or any other unapproved supporting Structure, unless otherwise permitted by this Resolution. </w:t>
      </w:r>
      <w:r w:rsidR="00D50306" w:rsidRPr="001C200C">
        <w:rPr>
          <w:b/>
          <w:sz w:val="20"/>
          <w:szCs w:val="20"/>
        </w:rPr>
        <w:t>Acknowledged.</w:t>
      </w:r>
    </w:p>
    <w:p w14:paraId="16A7BB30" w14:textId="77777777" w:rsidR="00D50306" w:rsidRPr="001C200C" w:rsidRDefault="00A76095" w:rsidP="00D50306">
      <w:pPr>
        <w:ind w:left="720"/>
        <w:rPr>
          <w:b/>
          <w:sz w:val="20"/>
          <w:szCs w:val="20"/>
        </w:rPr>
      </w:pPr>
      <w:r w:rsidRPr="001C200C">
        <w:rPr>
          <w:i/>
          <w:sz w:val="20"/>
          <w:szCs w:val="20"/>
        </w:rPr>
        <w:t xml:space="preserve">I) Signs shall not be erected or located upon any property or Building without the consent of the owner(s) or an authorized representative. Written proof of such authorization shall be required at the time of application for Signs requiring a Zoning Permit. </w:t>
      </w:r>
      <w:r w:rsidR="00D50306" w:rsidRPr="001C200C">
        <w:rPr>
          <w:b/>
          <w:sz w:val="20"/>
          <w:szCs w:val="20"/>
        </w:rPr>
        <w:t>Acknowledged.  Current sign design is compliant.</w:t>
      </w:r>
    </w:p>
    <w:p w14:paraId="7807B821" w14:textId="77777777" w:rsidR="00A76095" w:rsidRPr="001C200C" w:rsidRDefault="00A76095" w:rsidP="00A76095">
      <w:pPr>
        <w:ind w:left="720"/>
        <w:rPr>
          <w:i/>
          <w:sz w:val="20"/>
          <w:szCs w:val="20"/>
        </w:rPr>
      </w:pPr>
      <w:r w:rsidRPr="001C200C">
        <w:rPr>
          <w:i/>
          <w:sz w:val="20"/>
          <w:szCs w:val="20"/>
        </w:rPr>
        <w:t>J</w:t>
      </w:r>
      <w:proofErr w:type="gramStart"/>
      <w:r w:rsidRPr="001C200C">
        <w:rPr>
          <w:i/>
          <w:sz w:val="20"/>
          <w:szCs w:val="20"/>
        </w:rPr>
        <w:t>)  All</w:t>
      </w:r>
      <w:proofErr w:type="gramEnd"/>
      <w:r w:rsidRPr="001C200C">
        <w:rPr>
          <w:i/>
          <w:sz w:val="20"/>
          <w:szCs w:val="20"/>
        </w:rPr>
        <w:t xml:space="preserve"> Signs shall be placed so that at least six (6) feet of sidewalk, walkway, bikeway, pathway, or trail width clearance is provided and </w:t>
      </w:r>
      <w:proofErr w:type="gramStart"/>
      <w:r w:rsidRPr="001C200C">
        <w:rPr>
          <w:i/>
          <w:sz w:val="20"/>
          <w:szCs w:val="20"/>
        </w:rPr>
        <w:t>maintained at all times</w:t>
      </w:r>
      <w:proofErr w:type="gramEnd"/>
      <w:r w:rsidRPr="001C200C">
        <w:rPr>
          <w:i/>
          <w:sz w:val="20"/>
          <w:szCs w:val="20"/>
        </w:rPr>
        <w:t xml:space="preserve"> to allow for safe and convenient movement of pedestrians and bicyclists. No Signs shall be placed within a sidewalk, walkway, bikeway, pathway, or trail improvement less than six (6) feet wide. </w:t>
      </w:r>
    </w:p>
    <w:p w14:paraId="5B2FCC23" w14:textId="77777777" w:rsidR="00A76095" w:rsidRPr="001C200C" w:rsidRDefault="00A76095" w:rsidP="00A76095">
      <w:pPr>
        <w:ind w:left="720"/>
        <w:rPr>
          <w:i/>
          <w:sz w:val="20"/>
          <w:szCs w:val="20"/>
        </w:rPr>
      </w:pPr>
      <w:r w:rsidRPr="001C200C">
        <w:rPr>
          <w:i/>
          <w:sz w:val="20"/>
          <w:szCs w:val="20"/>
        </w:rPr>
        <w:t>K) The maximum permitted Sign Height of a Sign shall be eight (8) feet unless otherwise regulated or exempted by this Article.</w:t>
      </w:r>
    </w:p>
    <w:p w14:paraId="53B7482F" w14:textId="53B85D0D" w:rsidR="00A76095" w:rsidRPr="001C200C" w:rsidRDefault="00A76095" w:rsidP="00A76095">
      <w:pPr>
        <w:ind w:left="720"/>
        <w:rPr>
          <w:b/>
          <w:sz w:val="20"/>
          <w:szCs w:val="20"/>
        </w:rPr>
      </w:pPr>
      <w:r w:rsidRPr="001C200C">
        <w:rPr>
          <w:b/>
          <w:sz w:val="20"/>
          <w:szCs w:val="20"/>
        </w:rPr>
        <w:t xml:space="preserve">Maximum height of </w:t>
      </w:r>
      <w:r w:rsidR="00227C8E" w:rsidRPr="001C200C">
        <w:rPr>
          <w:b/>
          <w:sz w:val="20"/>
          <w:szCs w:val="20"/>
        </w:rPr>
        <w:t xml:space="preserve">the </w:t>
      </w:r>
      <w:r w:rsidRPr="001C200C">
        <w:rPr>
          <w:b/>
          <w:sz w:val="20"/>
          <w:szCs w:val="20"/>
        </w:rPr>
        <w:t xml:space="preserve">temporary sign is 6’-0” and </w:t>
      </w:r>
      <w:r w:rsidR="002E0F75" w:rsidRPr="001C200C">
        <w:rPr>
          <w:b/>
          <w:sz w:val="20"/>
          <w:szCs w:val="20"/>
        </w:rPr>
        <w:t xml:space="preserve">the </w:t>
      </w:r>
      <w:r w:rsidR="00227C8E" w:rsidRPr="001C200C">
        <w:rPr>
          <w:b/>
          <w:sz w:val="20"/>
          <w:szCs w:val="20"/>
        </w:rPr>
        <w:t xml:space="preserve">previously approved </w:t>
      </w:r>
      <w:r w:rsidRPr="001C200C">
        <w:rPr>
          <w:b/>
          <w:sz w:val="20"/>
          <w:szCs w:val="20"/>
        </w:rPr>
        <w:t>monument sign</w:t>
      </w:r>
      <w:r w:rsidR="00A9066B" w:rsidRPr="001C200C">
        <w:rPr>
          <w:b/>
          <w:sz w:val="20"/>
          <w:szCs w:val="20"/>
        </w:rPr>
        <w:t xml:space="preserve">, as well as the new school </w:t>
      </w:r>
      <w:r w:rsidR="00502F9F" w:rsidRPr="001C200C">
        <w:rPr>
          <w:b/>
          <w:sz w:val="20"/>
          <w:szCs w:val="20"/>
        </w:rPr>
        <w:t xml:space="preserve">entrance </w:t>
      </w:r>
      <w:r w:rsidR="00A9066B" w:rsidRPr="001C200C">
        <w:rPr>
          <w:b/>
          <w:sz w:val="20"/>
          <w:szCs w:val="20"/>
        </w:rPr>
        <w:t>sign</w:t>
      </w:r>
      <w:r w:rsidR="002E0F75" w:rsidRPr="001C200C">
        <w:rPr>
          <w:b/>
          <w:sz w:val="20"/>
          <w:szCs w:val="20"/>
        </w:rPr>
        <w:t>,</w:t>
      </w:r>
      <w:r w:rsidRPr="001C200C">
        <w:rPr>
          <w:b/>
          <w:sz w:val="20"/>
          <w:szCs w:val="20"/>
        </w:rPr>
        <w:t xml:space="preserve"> </w:t>
      </w:r>
      <w:r w:rsidR="002E0F75" w:rsidRPr="001C200C">
        <w:rPr>
          <w:b/>
          <w:sz w:val="20"/>
          <w:szCs w:val="20"/>
        </w:rPr>
        <w:t>is also at 6’-0”</w:t>
      </w:r>
      <w:r w:rsidR="00227C8E" w:rsidRPr="001C200C">
        <w:rPr>
          <w:b/>
          <w:sz w:val="20"/>
          <w:szCs w:val="20"/>
        </w:rPr>
        <w:t>. New building mounted signs are as permitted under Article 14.</w:t>
      </w:r>
      <w:r w:rsidRPr="001C200C">
        <w:rPr>
          <w:b/>
          <w:sz w:val="20"/>
          <w:szCs w:val="20"/>
        </w:rPr>
        <w:t xml:space="preserve"> </w:t>
      </w:r>
      <w:r w:rsidR="00C5418D" w:rsidRPr="001C200C">
        <w:rPr>
          <w:b/>
          <w:sz w:val="20"/>
          <w:szCs w:val="20"/>
        </w:rPr>
        <w:t xml:space="preserve">See additional </w:t>
      </w:r>
      <w:proofErr w:type="gramStart"/>
      <w:r w:rsidR="00C5418D" w:rsidRPr="001C200C">
        <w:rPr>
          <w:b/>
          <w:sz w:val="20"/>
          <w:szCs w:val="20"/>
        </w:rPr>
        <w:t>drawing</w:t>
      </w:r>
      <w:proofErr w:type="gramEnd"/>
      <w:r w:rsidR="00C5418D" w:rsidRPr="001C200C">
        <w:rPr>
          <w:b/>
          <w:sz w:val="20"/>
          <w:szCs w:val="20"/>
        </w:rPr>
        <w:t xml:space="preserve"> supplied with this submission</w:t>
      </w:r>
      <w:r w:rsidR="00502F9F" w:rsidRPr="001C200C">
        <w:rPr>
          <w:b/>
          <w:sz w:val="20"/>
          <w:szCs w:val="20"/>
        </w:rPr>
        <w:t xml:space="preserve"> for the new entrance sign</w:t>
      </w:r>
      <w:r w:rsidR="00C5418D" w:rsidRPr="001C200C">
        <w:rPr>
          <w:b/>
          <w:sz w:val="20"/>
          <w:szCs w:val="20"/>
        </w:rPr>
        <w:t>.</w:t>
      </w:r>
    </w:p>
    <w:p w14:paraId="39591B60" w14:textId="64049AB2" w:rsidR="00A76095" w:rsidRPr="001C200C" w:rsidRDefault="00A76095" w:rsidP="00A76095">
      <w:pPr>
        <w:ind w:left="720"/>
        <w:rPr>
          <w:i/>
          <w:sz w:val="20"/>
          <w:szCs w:val="20"/>
        </w:rPr>
      </w:pPr>
      <w:r w:rsidRPr="001C200C">
        <w:rPr>
          <w:i/>
          <w:sz w:val="20"/>
          <w:szCs w:val="20"/>
        </w:rPr>
        <w:t xml:space="preserve">L) No Sign shall extend or project above or beyond the roof line of a Building, Awning, Canopy, or Marquee. </w:t>
      </w:r>
    </w:p>
    <w:p w14:paraId="2A7C05B9" w14:textId="0C0CD99A" w:rsidR="00A76095" w:rsidRPr="001C200C" w:rsidRDefault="00A76095" w:rsidP="00A76095">
      <w:pPr>
        <w:ind w:left="720"/>
        <w:rPr>
          <w:i/>
          <w:sz w:val="20"/>
          <w:szCs w:val="20"/>
        </w:rPr>
      </w:pPr>
      <w:r w:rsidRPr="001C200C">
        <w:rPr>
          <w:i/>
          <w:sz w:val="20"/>
          <w:szCs w:val="20"/>
        </w:rPr>
        <w:t xml:space="preserve">M) The minimum vertical clearance for all Building Mounted Signs shall be ten (10) feet, measured from the bottom of the Sign Structure to the finished grade immediately below the Sign. Such Signs erected over an area inaccessible to pedestrians or vehicles shall have no minimum vertical clearance requirement. </w:t>
      </w:r>
    </w:p>
    <w:p w14:paraId="72F4477F" w14:textId="24632EF3" w:rsidR="00A76095" w:rsidRPr="001C200C" w:rsidRDefault="00A76095" w:rsidP="00A76095">
      <w:pPr>
        <w:ind w:left="720"/>
        <w:rPr>
          <w:i/>
          <w:sz w:val="20"/>
          <w:szCs w:val="20"/>
        </w:rPr>
      </w:pPr>
      <w:r w:rsidRPr="001C200C">
        <w:rPr>
          <w:i/>
          <w:sz w:val="20"/>
          <w:szCs w:val="20"/>
        </w:rPr>
        <w:t xml:space="preserve">N)  The maximum projection distance from a Building for any Building Mounted Sign shall be four (4) feet. </w:t>
      </w:r>
    </w:p>
    <w:p w14:paraId="2067C34E" w14:textId="77777777" w:rsidR="00A76095" w:rsidRPr="001C200C" w:rsidRDefault="00A76095" w:rsidP="00A76095">
      <w:pPr>
        <w:ind w:left="720"/>
        <w:rPr>
          <w:i/>
          <w:sz w:val="20"/>
          <w:szCs w:val="20"/>
        </w:rPr>
      </w:pPr>
      <w:r w:rsidRPr="001C200C">
        <w:rPr>
          <w:i/>
          <w:sz w:val="20"/>
          <w:szCs w:val="20"/>
        </w:rPr>
        <w:t>O</w:t>
      </w:r>
      <w:proofErr w:type="gramStart"/>
      <w:r w:rsidRPr="001C200C">
        <w:rPr>
          <w:i/>
          <w:sz w:val="20"/>
          <w:szCs w:val="20"/>
        </w:rPr>
        <w:t>)  Signs</w:t>
      </w:r>
      <w:proofErr w:type="gramEnd"/>
      <w:r w:rsidRPr="001C200C">
        <w:rPr>
          <w:i/>
          <w:sz w:val="20"/>
          <w:szCs w:val="20"/>
        </w:rPr>
        <w:t xml:space="preserve"> shall not contain movement, the appearance of optical illusion or movement, or varying light intensity. </w:t>
      </w:r>
    </w:p>
    <w:p w14:paraId="47BC5E07" w14:textId="7268F410" w:rsidR="00A76095" w:rsidRPr="001C200C" w:rsidRDefault="00A76095" w:rsidP="00A76095">
      <w:pPr>
        <w:ind w:left="720"/>
        <w:rPr>
          <w:b/>
          <w:sz w:val="20"/>
          <w:szCs w:val="20"/>
        </w:rPr>
      </w:pPr>
      <w:r w:rsidRPr="001C200C">
        <w:rPr>
          <w:b/>
          <w:sz w:val="20"/>
          <w:szCs w:val="20"/>
        </w:rPr>
        <w:t>Acknowledged Section 1805.05, items A - O.  Current sign design</w:t>
      </w:r>
      <w:r w:rsidR="00DD190B" w:rsidRPr="001C200C">
        <w:rPr>
          <w:b/>
          <w:sz w:val="20"/>
          <w:szCs w:val="20"/>
        </w:rPr>
        <w:t>s</w:t>
      </w:r>
      <w:r w:rsidRPr="001C200C">
        <w:rPr>
          <w:b/>
          <w:sz w:val="20"/>
          <w:szCs w:val="20"/>
        </w:rPr>
        <w:t xml:space="preserve"> and placement being submitted for approval in our understanding </w:t>
      </w:r>
      <w:r w:rsidR="00DD190B" w:rsidRPr="001C200C">
        <w:rPr>
          <w:b/>
          <w:sz w:val="20"/>
          <w:szCs w:val="20"/>
        </w:rPr>
        <w:t>are</w:t>
      </w:r>
      <w:r w:rsidRPr="001C200C">
        <w:rPr>
          <w:b/>
          <w:sz w:val="20"/>
          <w:szCs w:val="20"/>
        </w:rPr>
        <w:t xml:space="preserve"> compliant.</w:t>
      </w:r>
    </w:p>
    <w:p w14:paraId="20701274" w14:textId="4E557B9A" w:rsidR="00A76095" w:rsidRPr="001C200C" w:rsidRDefault="00A76095" w:rsidP="00A76095">
      <w:pPr>
        <w:rPr>
          <w:i/>
          <w:sz w:val="20"/>
          <w:szCs w:val="20"/>
        </w:rPr>
      </w:pPr>
      <w:r w:rsidRPr="001C200C">
        <w:rPr>
          <w:i/>
          <w:sz w:val="20"/>
          <w:szCs w:val="20"/>
        </w:rPr>
        <w:t xml:space="preserve">1802.06 All Signs shall be designed, constructed, and maintained in accordance with the following standards: </w:t>
      </w:r>
      <w:r w:rsidR="00A16E13" w:rsidRPr="001C200C">
        <w:rPr>
          <w:b/>
          <w:sz w:val="20"/>
          <w:szCs w:val="20"/>
        </w:rPr>
        <w:t>All items of this section have been acknowledged.</w:t>
      </w:r>
    </w:p>
    <w:p w14:paraId="0680B2CD" w14:textId="48138A02" w:rsidR="00A76095" w:rsidRPr="001C200C" w:rsidRDefault="00A76095" w:rsidP="00A76095">
      <w:pPr>
        <w:ind w:left="720"/>
        <w:rPr>
          <w:i/>
          <w:sz w:val="20"/>
          <w:szCs w:val="20"/>
        </w:rPr>
      </w:pPr>
      <w:r w:rsidRPr="001C200C">
        <w:rPr>
          <w:i/>
          <w:sz w:val="20"/>
          <w:szCs w:val="20"/>
        </w:rPr>
        <w:t>A</w:t>
      </w:r>
      <w:proofErr w:type="gramStart"/>
      <w:r w:rsidRPr="001C200C">
        <w:rPr>
          <w:i/>
          <w:sz w:val="20"/>
          <w:szCs w:val="20"/>
        </w:rPr>
        <w:t>)  Any</w:t>
      </w:r>
      <w:proofErr w:type="gramEnd"/>
      <w:r w:rsidRPr="001C200C">
        <w:rPr>
          <w:i/>
          <w:sz w:val="20"/>
          <w:szCs w:val="20"/>
        </w:rPr>
        <w:t xml:space="preserve"> and all applicable building, electrical, or other such third-party permits shall be obtained from Delaware County or any other public agency having authority prior to erection of a Sign.</w:t>
      </w:r>
    </w:p>
    <w:p w14:paraId="125820F7" w14:textId="13EB11D5" w:rsidR="00A76095" w:rsidRPr="001C200C" w:rsidRDefault="00A76095" w:rsidP="00A76095">
      <w:pPr>
        <w:ind w:left="720"/>
        <w:rPr>
          <w:i/>
          <w:sz w:val="20"/>
          <w:szCs w:val="20"/>
        </w:rPr>
      </w:pPr>
      <w:r w:rsidRPr="001C200C">
        <w:rPr>
          <w:i/>
          <w:sz w:val="20"/>
          <w:szCs w:val="20"/>
        </w:rPr>
        <w:lastRenderedPageBreak/>
        <w:t xml:space="preserve">B)  All Signs shall be maintained in good structural condition and in compliance with this Resolution as well as all applicable building codes, electrical codes, or other such codes, standards, or resolutions adopted by a legitimate public entity. </w:t>
      </w:r>
    </w:p>
    <w:p w14:paraId="59F569F0" w14:textId="77777777" w:rsidR="00A76095" w:rsidRPr="001C200C" w:rsidRDefault="00A76095" w:rsidP="00A76095">
      <w:pPr>
        <w:ind w:left="720"/>
        <w:rPr>
          <w:i/>
          <w:sz w:val="20"/>
          <w:szCs w:val="20"/>
        </w:rPr>
      </w:pPr>
      <w:r w:rsidRPr="001C200C">
        <w:rPr>
          <w:i/>
          <w:sz w:val="20"/>
          <w:szCs w:val="20"/>
        </w:rPr>
        <w:t xml:space="preserve">C)  All Signs shall be maintained in good physical condition with no chipped, peeling, or fading faces or structures and no loose or missing material or lettering. Metal surfaces shall be maintained free of rust. All Signs shall be maintained free of Deterioration, decomposition, and/or decay. </w:t>
      </w:r>
    </w:p>
    <w:p w14:paraId="36EDFD98" w14:textId="77777777" w:rsidR="00A76095" w:rsidRPr="001C200C" w:rsidRDefault="00A76095" w:rsidP="00A76095">
      <w:pPr>
        <w:ind w:left="720"/>
        <w:rPr>
          <w:i/>
          <w:sz w:val="20"/>
          <w:szCs w:val="20"/>
        </w:rPr>
      </w:pPr>
      <w:r w:rsidRPr="001C200C">
        <w:rPr>
          <w:i/>
          <w:sz w:val="20"/>
          <w:szCs w:val="20"/>
        </w:rPr>
        <w:t xml:space="preserve">D) Maintenance of Signs and associated landscaping shall be assumed to be the responsibility of the owner of the property or </w:t>
      </w:r>
      <w:proofErr w:type="gramStart"/>
      <w:r w:rsidRPr="001C200C">
        <w:rPr>
          <w:i/>
          <w:sz w:val="20"/>
          <w:szCs w:val="20"/>
        </w:rPr>
        <w:t>Building</w:t>
      </w:r>
      <w:proofErr w:type="gramEnd"/>
      <w:r w:rsidRPr="001C200C">
        <w:rPr>
          <w:i/>
          <w:sz w:val="20"/>
          <w:szCs w:val="20"/>
        </w:rPr>
        <w:t xml:space="preserve"> where the Sign is located unless a legally executed easement, covenant, maintenance agreement, contract or other such document stating otherwise is provided to the township as evidence proving otherwise. </w:t>
      </w:r>
    </w:p>
    <w:p w14:paraId="63268F27" w14:textId="71D58ED7" w:rsidR="00A76095" w:rsidRPr="001C200C" w:rsidRDefault="00A76095" w:rsidP="00A76095">
      <w:pPr>
        <w:rPr>
          <w:i/>
          <w:sz w:val="20"/>
          <w:szCs w:val="20"/>
        </w:rPr>
      </w:pPr>
      <w:r w:rsidRPr="001C200C">
        <w:rPr>
          <w:i/>
          <w:sz w:val="20"/>
          <w:szCs w:val="20"/>
        </w:rPr>
        <w:t xml:space="preserve">1802.07 The standards, restrictions, provisions, or requirements of any legitimate and recognized public government entity, agency, law, act, or order, having jurisdiction, such as, but not limited to, the Americans with Disabilities Act (ADA), shall supersede any conflicting standards, restrictions, provisions, or requirements within this Zoning Resolution. Approval of a Zoning Permit for a Sign by Genoa Township shall not constitute verification of compliance with the Americans with Disabilities Act (ADA) or any other standard, restriction, provision, or requirement of any non-Township entity, agency, law, act, or order. </w:t>
      </w:r>
      <w:r w:rsidR="00883F8E" w:rsidRPr="001C200C">
        <w:rPr>
          <w:b/>
          <w:sz w:val="20"/>
          <w:szCs w:val="20"/>
        </w:rPr>
        <w:t>Acknowledged</w:t>
      </w:r>
    </w:p>
    <w:p w14:paraId="594EAA53" w14:textId="28D5BD27" w:rsidR="00A76095" w:rsidRPr="001C200C" w:rsidRDefault="00A76095" w:rsidP="00A76095">
      <w:pPr>
        <w:rPr>
          <w:i/>
          <w:sz w:val="20"/>
          <w:szCs w:val="20"/>
        </w:rPr>
      </w:pPr>
      <w:r w:rsidRPr="001C200C">
        <w:rPr>
          <w:i/>
          <w:sz w:val="20"/>
          <w:szCs w:val="20"/>
        </w:rPr>
        <w:t xml:space="preserve">1802.08 Refacing or repainting of any existing Sign, whether it be a legal Nonconforming Sign or erected under an approved Zoning Permit, shall be permitted without obtaining a Zoning Permit so long as said Sign has no open or pending zoning violations and is one-hundred (100%) consistent with the existing Sign that is being replaced in regards to; Sign Area, Sign Structure, Sign Height, type, location, spacing, number, dimensions, Setbacks, vertical clearance, projection distance, illumination, and brightness. Such Signs will still be required to comply with all other applicable provisions or standards of this Zoning Resolution. The Zoning Inspector shall have discretion to determine whether the refacing or repainting of a Sign complies with the spirit and intent of this sub-section. </w:t>
      </w:r>
      <w:r w:rsidR="00883F8E" w:rsidRPr="001C200C">
        <w:rPr>
          <w:b/>
          <w:sz w:val="20"/>
          <w:szCs w:val="20"/>
        </w:rPr>
        <w:t>Acknowledged</w:t>
      </w:r>
    </w:p>
    <w:p w14:paraId="39E92638" w14:textId="2AC63C23" w:rsidR="00A76095" w:rsidRPr="001C200C" w:rsidRDefault="00A76095" w:rsidP="00A76095">
      <w:pPr>
        <w:rPr>
          <w:i/>
          <w:sz w:val="20"/>
          <w:szCs w:val="20"/>
        </w:rPr>
      </w:pPr>
      <w:r w:rsidRPr="001C200C">
        <w:rPr>
          <w:i/>
          <w:sz w:val="20"/>
          <w:szCs w:val="20"/>
        </w:rPr>
        <w:t xml:space="preserve">1802.09 Any Refacing of a Sign that requires the modification, alteration, or expansion of </w:t>
      </w:r>
      <w:r w:rsidR="000F6E33" w:rsidRPr="001C200C">
        <w:rPr>
          <w:i/>
          <w:sz w:val="20"/>
          <w:szCs w:val="20"/>
        </w:rPr>
        <w:t>said Sign</w:t>
      </w:r>
      <w:r w:rsidRPr="001C200C">
        <w:rPr>
          <w:i/>
          <w:sz w:val="20"/>
          <w:szCs w:val="20"/>
        </w:rPr>
        <w:t xml:space="preserve"> shall not be eligible for Zoning Permit exemption and shall be required to comply with all applicable standards of this Resolution. Such a Sign must be brought into compliance with all provisions of this Resolution within thirty (30) days. </w:t>
      </w:r>
      <w:r w:rsidR="00883F8E" w:rsidRPr="001C200C">
        <w:rPr>
          <w:b/>
          <w:sz w:val="20"/>
          <w:szCs w:val="20"/>
        </w:rPr>
        <w:t>Acknowledged</w:t>
      </w:r>
    </w:p>
    <w:p w14:paraId="406BF3AE" w14:textId="77777777" w:rsidR="00A76095" w:rsidRPr="001C200C" w:rsidRDefault="00A76095" w:rsidP="00A76095">
      <w:pPr>
        <w:rPr>
          <w:i/>
          <w:sz w:val="20"/>
          <w:szCs w:val="20"/>
        </w:rPr>
      </w:pPr>
      <w:r w:rsidRPr="001C200C">
        <w:rPr>
          <w:i/>
          <w:sz w:val="20"/>
          <w:szCs w:val="20"/>
        </w:rPr>
        <w:t xml:space="preserve">Section 1803: Authorized Signs for All Zoning Districts  </w:t>
      </w:r>
    </w:p>
    <w:p w14:paraId="0870430A" w14:textId="58EC6DB3" w:rsidR="00A76095" w:rsidRPr="001C200C" w:rsidRDefault="00A76095" w:rsidP="00A76095">
      <w:pPr>
        <w:rPr>
          <w:i/>
          <w:sz w:val="20"/>
          <w:szCs w:val="20"/>
        </w:rPr>
      </w:pPr>
      <w:r w:rsidRPr="001C200C">
        <w:rPr>
          <w:i/>
          <w:sz w:val="20"/>
          <w:szCs w:val="20"/>
        </w:rPr>
        <w:t xml:space="preserve">1803.01 The following Signs are authorized in every </w:t>
      </w:r>
      <w:r w:rsidR="000F6E33" w:rsidRPr="001C200C">
        <w:rPr>
          <w:i/>
          <w:sz w:val="20"/>
          <w:szCs w:val="20"/>
        </w:rPr>
        <w:t>Z</w:t>
      </w:r>
      <w:r w:rsidRPr="001C200C">
        <w:rPr>
          <w:i/>
          <w:sz w:val="20"/>
          <w:szCs w:val="20"/>
        </w:rPr>
        <w:t xml:space="preserve">oning District without a Zoning Permit, unless otherwise restricted or prohibited by the Table of Permitted Sign Types by Zoning District: </w:t>
      </w:r>
    </w:p>
    <w:p w14:paraId="55C88E87" w14:textId="77777777" w:rsidR="00A76095" w:rsidRPr="001C200C" w:rsidRDefault="00A76095" w:rsidP="00A76095">
      <w:pPr>
        <w:ind w:left="720"/>
        <w:rPr>
          <w:i/>
          <w:sz w:val="20"/>
          <w:szCs w:val="20"/>
        </w:rPr>
      </w:pPr>
      <w:r w:rsidRPr="001C200C">
        <w:rPr>
          <w:i/>
          <w:sz w:val="20"/>
          <w:szCs w:val="20"/>
        </w:rPr>
        <w:t>A</w:t>
      </w:r>
      <w:proofErr w:type="gramStart"/>
      <w:r w:rsidRPr="001C200C">
        <w:rPr>
          <w:i/>
          <w:sz w:val="20"/>
          <w:szCs w:val="20"/>
        </w:rPr>
        <w:t>)  Government</w:t>
      </w:r>
      <w:proofErr w:type="gramEnd"/>
      <w:r w:rsidRPr="001C200C">
        <w:rPr>
          <w:i/>
          <w:sz w:val="20"/>
          <w:szCs w:val="20"/>
        </w:rPr>
        <w:t xml:space="preserve"> Signs in accordance with Section 1802.01.B of this Article. </w:t>
      </w:r>
    </w:p>
    <w:p w14:paraId="0A10BE38" w14:textId="77777777" w:rsidR="00A76095" w:rsidRPr="001C200C" w:rsidRDefault="00A76095" w:rsidP="00A76095">
      <w:pPr>
        <w:ind w:left="720"/>
        <w:rPr>
          <w:i/>
          <w:sz w:val="20"/>
          <w:szCs w:val="20"/>
        </w:rPr>
      </w:pPr>
      <w:r w:rsidRPr="001C200C">
        <w:rPr>
          <w:i/>
          <w:sz w:val="20"/>
          <w:szCs w:val="20"/>
        </w:rPr>
        <w:t xml:space="preserve">B)  Any Sign required to be posted by the Federal government, the State of Ohio, Delaware County, Genoa Township, or sub-entity thereof. </w:t>
      </w:r>
    </w:p>
    <w:p w14:paraId="3F5E1068" w14:textId="77777777" w:rsidR="00A76095" w:rsidRPr="001C200C" w:rsidRDefault="00A76095" w:rsidP="00A76095">
      <w:pPr>
        <w:ind w:left="720"/>
        <w:rPr>
          <w:i/>
          <w:sz w:val="20"/>
          <w:szCs w:val="20"/>
        </w:rPr>
      </w:pPr>
      <w:r w:rsidRPr="001C200C">
        <w:rPr>
          <w:i/>
          <w:sz w:val="20"/>
          <w:szCs w:val="20"/>
        </w:rPr>
        <w:t>C</w:t>
      </w:r>
      <w:proofErr w:type="gramStart"/>
      <w:r w:rsidRPr="001C200C">
        <w:rPr>
          <w:i/>
          <w:sz w:val="20"/>
          <w:szCs w:val="20"/>
        </w:rPr>
        <w:t>)  Traffic</w:t>
      </w:r>
      <w:proofErr w:type="gramEnd"/>
      <w:r w:rsidRPr="001C200C">
        <w:rPr>
          <w:i/>
          <w:sz w:val="20"/>
          <w:szCs w:val="20"/>
        </w:rPr>
        <w:t xml:space="preserve"> control devices on private or public property erected and maintained to comply with the Manual on Uniform Traffic Control Devices (MUTCD) adopted by the Federal Highway Administration (FHA). </w:t>
      </w:r>
    </w:p>
    <w:p w14:paraId="16A84A1D" w14:textId="187B32CD" w:rsidR="00A76095" w:rsidRPr="001C200C" w:rsidRDefault="00A76095" w:rsidP="00A76095">
      <w:pPr>
        <w:ind w:left="720"/>
        <w:rPr>
          <w:i/>
          <w:sz w:val="20"/>
          <w:szCs w:val="20"/>
        </w:rPr>
      </w:pPr>
      <w:r w:rsidRPr="001C200C">
        <w:rPr>
          <w:i/>
          <w:sz w:val="20"/>
          <w:szCs w:val="20"/>
        </w:rPr>
        <w:t>D</w:t>
      </w:r>
      <w:proofErr w:type="gramStart"/>
      <w:r w:rsidRPr="001C200C">
        <w:rPr>
          <w:i/>
          <w:sz w:val="20"/>
          <w:szCs w:val="20"/>
        </w:rPr>
        <w:t>)  Any</w:t>
      </w:r>
      <w:proofErr w:type="gramEnd"/>
      <w:r w:rsidRPr="001C200C">
        <w:rPr>
          <w:i/>
          <w:sz w:val="20"/>
          <w:szCs w:val="20"/>
        </w:rPr>
        <w:t xml:space="preserve"> non-Temporary Sign permitted by the Table of Permitted Sign Types by Zoning District whose Sign Area equals eight (8) square feet or less and whose Sign Height measures four (4) feet or less. </w:t>
      </w:r>
      <w:r w:rsidR="00C10059" w:rsidRPr="001C200C">
        <w:rPr>
          <w:i/>
          <w:sz w:val="20"/>
          <w:szCs w:val="20"/>
        </w:rPr>
        <w:t xml:space="preserve">Any Sign with a Sign Area of two (2) square feet or less which is also two (2) feet or less in height, regardless of type, shall also be permitted unless said type is outright prohibited in Section 1808. </w:t>
      </w:r>
    </w:p>
    <w:p w14:paraId="512FF654" w14:textId="6A22FE94" w:rsidR="00A76095" w:rsidRPr="001C200C" w:rsidRDefault="00A76095" w:rsidP="00A76095">
      <w:pPr>
        <w:ind w:left="720"/>
        <w:rPr>
          <w:i/>
          <w:sz w:val="20"/>
          <w:szCs w:val="20"/>
        </w:rPr>
      </w:pPr>
      <w:r w:rsidRPr="001C200C">
        <w:rPr>
          <w:i/>
          <w:sz w:val="20"/>
          <w:szCs w:val="20"/>
        </w:rPr>
        <w:t xml:space="preserve">E)  Any Sign permitted by the Table of Permitted Sign Types by Zoning District whose Sign Area is sixty (60) square feet or less in size, is set back </w:t>
      </w:r>
      <w:proofErr w:type="gramStart"/>
      <w:r w:rsidRPr="001C200C">
        <w:rPr>
          <w:i/>
          <w:sz w:val="20"/>
          <w:szCs w:val="20"/>
        </w:rPr>
        <w:t>one-hundred</w:t>
      </w:r>
      <w:proofErr w:type="gramEnd"/>
      <w:r w:rsidRPr="001C200C">
        <w:rPr>
          <w:i/>
          <w:sz w:val="20"/>
          <w:szCs w:val="20"/>
        </w:rPr>
        <w:t xml:space="preserve"> (100) feet or more from any Lot Line and is not intended to be visible from any immediately adjacent Right-of-Way. </w:t>
      </w:r>
    </w:p>
    <w:p w14:paraId="3809CC68" w14:textId="77777777" w:rsidR="00A76095" w:rsidRPr="001C200C" w:rsidRDefault="00A76095" w:rsidP="00A76095">
      <w:pPr>
        <w:ind w:left="720"/>
        <w:rPr>
          <w:i/>
          <w:sz w:val="20"/>
          <w:szCs w:val="20"/>
        </w:rPr>
      </w:pPr>
      <w:r w:rsidRPr="001C200C">
        <w:rPr>
          <w:i/>
          <w:sz w:val="20"/>
          <w:szCs w:val="20"/>
        </w:rPr>
        <w:lastRenderedPageBreak/>
        <w:t>F</w:t>
      </w:r>
      <w:proofErr w:type="gramStart"/>
      <w:r w:rsidRPr="001C200C">
        <w:rPr>
          <w:i/>
          <w:sz w:val="20"/>
          <w:szCs w:val="20"/>
        </w:rPr>
        <w:t>)  Address</w:t>
      </w:r>
      <w:proofErr w:type="gramEnd"/>
      <w:r w:rsidRPr="001C200C">
        <w:rPr>
          <w:i/>
          <w:sz w:val="20"/>
          <w:szCs w:val="20"/>
        </w:rPr>
        <w:t xml:space="preserve"> Signs subject to the size and location restrictions contained in this Article. </w:t>
      </w:r>
    </w:p>
    <w:p w14:paraId="1C9F002B" w14:textId="77777777" w:rsidR="00A76095" w:rsidRPr="001C200C" w:rsidRDefault="00A76095" w:rsidP="00A76095">
      <w:pPr>
        <w:ind w:left="720"/>
        <w:rPr>
          <w:i/>
          <w:sz w:val="20"/>
          <w:szCs w:val="20"/>
        </w:rPr>
      </w:pPr>
      <w:r w:rsidRPr="001C200C">
        <w:rPr>
          <w:i/>
          <w:sz w:val="20"/>
          <w:szCs w:val="20"/>
        </w:rPr>
        <w:t>G</w:t>
      </w:r>
      <w:proofErr w:type="gramStart"/>
      <w:r w:rsidRPr="001C200C">
        <w:rPr>
          <w:i/>
          <w:sz w:val="20"/>
          <w:szCs w:val="20"/>
        </w:rPr>
        <w:t>)  Awning</w:t>
      </w:r>
      <w:proofErr w:type="gramEnd"/>
      <w:r w:rsidRPr="001C200C">
        <w:rPr>
          <w:i/>
          <w:sz w:val="20"/>
          <w:szCs w:val="20"/>
        </w:rPr>
        <w:t xml:space="preserve"> Signs. </w:t>
      </w:r>
    </w:p>
    <w:p w14:paraId="1AD6362F" w14:textId="66CF5D55" w:rsidR="00A76095" w:rsidRPr="001C200C" w:rsidRDefault="00A76095" w:rsidP="00A76095">
      <w:pPr>
        <w:ind w:left="720"/>
        <w:rPr>
          <w:i/>
          <w:sz w:val="20"/>
          <w:szCs w:val="20"/>
        </w:rPr>
      </w:pPr>
      <w:r w:rsidRPr="001C200C">
        <w:rPr>
          <w:i/>
          <w:sz w:val="20"/>
          <w:szCs w:val="20"/>
        </w:rPr>
        <w:t xml:space="preserve">H) Billboard Signs </w:t>
      </w:r>
      <w:r w:rsidR="008D3F04" w:rsidRPr="001C200C">
        <w:rPr>
          <w:b/>
          <w:sz w:val="20"/>
          <w:szCs w:val="20"/>
        </w:rPr>
        <w:t>Acknowledged.</w:t>
      </w:r>
    </w:p>
    <w:p w14:paraId="26E96445" w14:textId="77777777" w:rsidR="00A76095" w:rsidRPr="001C200C" w:rsidRDefault="00A76095" w:rsidP="00A76095">
      <w:pPr>
        <w:ind w:left="1440"/>
        <w:rPr>
          <w:i/>
          <w:sz w:val="20"/>
          <w:szCs w:val="20"/>
        </w:rPr>
      </w:pPr>
      <w:r w:rsidRPr="001C200C">
        <w:rPr>
          <w:i/>
          <w:sz w:val="20"/>
          <w:szCs w:val="20"/>
        </w:rPr>
        <w:t>1</w:t>
      </w:r>
      <w:proofErr w:type="gramStart"/>
      <w:r w:rsidRPr="001C200C">
        <w:rPr>
          <w:i/>
          <w:sz w:val="20"/>
          <w:szCs w:val="20"/>
        </w:rPr>
        <w:t>)  Minimum</w:t>
      </w:r>
      <w:proofErr w:type="gramEnd"/>
      <w:r w:rsidRPr="001C200C">
        <w:rPr>
          <w:i/>
          <w:sz w:val="20"/>
          <w:szCs w:val="20"/>
        </w:rPr>
        <w:t xml:space="preserve"> Acreage required: One (1) acre. </w:t>
      </w:r>
    </w:p>
    <w:p w14:paraId="62B87192" w14:textId="77777777" w:rsidR="00A76095" w:rsidRPr="001C200C" w:rsidRDefault="00A76095" w:rsidP="00A76095">
      <w:pPr>
        <w:ind w:left="1440"/>
        <w:rPr>
          <w:i/>
          <w:sz w:val="20"/>
          <w:szCs w:val="20"/>
        </w:rPr>
      </w:pPr>
      <w:r w:rsidRPr="001C200C">
        <w:rPr>
          <w:i/>
          <w:sz w:val="20"/>
          <w:szCs w:val="20"/>
        </w:rPr>
        <w:t xml:space="preserve">2)  Maximum Number permitted: One (1) per Lot or Tract. </w:t>
      </w:r>
    </w:p>
    <w:p w14:paraId="58E9EB51" w14:textId="77777777" w:rsidR="00A76095" w:rsidRPr="001C200C" w:rsidRDefault="00A76095" w:rsidP="00A76095">
      <w:pPr>
        <w:ind w:left="2160"/>
        <w:rPr>
          <w:i/>
          <w:sz w:val="20"/>
          <w:szCs w:val="20"/>
        </w:rPr>
      </w:pPr>
      <w:r w:rsidRPr="001C200C">
        <w:rPr>
          <w:i/>
          <w:sz w:val="20"/>
          <w:szCs w:val="20"/>
        </w:rPr>
        <w:t xml:space="preserve">a) No Billboard Sign shall be located within two-thousand six-hundred and forty (2,640) feet in any direction of any other existing or proposed Billboard Sign. </w:t>
      </w:r>
    </w:p>
    <w:p w14:paraId="20F5773E" w14:textId="77777777" w:rsidR="00A76095" w:rsidRPr="001C200C" w:rsidRDefault="00A76095" w:rsidP="00A76095">
      <w:pPr>
        <w:ind w:left="2160"/>
        <w:rPr>
          <w:i/>
          <w:sz w:val="20"/>
          <w:szCs w:val="20"/>
        </w:rPr>
      </w:pPr>
      <w:r w:rsidRPr="001C200C">
        <w:rPr>
          <w:i/>
          <w:sz w:val="20"/>
          <w:szCs w:val="20"/>
        </w:rPr>
        <w:t xml:space="preserve">b) No Billboard Sign shall be permitted on any Lot or Tract which already contains a Sign. </w:t>
      </w:r>
    </w:p>
    <w:p w14:paraId="03EC3FD2" w14:textId="77777777" w:rsidR="00A76095" w:rsidRPr="001C200C" w:rsidRDefault="00A76095" w:rsidP="00A76095">
      <w:pPr>
        <w:ind w:left="2160"/>
        <w:rPr>
          <w:i/>
          <w:sz w:val="20"/>
          <w:szCs w:val="20"/>
        </w:rPr>
      </w:pPr>
      <w:r w:rsidRPr="001C200C">
        <w:rPr>
          <w:i/>
          <w:sz w:val="20"/>
          <w:szCs w:val="20"/>
        </w:rPr>
        <w:t xml:space="preserve">c) No other Sign shall be permitted on any Lot or Tract containing a Billboard Sign. </w:t>
      </w:r>
    </w:p>
    <w:p w14:paraId="19591AE8" w14:textId="77777777" w:rsidR="00A76095" w:rsidRPr="001C200C" w:rsidRDefault="00A76095" w:rsidP="00A76095">
      <w:pPr>
        <w:ind w:left="1440"/>
        <w:rPr>
          <w:i/>
          <w:sz w:val="20"/>
          <w:szCs w:val="20"/>
        </w:rPr>
      </w:pPr>
      <w:r w:rsidRPr="001C200C">
        <w:rPr>
          <w:i/>
          <w:sz w:val="20"/>
          <w:szCs w:val="20"/>
        </w:rPr>
        <w:t>3</w:t>
      </w:r>
      <w:proofErr w:type="gramStart"/>
      <w:r w:rsidRPr="001C200C">
        <w:rPr>
          <w:i/>
          <w:sz w:val="20"/>
          <w:szCs w:val="20"/>
        </w:rPr>
        <w:t>)  Maximum</w:t>
      </w:r>
      <w:proofErr w:type="gramEnd"/>
      <w:r w:rsidRPr="001C200C">
        <w:rPr>
          <w:i/>
          <w:sz w:val="20"/>
          <w:szCs w:val="20"/>
        </w:rPr>
        <w:t xml:space="preserve"> Sign Area permitted: </w:t>
      </w:r>
    </w:p>
    <w:p w14:paraId="0A69F1EE" w14:textId="77777777"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Non</w:t>
      </w:r>
      <w:proofErr w:type="gramEnd"/>
      <w:r w:rsidRPr="001C200C">
        <w:rPr>
          <w:i/>
          <w:sz w:val="20"/>
          <w:szCs w:val="20"/>
        </w:rPr>
        <w:t xml:space="preserve">-Residential Zoning Districts: </w:t>
      </w:r>
      <w:proofErr w:type="gramStart"/>
      <w:r w:rsidRPr="001C200C">
        <w:rPr>
          <w:i/>
          <w:sz w:val="20"/>
          <w:szCs w:val="20"/>
        </w:rPr>
        <w:t>Three-hundred</w:t>
      </w:r>
      <w:proofErr w:type="gramEnd"/>
      <w:r w:rsidRPr="001C200C">
        <w:rPr>
          <w:i/>
          <w:sz w:val="20"/>
          <w:szCs w:val="20"/>
        </w:rPr>
        <w:t xml:space="preserve"> (300) square feet. </w:t>
      </w:r>
    </w:p>
    <w:p w14:paraId="1D72DB0E" w14:textId="77777777" w:rsidR="00A76095" w:rsidRPr="001C200C" w:rsidRDefault="00A76095" w:rsidP="00A76095">
      <w:pPr>
        <w:ind w:left="2160"/>
        <w:rPr>
          <w:i/>
          <w:sz w:val="20"/>
          <w:szCs w:val="20"/>
        </w:rPr>
      </w:pPr>
      <w:r w:rsidRPr="001C200C">
        <w:rPr>
          <w:i/>
          <w:sz w:val="20"/>
          <w:szCs w:val="20"/>
        </w:rPr>
        <w:t>b</w:t>
      </w:r>
      <w:proofErr w:type="gramStart"/>
      <w:r w:rsidRPr="001C200C">
        <w:rPr>
          <w:i/>
          <w:sz w:val="20"/>
          <w:szCs w:val="20"/>
        </w:rPr>
        <w:t>)  Planned</w:t>
      </w:r>
      <w:proofErr w:type="gramEnd"/>
      <w:r w:rsidRPr="001C200C">
        <w:rPr>
          <w:i/>
          <w:sz w:val="20"/>
          <w:szCs w:val="20"/>
        </w:rPr>
        <w:t xml:space="preserve"> Residential and Residential Zoning Districts: Sixty-four (64) square feet. </w:t>
      </w:r>
    </w:p>
    <w:p w14:paraId="5A4A6646" w14:textId="77777777" w:rsidR="00A76095" w:rsidRPr="001C200C" w:rsidRDefault="00A76095" w:rsidP="00A76095">
      <w:pPr>
        <w:ind w:left="2160"/>
        <w:rPr>
          <w:i/>
          <w:sz w:val="20"/>
          <w:szCs w:val="20"/>
        </w:rPr>
      </w:pPr>
      <w:r w:rsidRPr="001C200C">
        <w:rPr>
          <w:i/>
          <w:sz w:val="20"/>
          <w:szCs w:val="20"/>
        </w:rPr>
        <w:t>c</w:t>
      </w:r>
      <w:proofErr w:type="gramStart"/>
      <w:r w:rsidRPr="001C200C">
        <w:rPr>
          <w:i/>
          <w:sz w:val="20"/>
          <w:szCs w:val="20"/>
        </w:rPr>
        <w:t>)  No</w:t>
      </w:r>
      <w:proofErr w:type="gramEnd"/>
      <w:r w:rsidRPr="001C200C">
        <w:rPr>
          <w:i/>
          <w:sz w:val="20"/>
          <w:szCs w:val="20"/>
        </w:rPr>
        <w:t xml:space="preserve"> Billboard Sign shall have more than two (2) sides or surfaces and the display area of </w:t>
      </w:r>
      <w:proofErr w:type="gramStart"/>
      <w:r w:rsidRPr="001C200C">
        <w:rPr>
          <w:i/>
          <w:sz w:val="20"/>
          <w:szCs w:val="20"/>
        </w:rPr>
        <w:t>any one</w:t>
      </w:r>
      <w:proofErr w:type="gramEnd"/>
      <w:r w:rsidRPr="001C200C">
        <w:rPr>
          <w:i/>
          <w:sz w:val="20"/>
          <w:szCs w:val="20"/>
        </w:rPr>
        <w:t xml:space="preserve"> (1) side or surface shall not exceed one-half of the total display area permitted. </w:t>
      </w:r>
    </w:p>
    <w:p w14:paraId="7342827D" w14:textId="2EE7A08E" w:rsidR="00A76095" w:rsidRPr="001C200C" w:rsidRDefault="00A76095" w:rsidP="00A76095">
      <w:pPr>
        <w:ind w:left="2160"/>
        <w:rPr>
          <w:i/>
          <w:sz w:val="20"/>
          <w:szCs w:val="20"/>
        </w:rPr>
      </w:pPr>
      <w:r w:rsidRPr="001C200C">
        <w:rPr>
          <w:i/>
          <w:sz w:val="20"/>
          <w:szCs w:val="20"/>
        </w:rPr>
        <w:t>d</w:t>
      </w:r>
      <w:proofErr w:type="gramStart"/>
      <w:r w:rsidRPr="001C200C">
        <w:rPr>
          <w:i/>
          <w:sz w:val="20"/>
          <w:szCs w:val="20"/>
        </w:rPr>
        <w:t>)  The</w:t>
      </w:r>
      <w:proofErr w:type="gramEnd"/>
      <w:r w:rsidRPr="001C200C">
        <w:rPr>
          <w:i/>
          <w:sz w:val="20"/>
          <w:szCs w:val="20"/>
        </w:rPr>
        <w:t xml:space="preserve"> length of a Billboard Sign shall not </w:t>
      </w:r>
      <w:r w:rsidR="001F5D72" w:rsidRPr="001C200C">
        <w:rPr>
          <w:i/>
          <w:sz w:val="20"/>
          <w:szCs w:val="20"/>
        </w:rPr>
        <w:t>exceed</w:t>
      </w:r>
      <w:r w:rsidRPr="001C200C">
        <w:rPr>
          <w:i/>
          <w:sz w:val="20"/>
          <w:szCs w:val="20"/>
        </w:rPr>
        <w:t xml:space="preserve"> four (4) times the height of the Sign Area. </w:t>
      </w:r>
    </w:p>
    <w:p w14:paraId="5994E74D" w14:textId="77777777" w:rsidR="00A76095" w:rsidRPr="001C200C" w:rsidRDefault="00A76095" w:rsidP="00A76095">
      <w:pPr>
        <w:ind w:left="1440"/>
        <w:rPr>
          <w:i/>
          <w:sz w:val="20"/>
          <w:szCs w:val="20"/>
        </w:rPr>
      </w:pPr>
      <w:r w:rsidRPr="001C200C">
        <w:rPr>
          <w:i/>
          <w:sz w:val="20"/>
          <w:szCs w:val="20"/>
        </w:rPr>
        <w:t>4</w:t>
      </w:r>
      <w:proofErr w:type="gramStart"/>
      <w:r w:rsidRPr="001C200C">
        <w:rPr>
          <w:i/>
          <w:sz w:val="20"/>
          <w:szCs w:val="20"/>
        </w:rPr>
        <w:t>)  Maximum</w:t>
      </w:r>
      <w:proofErr w:type="gramEnd"/>
      <w:r w:rsidRPr="001C200C">
        <w:rPr>
          <w:i/>
          <w:sz w:val="20"/>
          <w:szCs w:val="20"/>
        </w:rPr>
        <w:t xml:space="preserve"> Sign Height permitted:  </w:t>
      </w:r>
    </w:p>
    <w:p w14:paraId="407A5269" w14:textId="77777777"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Non</w:t>
      </w:r>
      <w:proofErr w:type="gramEnd"/>
      <w:r w:rsidRPr="001C200C">
        <w:rPr>
          <w:i/>
          <w:sz w:val="20"/>
          <w:szCs w:val="20"/>
        </w:rPr>
        <w:t xml:space="preserve">-Residential Zoning Districts: Thirty-five (35) feet. </w:t>
      </w:r>
    </w:p>
    <w:p w14:paraId="2FB84D07" w14:textId="77777777" w:rsidR="00A76095" w:rsidRPr="001C200C" w:rsidRDefault="00A76095" w:rsidP="00A76095">
      <w:pPr>
        <w:ind w:left="2160"/>
        <w:rPr>
          <w:i/>
          <w:sz w:val="20"/>
          <w:szCs w:val="20"/>
        </w:rPr>
      </w:pPr>
      <w:r w:rsidRPr="001C200C">
        <w:rPr>
          <w:i/>
          <w:sz w:val="20"/>
          <w:szCs w:val="20"/>
        </w:rPr>
        <w:t>b</w:t>
      </w:r>
      <w:proofErr w:type="gramStart"/>
      <w:r w:rsidRPr="001C200C">
        <w:rPr>
          <w:i/>
          <w:sz w:val="20"/>
          <w:szCs w:val="20"/>
        </w:rPr>
        <w:t>)  Planned</w:t>
      </w:r>
      <w:proofErr w:type="gramEnd"/>
      <w:r w:rsidRPr="001C200C">
        <w:rPr>
          <w:i/>
          <w:sz w:val="20"/>
          <w:szCs w:val="20"/>
        </w:rPr>
        <w:t xml:space="preserve"> Residential and Residential Zoning Districts: Fifteen (15) feet.  </w:t>
      </w:r>
    </w:p>
    <w:p w14:paraId="4C6FD8F0" w14:textId="77777777" w:rsidR="00A76095" w:rsidRPr="001C200C" w:rsidRDefault="00A76095" w:rsidP="00A76095">
      <w:pPr>
        <w:ind w:left="1440"/>
        <w:rPr>
          <w:i/>
          <w:sz w:val="20"/>
          <w:szCs w:val="20"/>
        </w:rPr>
      </w:pPr>
      <w:r w:rsidRPr="001C200C">
        <w:rPr>
          <w:i/>
          <w:sz w:val="20"/>
          <w:szCs w:val="20"/>
        </w:rPr>
        <w:t>5</w:t>
      </w:r>
      <w:proofErr w:type="gramStart"/>
      <w:r w:rsidRPr="001C200C">
        <w:rPr>
          <w:i/>
          <w:sz w:val="20"/>
          <w:szCs w:val="20"/>
        </w:rPr>
        <w:t>)  Minimum</w:t>
      </w:r>
      <w:proofErr w:type="gramEnd"/>
      <w:r w:rsidRPr="001C200C">
        <w:rPr>
          <w:i/>
          <w:sz w:val="20"/>
          <w:szCs w:val="20"/>
        </w:rPr>
        <w:t xml:space="preserve"> Setbacks: </w:t>
      </w:r>
    </w:p>
    <w:p w14:paraId="79E24F64" w14:textId="77777777"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Seventy</w:t>
      </w:r>
      <w:proofErr w:type="gramEnd"/>
      <w:r w:rsidRPr="001C200C">
        <w:rPr>
          <w:i/>
          <w:sz w:val="20"/>
          <w:szCs w:val="20"/>
        </w:rPr>
        <w:t xml:space="preserve">-five (75) feet from any right-of-way or Lot Line adjacent, in part or in whole, to a Non-Residential Zoning District. </w:t>
      </w:r>
    </w:p>
    <w:p w14:paraId="7A0CB838" w14:textId="77777777" w:rsidR="00A76095" w:rsidRPr="001C200C" w:rsidRDefault="00A76095" w:rsidP="00A76095">
      <w:pPr>
        <w:ind w:left="2160"/>
        <w:rPr>
          <w:i/>
          <w:sz w:val="20"/>
          <w:szCs w:val="20"/>
        </w:rPr>
      </w:pPr>
      <w:r w:rsidRPr="001C200C">
        <w:rPr>
          <w:i/>
          <w:sz w:val="20"/>
          <w:szCs w:val="20"/>
        </w:rPr>
        <w:t xml:space="preserve">b)  </w:t>
      </w:r>
      <w:proofErr w:type="gramStart"/>
      <w:r w:rsidRPr="001C200C">
        <w:rPr>
          <w:i/>
          <w:sz w:val="20"/>
          <w:szCs w:val="20"/>
        </w:rPr>
        <w:t>One-hundred</w:t>
      </w:r>
      <w:proofErr w:type="gramEnd"/>
      <w:r w:rsidRPr="001C200C">
        <w:rPr>
          <w:i/>
          <w:sz w:val="20"/>
          <w:szCs w:val="20"/>
        </w:rPr>
        <w:t xml:space="preserve"> (100) feet from Lot Lines which are immediately adjacent, in part </w:t>
      </w:r>
      <w:proofErr w:type="gramStart"/>
      <w:r w:rsidRPr="001C200C">
        <w:rPr>
          <w:i/>
          <w:sz w:val="20"/>
          <w:szCs w:val="20"/>
        </w:rPr>
        <w:t>or in whole</w:t>
      </w:r>
      <w:proofErr w:type="gramEnd"/>
      <w:r w:rsidRPr="001C200C">
        <w:rPr>
          <w:i/>
          <w:sz w:val="20"/>
          <w:szCs w:val="20"/>
        </w:rPr>
        <w:t xml:space="preserve">, to a Planned Residential or Residential Zoning District. </w:t>
      </w:r>
    </w:p>
    <w:p w14:paraId="55043726" w14:textId="77777777" w:rsidR="00A76095" w:rsidRPr="001C200C" w:rsidRDefault="00A76095" w:rsidP="00A76095">
      <w:pPr>
        <w:ind w:left="2160"/>
        <w:rPr>
          <w:i/>
          <w:sz w:val="20"/>
          <w:szCs w:val="20"/>
        </w:rPr>
      </w:pPr>
      <w:r w:rsidRPr="001C200C">
        <w:rPr>
          <w:i/>
          <w:sz w:val="20"/>
          <w:szCs w:val="20"/>
        </w:rPr>
        <w:t xml:space="preserve">c)  </w:t>
      </w:r>
      <w:proofErr w:type="gramStart"/>
      <w:r w:rsidRPr="001C200C">
        <w:rPr>
          <w:i/>
          <w:sz w:val="20"/>
          <w:szCs w:val="20"/>
        </w:rPr>
        <w:t>One-thousand</w:t>
      </w:r>
      <w:proofErr w:type="gramEnd"/>
      <w:r w:rsidRPr="001C200C">
        <w:rPr>
          <w:i/>
          <w:sz w:val="20"/>
          <w:szCs w:val="20"/>
        </w:rPr>
        <w:t xml:space="preserve"> (1,000) feet from any Residential Dwelling. </w:t>
      </w:r>
    </w:p>
    <w:p w14:paraId="1DC4A1EC" w14:textId="77777777" w:rsidR="00A76095" w:rsidRPr="001C200C" w:rsidRDefault="00A76095" w:rsidP="00A76095">
      <w:pPr>
        <w:ind w:left="1440"/>
        <w:rPr>
          <w:i/>
          <w:sz w:val="20"/>
          <w:szCs w:val="20"/>
        </w:rPr>
      </w:pPr>
      <w:r w:rsidRPr="001C200C">
        <w:rPr>
          <w:i/>
          <w:sz w:val="20"/>
          <w:szCs w:val="20"/>
        </w:rPr>
        <w:t>6</w:t>
      </w:r>
      <w:proofErr w:type="gramStart"/>
      <w:r w:rsidRPr="001C200C">
        <w:rPr>
          <w:i/>
          <w:sz w:val="20"/>
          <w:szCs w:val="20"/>
        </w:rPr>
        <w:t>)  Illumination</w:t>
      </w:r>
      <w:proofErr w:type="gramEnd"/>
      <w:r w:rsidRPr="001C200C">
        <w:rPr>
          <w:i/>
          <w:sz w:val="20"/>
          <w:szCs w:val="20"/>
        </w:rPr>
        <w:t xml:space="preserve"> permitted: External Illumination in accordance with Section 1802.05.G. No direct ray of light shall extend above or beyond the face of the Sign. </w:t>
      </w:r>
    </w:p>
    <w:p w14:paraId="1B848A8B" w14:textId="77777777" w:rsidR="00A76095" w:rsidRPr="001C200C" w:rsidRDefault="00A76095" w:rsidP="00A76095">
      <w:pPr>
        <w:ind w:left="1440"/>
        <w:rPr>
          <w:i/>
          <w:sz w:val="20"/>
          <w:szCs w:val="20"/>
        </w:rPr>
      </w:pPr>
      <w:r w:rsidRPr="001C200C">
        <w:rPr>
          <w:i/>
          <w:sz w:val="20"/>
          <w:szCs w:val="20"/>
        </w:rPr>
        <w:t xml:space="preserve">7) No Billboard, or portion thereof, shall consist of an Electronic Message Center (EMC) Sign or an Animation or Video Display Sign. </w:t>
      </w:r>
    </w:p>
    <w:p w14:paraId="46C3A5A0" w14:textId="40711A66" w:rsidR="00A76095" w:rsidRPr="001C200C" w:rsidRDefault="00A76095" w:rsidP="00A76095">
      <w:pPr>
        <w:ind w:left="720"/>
        <w:rPr>
          <w:i/>
          <w:sz w:val="20"/>
          <w:szCs w:val="20"/>
        </w:rPr>
      </w:pPr>
      <w:r w:rsidRPr="001C200C">
        <w:rPr>
          <w:i/>
          <w:sz w:val="20"/>
          <w:szCs w:val="20"/>
        </w:rPr>
        <w:t>I</w:t>
      </w:r>
      <w:proofErr w:type="gramStart"/>
      <w:r w:rsidRPr="001C200C">
        <w:rPr>
          <w:i/>
          <w:sz w:val="20"/>
          <w:szCs w:val="20"/>
        </w:rPr>
        <w:t>)  Bulletin</w:t>
      </w:r>
      <w:proofErr w:type="gramEnd"/>
      <w:r w:rsidRPr="001C200C">
        <w:rPr>
          <w:i/>
          <w:sz w:val="20"/>
          <w:szCs w:val="20"/>
        </w:rPr>
        <w:t xml:space="preserve"> Boards of twelve (12) square feet or less.</w:t>
      </w:r>
      <w:r w:rsidRPr="001C200C">
        <w:rPr>
          <w:sz w:val="20"/>
          <w:szCs w:val="20"/>
        </w:rPr>
        <w:t xml:space="preserve"> </w:t>
      </w:r>
      <w:r w:rsidR="008D3F04" w:rsidRPr="001C200C">
        <w:rPr>
          <w:b/>
          <w:sz w:val="20"/>
          <w:szCs w:val="20"/>
        </w:rPr>
        <w:t>Acknowledged.</w:t>
      </w:r>
    </w:p>
    <w:p w14:paraId="5AB5CEA1" w14:textId="77777777" w:rsidR="00A76095" w:rsidRPr="001C200C" w:rsidRDefault="00A76095" w:rsidP="00A76095">
      <w:pPr>
        <w:ind w:left="720"/>
        <w:rPr>
          <w:i/>
          <w:sz w:val="20"/>
          <w:szCs w:val="20"/>
        </w:rPr>
      </w:pPr>
      <w:r w:rsidRPr="001C200C">
        <w:rPr>
          <w:i/>
          <w:sz w:val="20"/>
          <w:szCs w:val="20"/>
        </w:rPr>
        <w:t>J</w:t>
      </w:r>
      <w:proofErr w:type="gramStart"/>
      <w:r w:rsidRPr="001C200C">
        <w:rPr>
          <w:i/>
          <w:sz w:val="20"/>
          <w:szCs w:val="20"/>
        </w:rPr>
        <w:t>)  Flags</w:t>
      </w:r>
      <w:proofErr w:type="gramEnd"/>
      <w:r w:rsidRPr="001C200C">
        <w:rPr>
          <w:i/>
          <w:sz w:val="20"/>
          <w:szCs w:val="20"/>
        </w:rPr>
        <w:t xml:space="preserve">. Sign Height restrictions within this Article shall not apply to Flags. Flags may encroach into a public Right-of-Way so long as: </w:t>
      </w:r>
    </w:p>
    <w:p w14:paraId="0BC4D8B9" w14:textId="77777777" w:rsidR="00A76095" w:rsidRPr="001C200C" w:rsidRDefault="00A76095" w:rsidP="00A76095">
      <w:pPr>
        <w:ind w:left="1440"/>
        <w:rPr>
          <w:i/>
          <w:sz w:val="20"/>
          <w:szCs w:val="20"/>
        </w:rPr>
      </w:pPr>
      <w:r w:rsidRPr="001C200C">
        <w:rPr>
          <w:i/>
          <w:sz w:val="20"/>
          <w:szCs w:val="20"/>
        </w:rPr>
        <w:lastRenderedPageBreak/>
        <w:t xml:space="preserve">1) The Flag’s supporting Structure does not encroach into the public Right-of-Way pursuant to Section 1802.05.A; and  </w:t>
      </w:r>
    </w:p>
    <w:p w14:paraId="19BAE9B5" w14:textId="77777777" w:rsidR="00A76095" w:rsidRPr="001C200C" w:rsidRDefault="00A76095" w:rsidP="00A76095">
      <w:pPr>
        <w:ind w:left="1440"/>
        <w:rPr>
          <w:i/>
          <w:sz w:val="20"/>
          <w:szCs w:val="20"/>
        </w:rPr>
      </w:pPr>
      <w:r w:rsidRPr="001C200C">
        <w:rPr>
          <w:i/>
          <w:sz w:val="20"/>
          <w:szCs w:val="20"/>
        </w:rPr>
        <w:t xml:space="preserve">2) The minimum vertical clearance of the bottom of the Flag over the public Right-of-Way is at least ten (10) feet.  </w:t>
      </w:r>
    </w:p>
    <w:p w14:paraId="32A47695" w14:textId="77777777" w:rsidR="00A76095" w:rsidRPr="001C200C" w:rsidRDefault="00A76095" w:rsidP="00A76095">
      <w:pPr>
        <w:ind w:left="720"/>
        <w:rPr>
          <w:i/>
          <w:sz w:val="20"/>
          <w:szCs w:val="20"/>
        </w:rPr>
      </w:pPr>
      <w:r w:rsidRPr="001C200C">
        <w:rPr>
          <w:i/>
          <w:sz w:val="20"/>
          <w:szCs w:val="20"/>
        </w:rPr>
        <w:t>K</w:t>
      </w:r>
      <w:proofErr w:type="gramStart"/>
      <w:r w:rsidRPr="001C200C">
        <w:rPr>
          <w:i/>
          <w:sz w:val="20"/>
          <w:szCs w:val="20"/>
        </w:rPr>
        <w:t>)  Human</w:t>
      </w:r>
      <w:proofErr w:type="gramEnd"/>
      <w:r w:rsidRPr="001C200C">
        <w:rPr>
          <w:i/>
          <w:sz w:val="20"/>
          <w:szCs w:val="20"/>
        </w:rPr>
        <w:t xml:space="preserve"> Signs. </w:t>
      </w:r>
    </w:p>
    <w:p w14:paraId="6A6603F3" w14:textId="77777777" w:rsidR="00A76095" w:rsidRPr="001C200C" w:rsidRDefault="00A76095" w:rsidP="00A76095">
      <w:pPr>
        <w:ind w:left="720"/>
        <w:rPr>
          <w:i/>
          <w:sz w:val="20"/>
          <w:szCs w:val="20"/>
        </w:rPr>
      </w:pPr>
      <w:r w:rsidRPr="001C200C">
        <w:rPr>
          <w:i/>
          <w:sz w:val="20"/>
          <w:szCs w:val="20"/>
        </w:rPr>
        <w:t>L</w:t>
      </w:r>
      <w:proofErr w:type="gramStart"/>
      <w:r w:rsidRPr="001C200C">
        <w:rPr>
          <w:i/>
          <w:sz w:val="20"/>
          <w:szCs w:val="20"/>
        </w:rPr>
        <w:t>)  Integral</w:t>
      </w:r>
      <w:proofErr w:type="gramEnd"/>
      <w:r w:rsidRPr="001C200C">
        <w:rPr>
          <w:i/>
          <w:sz w:val="20"/>
          <w:szCs w:val="20"/>
        </w:rPr>
        <w:t xml:space="preserve"> Ground Signs. </w:t>
      </w:r>
    </w:p>
    <w:p w14:paraId="66B2689A" w14:textId="77777777" w:rsidR="00A76095" w:rsidRPr="001C200C" w:rsidRDefault="00A76095" w:rsidP="00A76095">
      <w:pPr>
        <w:ind w:left="720"/>
        <w:rPr>
          <w:i/>
          <w:sz w:val="20"/>
          <w:szCs w:val="20"/>
        </w:rPr>
      </w:pPr>
      <w:r w:rsidRPr="001C200C">
        <w:rPr>
          <w:i/>
          <w:sz w:val="20"/>
          <w:szCs w:val="20"/>
        </w:rPr>
        <w:t>M</w:t>
      </w:r>
      <w:proofErr w:type="gramStart"/>
      <w:r w:rsidRPr="001C200C">
        <w:rPr>
          <w:i/>
          <w:sz w:val="20"/>
          <w:szCs w:val="20"/>
        </w:rPr>
        <w:t>)  Landscape</w:t>
      </w:r>
      <w:proofErr w:type="gramEnd"/>
      <w:r w:rsidRPr="001C200C">
        <w:rPr>
          <w:i/>
          <w:sz w:val="20"/>
          <w:szCs w:val="20"/>
        </w:rPr>
        <w:t xml:space="preserve"> Signs. </w:t>
      </w:r>
    </w:p>
    <w:p w14:paraId="6563C84A" w14:textId="77777777" w:rsidR="00A76095" w:rsidRPr="001C200C" w:rsidRDefault="00A76095" w:rsidP="00A76095">
      <w:pPr>
        <w:ind w:left="720"/>
        <w:rPr>
          <w:i/>
          <w:sz w:val="20"/>
          <w:szCs w:val="20"/>
        </w:rPr>
      </w:pPr>
      <w:r w:rsidRPr="001C200C">
        <w:rPr>
          <w:i/>
          <w:sz w:val="20"/>
          <w:szCs w:val="20"/>
        </w:rPr>
        <w:t>N</w:t>
      </w:r>
      <w:proofErr w:type="gramStart"/>
      <w:r w:rsidRPr="001C200C">
        <w:rPr>
          <w:i/>
          <w:sz w:val="20"/>
          <w:szCs w:val="20"/>
        </w:rPr>
        <w:t>)  Light</w:t>
      </w:r>
      <w:proofErr w:type="gramEnd"/>
      <w:r w:rsidRPr="001C200C">
        <w:rPr>
          <w:i/>
          <w:sz w:val="20"/>
          <w:szCs w:val="20"/>
        </w:rPr>
        <w:t xml:space="preserve"> Pole Signs. </w:t>
      </w:r>
    </w:p>
    <w:p w14:paraId="4007B1C0" w14:textId="77777777" w:rsidR="00A76095" w:rsidRPr="001C200C" w:rsidRDefault="00A76095" w:rsidP="00A76095">
      <w:pPr>
        <w:ind w:left="720"/>
        <w:rPr>
          <w:i/>
          <w:sz w:val="20"/>
          <w:szCs w:val="20"/>
        </w:rPr>
      </w:pPr>
      <w:r w:rsidRPr="001C200C">
        <w:rPr>
          <w:i/>
          <w:sz w:val="20"/>
          <w:szCs w:val="20"/>
        </w:rPr>
        <w:t>O</w:t>
      </w:r>
      <w:proofErr w:type="gramStart"/>
      <w:r w:rsidRPr="001C200C">
        <w:rPr>
          <w:i/>
          <w:sz w:val="20"/>
          <w:szCs w:val="20"/>
        </w:rPr>
        <w:t>)  Monuments</w:t>
      </w:r>
      <w:proofErr w:type="gramEnd"/>
      <w:r w:rsidRPr="001C200C">
        <w:rPr>
          <w:i/>
          <w:sz w:val="20"/>
          <w:szCs w:val="20"/>
        </w:rPr>
        <w:t xml:space="preserve">, sculptures, and other similar forms of public or private artwork. </w:t>
      </w:r>
    </w:p>
    <w:p w14:paraId="023AD7B0" w14:textId="77777777" w:rsidR="00A76095" w:rsidRPr="001C200C" w:rsidRDefault="00A76095" w:rsidP="00A76095">
      <w:pPr>
        <w:ind w:left="720"/>
        <w:rPr>
          <w:i/>
          <w:sz w:val="20"/>
          <w:szCs w:val="20"/>
        </w:rPr>
      </w:pPr>
      <w:r w:rsidRPr="001C200C">
        <w:rPr>
          <w:i/>
          <w:sz w:val="20"/>
          <w:szCs w:val="20"/>
        </w:rPr>
        <w:t>P</w:t>
      </w:r>
      <w:proofErr w:type="gramStart"/>
      <w:r w:rsidRPr="001C200C">
        <w:rPr>
          <w:i/>
          <w:sz w:val="20"/>
          <w:szCs w:val="20"/>
        </w:rPr>
        <w:t>)  Sidewalk</w:t>
      </w:r>
      <w:proofErr w:type="gramEnd"/>
      <w:r w:rsidRPr="001C200C">
        <w:rPr>
          <w:i/>
          <w:sz w:val="20"/>
          <w:szCs w:val="20"/>
        </w:rPr>
        <w:t xml:space="preserve"> </w:t>
      </w:r>
      <w:proofErr w:type="gramStart"/>
      <w:r w:rsidRPr="001C200C">
        <w:rPr>
          <w:i/>
          <w:sz w:val="20"/>
          <w:szCs w:val="20"/>
        </w:rPr>
        <w:t>Signs;</w:t>
      </w:r>
      <w:proofErr w:type="gramEnd"/>
      <w:r w:rsidRPr="001C200C">
        <w:rPr>
          <w:i/>
          <w:sz w:val="20"/>
          <w:szCs w:val="20"/>
        </w:rPr>
        <w:t xml:space="preserve"> </w:t>
      </w:r>
    </w:p>
    <w:p w14:paraId="2671329C" w14:textId="77777777" w:rsidR="00A76095" w:rsidRPr="001C200C" w:rsidRDefault="00A76095" w:rsidP="00A76095">
      <w:pPr>
        <w:ind w:left="1440"/>
        <w:rPr>
          <w:i/>
          <w:sz w:val="20"/>
          <w:szCs w:val="20"/>
        </w:rPr>
      </w:pPr>
      <w:r w:rsidRPr="001C200C">
        <w:rPr>
          <w:i/>
          <w:sz w:val="20"/>
          <w:szCs w:val="20"/>
        </w:rPr>
        <w:t xml:space="preserve">1)  Any such Sign shall not exceed ten (10) square feet in area per side. </w:t>
      </w:r>
    </w:p>
    <w:p w14:paraId="5FAF62F0" w14:textId="77777777" w:rsidR="00A76095" w:rsidRPr="001C200C" w:rsidRDefault="00A76095" w:rsidP="00A76095">
      <w:pPr>
        <w:ind w:left="1440"/>
        <w:rPr>
          <w:i/>
          <w:sz w:val="20"/>
          <w:szCs w:val="20"/>
        </w:rPr>
      </w:pPr>
      <w:r w:rsidRPr="001C200C">
        <w:rPr>
          <w:i/>
          <w:sz w:val="20"/>
          <w:szCs w:val="20"/>
        </w:rPr>
        <w:t>2</w:t>
      </w:r>
      <w:proofErr w:type="gramStart"/>
      <w:r w:rsidRPr="001C200C">
        <w:rPr>
          <w:i/>
          <w:sz w:val="20"/>
          <w:szCs w:val="20"/>
        </w:rPr>
        <w:t>)  Any</w:t>
      </w:r>
      <w:proofErr w:type="gramEnd"/>
      <w:r w:rsidRPr="001C200C">
        <w:rPr>
          <w:i/>
          <w:sz w:val="20"/>
          <w:szCs w:val="20"/>
        </w:rPr>
        <w:t xml:space="preserve"> such Sign shall not exceed four (4) feet in total height, including the Sign Structure.  </w:t>
      </w:r>
    </w:p>
    <w:p w14:paraId="667380FA" w14:textId="77777777" w:rsidR="00A76095" w:rsidRPr="001C200C" w:rsidRDefault="00A76095" w:rsidP="00A76095">
      <w:pPr>
        <w:ind w:left="1440"/>
        <w:rPr>
          <w:i/>
          <w:sz w:val="20"/>
          <w:szCs w:val="20"/>
        </w:rPr>
      </w:pPr>
      <w:r w:rsidRPr="001C200C">
        <w:rPr>
          <w:i/>
          <w:sz w:val="20"/>
          <w:szCs w:val="20"/>
        </w:rPr>
        <w:t>3</w:t>
      </w:r>
      <w:proofErr w:type="gramStart"/>
      <w:r w:rsidRPr="001C200C">
        <w:rPr>
          <w:i/>
          <w:sz w:val="20"/>
          <w:szCs w:val="20"/>
        </w:rPr>
        <w:t>)  Location</w:t>
      </w:r>
      <w:proofErr w:type="gramEnd"/>
      <w:r w:rsidRPr="001C200C">
        <w:rPr>
          <w:i/>
          <w:sz w:val="20"/>
          <w:szCs w:val="20"/>
        </w:rPr>
        <w:t xml:space="preserve">:  </w:t>
      </w:r>
    </w:p>
    <w:p w14:paraId="7827F752" w14:textId="77777777"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Any</w:t>
      </w:r>
      <w:proofErr w:type="gramEnd"/>
      <w:r w:rsidRPr="001C200C">
        <w:rPr>
          <w:i/>
          <w:sz w:val="20"/>
          <w:szCs w:val="20"/>
        </w:rPr>
        <w:t xml:space="preserve"> such Signs shall only be placed within two (2) feet of a sidewalk, walkway, bikeway, trail, or other similar non-motorized pedestrian way. </w:t>
      </w:r>
    </w:p>
    <w:p w14:paraId="3047F256" w14:textId="77777777" w:rsidR="00A76095" w:rsidRPr="001C200C" w:rsidRDefault="00A76095" w:rsidP="00A76095">
      <w:pPr>
        <w:ind w:left="2160"/>
        <w:rPr>
          <w:i/>
          <w:sz w:val="20"/>
          <w:szCs w:val="20"/>
        </w:rPr>
      </w:pPr>
      <w:r w:rsidRPr="001C200C">
        <w:rPr>
          <w:i/>
          <w:sz w:val="20"/>
          <w:szCs w:val="20"/>
        </w:rPr>
        <w:t xml:space="preserve">b)  Any such Signs shall be located no closer than two (2) feet to any public or private street Right-of-Way.  </w:t>
      </w:r>
    </w:p>
    <w:p w14:paraId="5328964C" w14:textId="77777777" w:rsidR="00A76095" w:rsidRPr="001C200C" w:rsidRDefault="00A76095" w:rsidP="00A76095">
      <w:pPr>
        <w:ind w:left="720"/>
        <w:rPr>
          <w:i/>
          <w:sz w:val="20"/>
          <w:szCs w:val="20"/>
        </w:rPr>
      </w:pPr>
      <w:r w:rsidRPr="001C200C">
        <w:rPr>
          <w:i/>
          <w:sz w:val="20"/>
          <w:szCs w:val="20"/>
        </w:rPr>
        <w:t>Q</w:t>
      </w:r>
      <w:proofErr w:type="gramStart"/>
      <w:r w:rsidRPr="001C200C">
        <w:rPr>
          <w:i/>
          <w:sz w:val="20"/>
          <w:szCs w:val="20"/>
        </w:rPr>
        <w:t>)  Temporary</w:t>
      </w:r>
      <w:proofErr w:type="gramEnd"/>
      <w:r w:rsidRPr="001C200C">
        <w:rPr>
          <w:i/>
          <w:sz w:val="20"/>
          <w:szCs w:val="20"/>
        </w:rPr>
        <w:t xml:space="preserve"> Signs. </w:t>
      </w:r>
    </w:p>
    <w:p w14:paraId="571ABF45" w14:textId="77777777" w:rsidR="00A76095" w:rsidRPr="001C200C" w:rsidRDefault="00A76095" w:rsidP="00A76095">
      <w:pPr>
        <w:ind w:left="1440"/>
        <w:rPr>
          <w:i/>
          <w:sz w:val="20"/>
          <w:szCs w:val="20"/>
        </w:rPr>
      </w:pPr>
      <w:r w:rsidRPr="001C200C">
        <w:rPr>
          <w:i/>
          <w:sz w:val="20"/>
          <w:szCs w:val="20"/>
        </w:rPr>
        <w:t>1</w:t>
      </w:r>
      <w:proofErr w:type="gramStart"/>
      <w:r w:rsidRPr="001C200C">
        <w:rPr>
          <w:i/>
          <w:sz w:val="20"/>
          <w:szCs w:val="20"/>
        </w:rPr>
        <w:t>)  Temporary</w:t>
      </w:r>
      <w:proofErr w:type="gramEnd"/>
      <w:r w:rsidRPr="001C200C">
        <w:rPr>
          <w:i/>
          <w:sz w:val="20"/>
          <w:szCs w:val="20"/>
        </w:rPr>
        <w:t xml:space="preserve"> Signs, Large. </w:t>
      </w:r>
    </w:p>
    <w:p w14:paraId="382895DB" w14:textId="03D47117"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Such</w:t>
      </w:r>
      <w:proofErr w:type="gramEnd"/>
      <w:r w:rsidRPr="001C200C">
        <w:rPr>
          <w:i/>
          <w:sz w:val="20"/>
          <w:szCs w:val="20"/>
        </w:rPr>
        <w:t xml:space="preserve"> Signs shall not require a </w:t>
      </w:r>
      <w:r w:rsidR="00F13FEA" w:rsidRPr="001C200C">
        <w:rPr>
          <w:i/>
          <w:sz w:val="20"/>
          <w:szCs w:val="20"/>
        </w:rPr>
        <w:t>Zoning P</w:t>
      </w:r>
      <w:r w:rsidRPr="001C200C">
        <w:rPr>
          <w:i/>
          <w:sz w:val="20"/>
          <w:szCs w:val="20"/>
        </w:rPr>
        <w:t xml:space="preserve">ermit so long as they are erected for no more than seventy-two (72) consecutive hours in a thirty (30) day period.  </w:t>
      </w:r>
    </w:p>
    <w:p w14:paraId="0809B998" w14:textId="77777777" w:rsidR="00A76095" w:rsidRPr="001C200C" w:rsidRDefault="00A76095" w:rsidP="00A76095">
      <w:pPr>
        <w:ind w:left="2160"/>
        <w:rPr>
          <w:i/>
          <w:sz w:val="20"/>
          <w:szCs w:val="20"/>
        </w:rPr>
      </w:pPr>
      <w:r w:rsidRPr="001C200C">
        <w:rPr>
          <w:i/>
          <w:sz w:val="20"/>
          <w:szCs w:val="20"/>
        </w:rPr>
        <w:t xml:space="preserve">b)  Such Signs shall still be required to comply with the standards established in Section 1803.01.Q3) below. </w:t>
      </w:r>
    </w:p>
    <w:p w14:paraId="7821B72F" w14:textId="77777777" w:rsidR="00A76095" w:rsidRPr="001C200C" w:rsidRDefault="00A76095" w:rsidP="00A76095">
      <w:pPr>
        <w:ind w:left="1440"/>
        <w:rPr>
          <w:i/>
          <w:sz w:val="20"/>
          <w:szCs w:val="20"/>
        </w:rPr>
      </w:pPr>
      <w:r w:rsidRPr="001C200C">
        <w:rPr>
          <w:i/>
          <w:sz w:val="20"/>
          <w:szCs w:val="20"/>
        </w:rPr>
        <w:t>2</w:t>
      </w:r>
      <w:proofErr w:type="gramStart"/>
      <w:r w:rsidRPr="001C200C">
        <w:rPr>
          <w:i/>
          <w:sz w:val="20"/>
          <w:szCs w:val="20"/>
        </w:rPr>
        <w:t>)  Temporary</w:t>
      </w:r>
      <w:proofErr w:type="gramEnd"/>
      <w:r w:rsidRPr="001C200C">
        <w:rPr>
          <w:i/>
          <w:sz w:val="20"/>
          <w:szCs w:val="20"/>
        </w:rPr>
        <w:t xml:space="preserve"> Signs, Small. </w:t>
      </w:r>
    </w:p>
    <w:p w14:paraId="407D8467" w14:textId="77777777"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The</w:t>
      </w:r>
      <w:proofErr w:type="gramEnd"/>
      <w:r w:rsidRPr="001C200C">
        <w:rPr>
          <w:i/>
          <w:sz w:val="20"/>
          <w:szCs w:val="20"/>
        </w:rPr>
        <w:t xml:space="preserve"> maximum number permitted on a Lot shall be as follows: </w:t>
      </w:r>
    </w:p>
    <w:p w14:paraId="2A4D46D9" w14:textId="77777777" w:rsidR="00A76095" w:rsidRPr="001C200C" w:rsidRDefault="00A76095" w:rsidP="00A76095">
      <w:pPr>
        <w:ind w:left="2880"/>
        <w:rPr>
          <w:i/>
          <w:sz w:val="20"/>
          <w:szCs w:val="20"/>
        </w:rPr>
      </w:pPr>
      <w:proofErr w:type="spellStart"/>
      <w:r w:rsidRPr="001C200C">
        <w:rPr>
          <w:i/>
          <w:sz w:val="20"/>
          <w:szCs w:val="20"/>
        </w:rPr>
        <w:t>i</w:t>
      </w:r>
      <w:proofErr w:type="spellEnd"/>
      <w:proofErr w:type="gramStart"/>
      <w:r w:rsidRPr="001C200C">
        <w:rPr>
          <w:i/>
          <w:sz w:val="20"/>
          <w:szCs w:val="20"/>
        </w:rPr>
        <w:t>)  Non</w:t>
      </w:r>
      <w:proofErr w:type="gramEnd"/>
      <w:r w:rsidRPr="001C200C">
        <w:rPr>
          <w:i/>
          <w:sz w:val="20"/>
          <w:szCs w:val="20"/>
        </w:rPr>
        <w:t xml:space="preserve">-Residential Zoning Districts: One (1) per Lot plus one (1) per every two hundred (200) feet of Lot Frontage on a public or private street. </w:t>
      </w:r>
    </w:p>
    <w:p w14:paraId="71A3CE18" w14:textId="77777777" w:rsidR="00A76095" w:rsidRPr="001C200C" w:rsidRDefault="00A76095" w:rsidP="00A76095">
      <w:pPr>
        <w:ind w:left="2880"/>
        <w:rPr>
          <w:i/>
          <w:sz w:val="20"/>
          <w:szCs w:val="20"/>
        </w:rPr>
      </w:pPr>
      <w:r w:rsidRPr="001C200C">
        <w:rPr>
          <w:i/>
          <w:sz w:val="20"/>
          <w:szCs w:val="20"/>
        </w:rPr>
        <w:t>ii</w:t>
      </w:r>
      <w:proofErr w:type="gramStart"/>
      <w:r w:rsidRPr="001C200C">
        <w:rPr>
          <w:i/>
          <w:sz w:val="20"/>
          <w:szCs w:val="20"/>
        </w:rPr>
        <w:t>)  Planned</w:t>
      </w:r>
      <w:proofErr w:type="gramEnd"/>
      <w:r w:rsidRPr="001C200C">
        <w:rPr>
          <w:i/>
          <w:sz w:val="20"/>
          <w:szCs w:val="20"/>
        </w:rPr>
        <w:t xml:space="preserve"> Residential and Residential Zoning Districts: One (1) per Tract plus one (1) per every one-hundred and fifty (150) feet of frontage on a public or private street.  </w:t>
      </w:r>
    </w:p>
    <w:p w14:paraId="342651B3" w14:textId="59159FC0" w:rsidR="00A76095" w:rsidRPr="001C200C" w:rsidRDefault="00A76095" w:rsidP="00A76095">
      <w:pPr>
        <w:ind w:left="2880"/>
        <w:rPr>
          <w:i/>
          <w:sz w:val="20"/>
          <w:szCs w:val="20"/>
        </w:rPr>
      </w:pPr>
      <w:r w:rsidRPr="001C200C">
        <w:rPr>
          <w:i/>
          <w:sz w:val="20"/>
          <w:szCs w:val="20"/>
        </w:rPr>
        <w:t>iii</w:t>
      </w:r>
      <w:proofErr w:type="gramStart"/>
      <w:r w:rsidRPr="001C200C">
        <w:rPr>
          <w:i/>
          <w:sz w:val="20"/>
          <w:szCs w:val="20"/>
        </w:rPr>
        <w:t>)  Small</w:t>
      </w:r>
      <w:proofErr w:type="gramEnd"/>
      <w:r w:rsidRPr="001C200C">
        <w:rPr>
          <w:i/>
          <w:sz w:val="20"/>
          <w:szCs w:val="20"/>
        </w:rPr>
        <w:t xml:space="preserve"> Temporary Signs located seventy-five (75) </w:t>
      </w:r>
      <w:r w:rsidR="007F44AA" w:rsidRPr="001C200C">
        <w:rPr>
          <w:i/>
          <w:sz w:val="20"/>
          <w:szCs w:val="20"/>
        </w:rPr>
        <w:t xml:space="preserve">feet </w:t>
      </w:r>
      <w:r w:rsidRPr="001C200C">
        <w:rPr>
          <w:i/>
          <w:sz w:val="20"/>
          <w:szCs w:val="20"/>
        </w:rPr>
        <w:t xml:space="preserve">or more away from a Right-of-Way, regardless of </w:t>
      </w:r>
      <w:r w:rsidR="007F44AA" w:rsidRPr="001C200C">
        <w:rPr>
          <w:i/>
          <w:sz w:val="20"/>
          <w:szCs w:val="20"/>
        </w:rPr>
        <w:t>Z</w:t>
      </w:r>
      <w:r w:rsidRPr="001C200C">
        <w:rPr>
          <w:i/>
          <w:sz w:val="20"/>
          <w:szCs w:val="20"/>
        </w:rPr>
        <w:t xml:space="preserve">oning </w:t>
      </w:r>
      <w:r w:rsidR="007F44AA" w:rsidRPr="001C200C">
        <w:rPr>
          <w:i/>
          <w:sz w:val="20"/>
          <w:szCs w:val="20"/>
        </w:rPr>
        <w:t>D</w:t>
      </w:r>
      <w:r w:rsidRPr="001C200C">
        <w:rPr>
          <w:i/>
          <w:sz w:val="20"/>
          <w:szCs w:val="20"/>
        </w:rPr>
        <w:t xml:space="preserve">istrict, shall not count towards the </w:t>
      </w:r>
      <w:proofErr w:type="gramStart"/>
      <w:r w:rsidRPr="001C200C">
        <w:rPr>
          <w:i/>
          <w:sz w:val="20"/>
          <w:szCs w:val="20"/>
        </w:rPr>
        <w:t>aforementioned maximums</w:t>
      </w:r>
      <w:proofErr w:type="gramEnd"/>
      <w:r w:rsidRPr="001C200C">
        <w:rPr>
          <w:i/>
          <w:sz w:val="20"/>
          <w:szCs w:val="20"/>
        </w:rPr>
        <w:t xml:space="preserve">. </w:t>
      </w:r>
    </w:p>
    <w:p w14:paraId="3D1917EB" w14:textId="77777777" w:rsidR="00A76095" w:rsidRPr="001C200C" w:rsidRDefault="00A76095" w:rsidP="00A76095">
      <w:pPr>
        <w:ind w:left="2160"/>
        <w:rPr>
          <w:i/>
          <w:sz w:val="20"/>
          <w:szCs w:val="20"/>
        </w:rPr>
      </w:pPr>
      <w:r w:rsidRPr="001C200C">
        <w:rPr>
          <w:i/>
          <w:sz w:val="20"/>
          <w:szCs w:val="20"/>
        </w:rPr>
        <w:t xml:space="preserve">b)  Such Sign shall have no minimum spacing requirements.  </w:t>
      </w:r>
    </w:p>
    <w:p w14:paraId="06B76EB0" w14:textId="654461B7" w:rsidR="00A76095" w:rsidRPr="001C200C" w:rsidRDefault="00A76095" w:rsidP="00A76095">
      <w:pPr>
        <w:ind w:left="2160"/>
        <w:rPr>
          <w:i/>
          <w:sz w:val="20"/>
          <w:szCs w:val="20"/>
        </w:rPr>
      </w:pPr>
      <w:r w:rsidRPr="001C200C">
        <w:rPr>
          <w:i/>
          <w:sz w:val="20"/>
          <w:szCs w:val="20"/>
        </w:rPr>
        <w:t xml:space="preserve">c)  Such Sign shall be placed no closer than two (2) feet to any </w:t>
      </w:r>
      <w:r w:rsidR="007F44AA" w:rsidRPr="001C200C">
        <w:rPr>
          <w:i/>
          <w:sz w:val="20"/>
          <w:szCs w:val="20"/>
        </w:rPr>
        <w:t>Lot L</w:t>
      </w:r>
      <w:r w:rsidRPr="001C200C">
        <w:rPr>
          <w:i/>
          <w:sz w:val="20"/>
          <w:szCs w:val="20"/>
        </w:rPr>
        <w:t xml:space="preserve">ine or street Right-of-Way. </w:t>
      </w:r>
    </w:p>
    <w:p w14:paraId="461E0105" w14:textId="34DAE58C" w:rsidR="00A76095" w:rsidRPr="001C200C" w:rsidRDefault="00A76095" w:rsidP="00A76095">
      <w:pPr>
        <w:ind w:left="2160"/>
        <w:rPr>
          <w:i/>
          <w:sz w:val="20"/>
          <w:szCs w:val="20"/>
        </w:rPr>
      </w:pPr>
      <w:r w:rsidRPr="001C200C">
        <w:rPr>
          <w:i/>
          <w:sz w:val="20"/>
          <w:szCs w:val="20"/>
        </w:rPr>
        <w:lastRenderedPageBreak/>
        <w:t>d</w:t>
      </w:r>
      <w:proofErr w:type="gramStart"/>
      <w:r w:rsidRPr="001C200C">
        <w:rPr>
          <w:i/>
          <w:sz w:val="20"/>
          <w:szCs w:val="20"/>
        </w:rPr>
        <w:t>)  Such</w:t>
      </w:r>
      <w:proofErr w:type="gramEnd"/>
      <w:r w:rsidRPr="001C200C">
        <w:rPr>
          <w:i/>
          <w:sz w:val="20"/>
          <w:szCs w:val="20"/>
        </w:rPr>
        <w:t xml:space="preserve"> Signs shall be permitted to be erected without a Zoning Permit for no more than ninety (90) consecutive days. Small Temporary Signs erected for more than ninety (90) consecutive days shall require a </w:t>
      </w:r>
      <w:r w:rsidR="003B202C" w:rsidRPr="001C200C">
        <w:rPr>
          <w:i/>
          <w:sz w:val="20"/>
          <w:szCs w:val="20"/>
        </w:rPr>
        <w:t>Zoning P</w:t>
      </w:r>
      <w:r w:rsidRPr="001C200C">
        <w:rPr>
          <w:i/>
          <w:sz w:val="20"/>
          <w:szCs w:val="20"/>
        </w:rPr>
        <w:t>ermit and</w:t>
      </w:r>
      <w:r w:rsidR="003B202C" w:rsidRPr="001C200C">
        <w:rPr>
          <w:i/>
          <w:sz w:val="20"/>
          <w:szCs w:val="20"/>
        </w:rPr>
        <w:t xml:space="preserve"> shall</w:t>
      </w:r>
      <w:r w:rsidRPr="001C200C">
        <w:rPr>
          <w:i/>
          <w:sz w:val="20"/>
          <w:szCs w:val="20"/>
        </w:rPr>
        <w:t xml:space="preserve"> be subject to the restrictions set forth under Section 1803.01.Q3) below. </w:t>
      </w:r>
    </w:p>
    <w:p w14:paraId="081A07AB" w14:textId="77777777" w:rsidR="00A76095" w:rsidRPr="001C200C" w:rsidRDefault="00A76095" w:rsidP="00A76095">
      <w:pPr>
        <w:ind w:left="1440"/>
        <w:rPr>
          <w:i/>
          <w:sz w:val="20"/>
          <w:szCs w:val="20"/>
        </w:rPr>
      </w:pPr>
      <w:r w:rsidRPr="001C200C">
        <w:rPr>
          <w:i/>
          <w:sz w:val="20"/>
          <w:szCs w:val="20"/>
        </w:rPr>
        <w:t>3</w:t>
      </w:r>
      <w:proofErr w:type="gramStart"/>
      <w:r w:rsidRPr="001C200C">
        <w:rPr>
          <w:i/>
          <w:sz w:val="20"/>
          <w:szCs w:val="20"/>
        </w:rPr>
        <w:t>)  All</w:t>
      </w:r>
      <w:proofErr w:type="gramEnd"/>
      <w:r w:rsidRPr="001C200C">
        <w:rPr>
          <w:i/>
          <w:sz w:val="20"/>
          <w:szCs w:val="20"/>
        </w:rPr>
        <w:t xml:space="preserve"> Temporary Signs which are not exempt from permit, as identified above, shall adhere to the following: </w:t>
      </w:r>
    </w:p>
    <w:p w14:paraId="69A4DF58" w14:textId="3FDDB11B" w:rsidR="00A76095" w:rsidRPr="001C200C" w:rsidRDefault="00A76095" w:rsidP="00A76095">
      <w:pPr>
        <w:ind w:left="2160"/>
        <w:rPr>
          <w:i/>
          <w:sz w:val="20"/>
          <w:szCs w:val="20"/>
        </w:rPr>
      </w:pPr>
      <w:r w:rsidRPr="001C200C">
        <w:rPr>
          <w:i/>
          <w:sz w:val="20"/>
          <w:szCs w:val="20"/>
        </w:rPr>
        <w:t>a</w:t>
      </w:r>
      <w:proofErr w:type="gramStart"/>
      <w:r w:rsidRPr="001C200C">
        <w:rPr>
          <w:i/>
          <w:sz w:val="20"/>
          <w:szCs w:val="20"/>
        </w:rPr>
        <w:t>)  Maximum</w:t>
      </w:r>
      <w:proofErr w:type="gramEnd"/>
      <w:r w:rsidRPr="001C200C">
        <w:rPr>
          <w:i/>
          <w:sz w:val="20"/>
          <w:szCs w:val="20"/>
        </w:rPr>
        <w:t xml:space="preserve"> number permitted: One (1) per </w:t>
      </w:r>
      <w:r w:rsidR="003B202C" w:rsidRPr="001C200C">
        <w:rPr>
          <w:i/>
          <w:sz w:val="20"/>
          <w:szCs w:val="20"/>
        </w:rPr>
        <w:t xml:space="preserve">each </w:t>
      </w:r>
      <w:r w:rsidRPr="001C200C">
        <w:rPr>
          <w:i/>
          <w:sz w:val="20"/>
          <w:szCs w:val="20"/>
        </w:rPr>
        <w:t xml:space="preserve">Lot or </w:t>
      </w:r>
      <w:r w:rsidR="003B202C" w:rsidRPr="001C200C">
        <w:rPr>
          <w:i/>
          <w:sz w:val="20"/>
          <w:szCs w:val="20"/>
        </w:rPr>
        <w:t xml:space="preserve">each Limited Common Element Area, which must be situated on said Lot or Limited Common Element Area, and one (1) per </w:t>
      </w:r>
      <w:r w:rsidRPr="001C200C">
        <w:rPr>
          <w:i/>
          <w:sz w:val="20"/>
          <w:szCs w:val="20"/>
        </w:rPr>
        <w:t xml:space="preserve">Tract. </w:t>
      </w:r>
    </w:p>
    <w:p w14:paraId="751923F5" w14:textId="79893301" w:rsidR="00A76095" w:rsidRPr="001C200C" w:rsidRDefault="00A76095" w:rsidP="00A76095">
      <w:pPr>
        <w:ind w:left="2880"/>
        <w:rPr>
          <w:i/>
          <w:sz w:val="20"/>
          <w:szCs w:val="20"/>
        </w:rPr>
      </w:pPr>
      <w:proofErr w:type="spellStart"/>
      <w:r w:rsidRPr="001C200C">
        <w:rPr>
          <w:i/>
          <w:sz w:val="20"/>
          <w:szCs w:val="20"/>
        </w:rPr>
        <w:t>i</w:t>
      </w:r>
      <w:proofErr w:type="spellEnd"/>
      <w:proofErr w:type="gramStart"/>
      <w:r w:rsidRPr="001C200C">
        <w:rPr>
          <w:i/>
          <w:sz w:val="20"/>
          <w:szCs w:val="20"/>
        </w:rPr>
        <w:t>)  Small</w:t>
      </w:r>
      <w:proofErr w:type="gramEnd"/>
      <w:r w:rsidRPr="001C200C">
        <w:rPr>
          <w:i/>
          <w:sz w:val="20"/>
          <w:szCs w:val="20"/>
        </w:rPr>
        <w:t xml:space="preserve"> Temporary Signs not requiring a </w:t>
      </w:r>
      <w:r w:rsidR="00FE7621" w:rsidRPr="001C200C">
        <w:rPr>
          <w:i/>
          <w:sz w:val="20"/>
          <w:szCs w:val="20"/>
        </w:rPr>
        <w:t>Zoning P</w:t>
      </w:r>
      <w:r w:rsidRPr="001C200C">
        <w:rPr>
          <w:i/>
          <w:sz w:val="20"/>
          <w:szCs w:val="20"/>
        </w:rPr>
        <w:t xml:space="preserve">ermit pursuant to Section 1803.01.Q shall not count towards this requirement. </w:t>
      </w:r>
    </w:p>
    <w:p w14:paraId="60856AE8" w14:textId="1F76AED7" w:rsidR="00A76095" w:rsidRPr="001C200C" w:rsidRDefault="00A76095" w:rsidP="00A76095">
      <w:pPr>
        <w:ind w:left="2880"/>
        <w:rPr>
          <w:i/>
          <w:sz w:val="20"/>
          <w:szCs w:val="20"/>
        </w:rPr>
      </w:pPr>
      <w:r w:rsidRPr="001C200C">
        <w:rPr>
          <w:i/>
          <w:sz w:val="20"/>
          <w:szCs w:val="20"/>
        </w:rPr>
        <w:t>ii</w:t>
      </w:r>
      <w:proofErr w:type="gramStart"/>
      <w:r w:rsidRPr="001C200C">
        <w:rPr>
          <w:i/>
          <w:sz w:val="20"/>
          <w:szCs w:val="20"/>
        </w:rPr>
        <w:t>)  Temporary</w:t>
      </w:r>
      <w:proofErr w:type="gramEnd"/>
      <w:r w:rsidRPr="001C200C">
        <w:rPr>
          <w:i/>
          <w:sz w:val="20"/>
          <w:szCs w:val="20"/>
        </w:rPr>
        <w:t xml:space="preserve"> Signs that are erected in lieu of a permitted Sign that is being repaired or replaced shall not count towards this requirement so long as said Sign is erected in the exact same location and is equal to or smaller than the Sign it is temporarily replacing. </w:t>
      </w:r>
    </w:p>
    <w:p w14:paraId="3C92BB06" w14:textId="77777777" w:rsidR="00FE7621" w:rsidRPr="001C200C" w:rsidRDefault="00FE7621" w:rsidP="00A76095">
      <w:pPr>
        <w:ind w:left="2880"/>
        <w:rPr>
          <w:i/>
          <w:sz w:val="20"/>
          <w:szCs w:val="20"/>
        </w:rPr>
      </w:pPr>
      <w:r w:rsidRPr="001C200C">
        <w:rPr>
          <w:i/>
          <w:sz w:val="20"/>
          <w:szCs w:val="20"/>
        </w:rPr>
        <w:t xml:space="preserve">iii) The number of Signs on any single given Lot, Limited Common Element Area, or Tract shall not count toward the permitted maximum on any other Lot, Limited Common Element Area, or Tract. </w:t>
      </w:r>
    </w:p>
    <w:p w14:paraId="271E4327" w14:textId="4A721B84" w:rsidR="00FE7621" w:rsidRPr="001C200C" w:rsidRDefault="00FE7621" w:rsidP="00A76095">
      <w:pPr>
        <w:ind w:left="2880"/>
        <w:rPr>
          <w:i/>
          <w:sz w:val="20"/>
          <w:szCs w:val="20"/>
        </w:rPr>
      </w:pPr>
      <w:r w:rsidRPr="001C200C">
        <w:rPr>
          <w:i/>
          <w:sz w:val="20"/>
          <w:szCs w:val="20"/>
        </w:rPr>
        <w:t>iv) The number of Signs permitted, in whole or in part, on any Lot, Limited Common Element Area, or Tract sh</w:t>
      </w:r>
      <w:r w:rsidRPr="001C200C">
        <w:t xml:space="preserve">all </w:t>
      </w:r>
      <w:r w:rsidRPr="001C200C">
        <w:rPr>
          <w:i/>
          <w:sz w:val="20"/>
          <w:szCs w:val="20"/>
        </w:rPr>
        <w:t xml:space="preserve">not be </w:t>
      </w:r>
      <w:proofErr w:type="gramStart"/>
      <w:r w:rsidRPr="001C200C">
        <w:rPr>
          <w:i/>
          <w:sz w:val="20"/>
          <w:szCs w:val="20"/>
        </w:rPr>
        <w:t>transferrable</w:t>
      </w:r>
      <w:proofErr w:type="gramEnd"/>
      <w:r w:rsidRPr="001C200C">
        <w:rPr>
          <w:i/>
          <w:sz w:val="20"/>
          <w:szCs w:val="20"/>
        </w:rPr>
        <w:t xml:space="preserve"> to any other Lot, Limited Common Element Area, or Tract.</w:t>
      </w:r>
    </w:p>
    <w:p w14:paraId="79633EB0" w14:textId="7F8F74F8" w:rsidR="00A76095" w:rsidRPr="001C200C" w:rsidRDefault="00A76095" w:rsidP="00A76095">
      <w:pPr>
        <w:ind w:left="2160"/>
        <w:rPr>
          <w:i/>
          <w:sz w:val="20"/>
          <w:szCs w:val="20"/>
        </w:rPr>
      </w:pPr>
      <w:r w:rsidRPr="001C200C">
        <w:rPr>
          <w:i/>
          <w:sz w:val="20"/>
          <w:szCs w:val="20"/>
        </w:rPr>
        <w:t>b</w:t>
      </w:r>
      <w:proofErr w:type="gramStart"/>
      <w:r w:rsidRPr="001C200C">
        <w:rPr>
          <w:i/>
          <w:sz w:val="20"/>
          <w:szCs w:val="20"/>
        </w:rPr>
        <w:t>)  Maximum</w:t>
      </w:r>
      <w:proofErr w:type="gramEnd"/>
      <w:r w:rsidRPr="001C200C">
        <w:rPr>
          <w:i/>
          <w:sz w:val="20"/>
          <w:szCs w:val="20"/>
        </w:rPr>
        <w:t xml:space="preserve"> Sign Area permitted per Lot</w:t>
      </w:r>
      <w:r w:rsidR="00FE7621" w:rsidRPr="001C200C">
        <w:rPr>
          <w:i/>
          <w:sz w:val="20"/>
          <w:szCs w:val="20"/>
        </w:rPr>
        <w:t>, Limited Common Element Area,</w:t>
      </w:r>
      <w:r w:rsidRPr="001C200C">
        <w:rPr>
          <w:i/>
          <w:sz w:val="20"/>
          <w:szCs w:val="20"/>
        </w:rPr>
        <w:t xml:space="preserve"> or Tract: </w:t>
      </w:r>
    </w:p>
    <w:p w14:paraId="6F68E22B" w14:textId="77777777" w:rsidR="00A76095" w:rsidRPr="001C200C" w:rsidRDefault="00A76095" w:rsidP="00A76095">
      <w:pPr>
        <w:ind w:left="2880"/>
        <w:rPr>
          <w:i/>
          <w:sz w:val="20"/>
          <w:szCs w:val="20"/>
        </w:rPr>
      </w:pPr>
      <w:proofErr w:type="spellStart"/>
      <w:r w:rsidRPr="001C200C">
        <w:rPr>
          <w:i/>
          <w:sz w:val="20"/>
          <w:szCs w:val="20"/>
        </w:rPr>
        <w:t>i</w:t>
      </w:r>
      <w:proofErr w:type="spellEnd"/>
      <w:proofErr w:type="gramStart"/>
      <w:r w:rsidRPr="001C200C">
        <w:rPr>
          <w:i/>
          <w:sz w:val="20"/>
          <w:szCs w:val="20"/>
        </w:rPr>
        <w:t>)  Non</w:t>
      </w:r>
      <w:proofErr w:type="gramEnd"/>
      <w:r w:rsidRPr="001C200C">
        <w:rPr>
          <w:i/>
          <w:sz w:val="20"/>
          <w:szCs w:val="20"/>
        </w:rPr>
        <w:t xml:space="preserve">-Residential Zoning Districts: Sixty (60) square feet. </w:t>
      </w:r>
    </w:p>
    <w:p w14:paraId="25B96BC2" w14:textId="77777777" w:rsidR="00A76095" w:rsidRPr="001C200C" w:rsidRDefault="00A76095" w:rsidP="00A76095">
      <w:pPr>
        <w:ind w:left="2880"/>
        <w:rPr>
          <w:i/>
          <w:sz w:val="20"/>
          <w:szCs w:val="20"/>
        </w:rPr>
      </w:pPr>
      <w:r w:rsidRPr="001C200C">
        <w:rPr>
          <w:i/>
          <w:sz w:val="20"/>
          <w:szCs w:val="20"/>
        </w:rPr>
        <w:t>ii</w:t>
      </w:r>
      <w:proofErr w:type="gramStart"/>
      <w:r w:rsidRPr="001C200C">
        <w:rPr>
          <w:i/>
          <w:sz w:val="20"/>
          <w:szCs w:val="20"/>
        </w:rPr>
        <w:t>)  Planned</w:t>
      </w:r>
      <w:proofErr w:type="gramEnd"/>
      <w:r w:rsidRPr="001C200C">
        <w:rPr>
          <w:i/>
          <w:sz w:val="20"/>
          <w:szCs w:val="20"/>
        </w:rPr>
        <w:t xml:space="preserve"> Residential and Residential Zoning Districts: Thirty (30) square feet. </w:t>
      </w:r>
    </w:p>
    <w:p w14:paraId="5567A6C0" w14:textId="67582EE7" w:rsidR="00A76095" w:rsidRPr="001C200C" w:rsidRDefault="00A76095" w:rsidP="00A76095">
      <w:pPr>
        <w:ind w:left="2880"/>
        <w:rPr>
          <w:i/>
          <w:sz w:val="20"/>
          <w:szCs w:val="20"/>
        </w:rPr>
      </w:pPr>
      <w:r w:rsidRPr="001C200C">
        <w:rPr>
          <w:i/>
          <w:sz w:val="20"/>
          <w:szCs w:val="20"/>
        </w:rPr>
        <w:t xml:space="preserve">iii) Temporary Signs erected in lieu of a permitted Sign that is being repaired or replaced, for a period less than ninety (90) consecutive days, shall be permitted to be as large as the Sign it is temporarily replacing so long as it is erected in the exact same location as the Sign being repaired or replaced. </w:t>
      </w:r>
    </w:p>
    <w:p w14:paraId="46616E09" w14:textId="77777777" w:rsidR="00AE4B3F" w:rsidRPr="001C200C" w:rsidRDefault="00AE4B3F" w:rsidP="00A76095">
      <w:pPr>
        <w:ind w:left="2880"/>
        <w:rPr>
          <w:i/>
          <w:sz w:val="20"/>
          <w:szCs w:val="20"/>
        </w:rPr>
      </w:pPr>
      <w:r w:rsidRPr="001C200C">
        <w:rPr>
          <w:i/>
          <w:sz w:val="20"/>
          <w:szCs w:val="20"/>
        </w:rPr>
        <w:t xml:space="preserve">iv) Permitted square footage on any single given Lot, Limited Common Element Area, or Tract shall not count towards the permitted maximum on any other Lot, Limited Common Element Area, or Tract. </w:t>
      </w:r>
    </w:p>
    <w:p w14:paraId="3D0C3BD8" w14:textId="18F69290" w:rsidR="00AE4B3F" w:rsidRPr="001C200C" w:rsidRDefault="00AE4B3F" w:rsidP="00A76095">
      <w:pPr>
        <w:ind w:left="2880"/>
        <w:rPr>
          <w:i/>
          <w:sz w:val="20"/>
          <w:szCs w:val="20"/>
        </w:rPr>
      </w:pPr>
      <w:r w:rsidRPr="001C200C">
        <w:rPr>
          <w:i/>
          <w:sz w:val="20"/>
          <w:szCs w:val="20"/>
        </w:rPr>
        <w:t xml:space="preserve">v) Permitted square footage, or portions thereof, shall not be </w:t>
      </w:r>
      <w:proofErr w:type="gramStart"/>
      <w:r w:rsidRPr="001C200C">
        <w:rPr>
          <w:i/>
          <w:sz w:val="20"/>
          <w:szCs w:val="20"/>
        </w:rPr>
        <w:t>transferrable</w:t>
      </w:r>
      <w:proofErr w:type="gramEnd"/>
      <w:r w:rsidRPr="001C200C">
        <w:rPr>
          <w:i/>
          <w:sz w:val="20"/>
          <w:szCs w:val="20"/>
        </w:rPr>
        <w:t xml:space="preserve"> to any other Lot, Limited Common Element Area, or Tract.</w:t>
      </w:r>
    </w:p>
    <w:p w14:paraId="0474F336" w14:textId="77777777" w:rsidR="00A76095" w:rsidRPr="001C200C" w:rsidRDefault="00A76095" w:rsidP="00A76095">
      <w:pPr>
        <w:ind w:left="2160"/>
        <w:rPr>
          <w:i/>
          <w:sz w:val="20"/>
          <w:szCs w:val="20"/>
        </w:rPr>
      </w:pPr>
      <w:r w:rsidRPr="001C200C">
        <w:rPr>
          <w:i/>
          <w:sz w:val="20"/>
          <w:szCs w:val="20"/>
        </w:rPr>
        <w:t>c</w:t>
      </w:r>
      <w:proofErr w:type="gramStart"/>
      <w:r w:rsidRPr="001C200C">
        <w:rPr>
          <w:i/>
          <w:sz w:val="20"/>
          <w:szCs w:val="20"/>
        </w:rPr>
        <w:t>)  Maximum</w:t>
      </w:r>
      <w:proofErr w:type="gramEnd"/>
      <w:r w:rsidRPr="001C200C">
        <w:rPr>
          <w:i/>
          <w:sz w:val="20"/>
          <w:szCs w:val="20"/>
        </w:rPr>
        <w:t xml:space="preserve"> Sign Height permitted: Six (6) feet. </w:t>
      </w:r>
    </w:p>
    <w:p w14:paraId="15A321D5" w14:textId="77777777" w:rsidR="00A76095" w:rsidRPr="001C200C" w:rsidRDefault="00A76095" w:rsidP="00A76095">
      <w:pPr>
        <w:ind w:left="2160"/>
        <w:rPr>
          <w:i/>
          <w:sz w:val="20"/>
          <w:szCs w:val="20"/>
        </w:rPr>
      </w:pPr>
      <w:r w:rsidRPr="001C200C">
        <w:rPr>
          <w:i/>
          <w:sz w:val="20"/>
          <w:szCs w:val="20"/>
        </w:rPr>
        <w:t>d</w:t>
      </w:r>
      <w:proofErr w:type="gramStart"/>
      <w:r w:rsidRPr="001C200C">
        <w:rPr>
          <w:i/>
          <w:sz w:val="20"/>
          <w:szCs w:val="20"/>
        </w:rPr>
        <w:t>)  Minimum</w:t>
      </w:r>
      <w:proofErr w:type="gramEnd"/>
      <w:r w:rsidRPr="001C200C">
        <w:rPr>
          <w:i/>
          <w:sz w:val="20"/>
          <w:szCs w:val="20"/>
        </w:rPr>
        <w:t xml:space="preserve"> Setbacks: Ten (10) feet from any Right-of-Way or Lot Line. </w:t>
      </w:r>
    </w:p>
    <w:p w14:paraId="2E55993C" w14:textId="77777777" w:rsidR="00A76095" w:rsidRPr="001C200C" w:rsidRDefault="00A76095" w:rsidP="00A76095">
      <w:pPr>
        <w:ind w:left="2160"/>
        <w:rPr>
          <w:i/>
          <w:sz w:val="20"/>
          <w:szCs w:val="20"/>
        </w:rPr>
      </w:pPr>
      <w:r w:rsidRPr="001C200C">
        <w:rPr>
          <w:i/>
          <w:sz w:val="20"/>
          <w:szCs w:val="20"/>
        </w:rPr>
        <w:t>e</w:t>
      </w:r>
      <w:proofErr w:type="gramStart"/>
      <w:r w:rsidRPr="001C200C">
        <w:rPr>
          <w:i/>
          <w:sz w:val="20"/>
          <w:szCs w:val="20"/>
        </w:rPr>
        <w:t>)  Illumination</w:t>
      </w:r>
      <w:proofErr w:type="gramEnd"/>
      <w:r w:rsidRPr="001C200C">
        <w:rPr>
          <w:i/>
          <w:sz w:val="20"/>
          <w:szCs w:val="20"/>
        </w:rPr>
        <w:t xml:space="preserve"> permitted: External Illumination in accordance with Section 1802.05.G. </w:t>
      </w:r>
    </w:p>
    <w:p w14:paraId="24E456C2" w14:textId="5C096576" w:rsidR="00A76095" w:rsidRPr="001C200C" w:rsidRDefault="00A76095" w:rsidP="00A76095">
      <w:pPr>
        <w:ind w:left="2160"/>
        <w:rPr>
          <w:i/>
          <w:sz w:val="20"/>
          <w:szCs w:val="20"/>
        </w:rPr>
      </w:pPr>
      <w:r w:rsidRPr="001C200C">
        <w:rPr>
          <w:i/>
          <w:sz w:val="20"/>
          <w:szCs w:val="20"/>
        </w:rPr>
        <w:t>f</w:t>
      </w:r>
      <w:proofErr w:type="gramStart"/>
      <w:r w:rsidRPr="001C200C">
        <w:rPr>
          <w:i/>
          <w:sz w:val="20"/>
          <w:szCs w:val="20"/>
        </w:rPr>
        <w:t>)  Zoning</w:t>
      </w:r>
      <w:proofErr w:type="gramEnd"/>
      <w:r w:rsidRPr="001C200C">
        <w:rPr>
          <w:i/>
          <w:sz w:val="20"/>
          <w:szCs w:val="20"/>
        </w:rPr>
        <w:t xml:space="preserve"> Permits for such Signs erected longer than ninety (90) consecutive days shall be renewed by the applicant of record for the Sign, or </w:t>
      </w:r>
      <w:r w:rsidR="004B5D0E" w:rsidRPr="001C200C">
        <w:rPr>
          <w:i/>
          <w:sz w:val="20"/>
          <w:szCs w:val="20"/>
        </w:rPr>
        <w:t>their</w:t>
      </w:r>
      <w:r w:rsidRPr="001C200C">
        <w:rPr>
          <w:i/>
          <w:sz w:val="20"/>
          <w:szCs w:val="20"/>
        </w:rPr>
        <w:t xml:space="preserve"> designee, once a year. For the purposes of this provision, a year shall be measured from the date the original Zoning Permit was issued. </w:t>
      </w:r>
    </w:p>
    <w:p w14:paraId="66E120A6" w14:textId="77777777" w:rsidR="00A76095" w:rsidRPr="001C200C" w:rsidRDefault="00A76095" w:rsidP="00A76095">
      <w:pPr>
        <w:ind w:left="720"/>
        <w:rPr>
          <w:i/>
          <w:sz w:val="20"/>
          <w:szCs w:val="20"/>
        </w:rPr>
      </w:pPr>
      <w:r w:rsidRPr="001C200C">
        <w:rPr>
          <w:i/>
          <w:sz w:val="20"/>
          <w:szCs w:val="20"/>
        </w:rPr>
        <w:lastRenderedPageBreak/>
        <w:t>R</w:t>
      </w:r>
      <w:proofErr w:type="gramStart"/>
      <w:r w:rsidRPr="001C200C">
        <w:rPr>
          <w:i/>
          <w:sz w:val="20"/>
          <w:szCs w:val="20"/>
        </w:rPr>
        <w:t>)  Vehicle</w:t>
      </w:r>
      <w:proofErr w:type="gramEnd"/>
      <w:r w:rsidRPr="001C200C">
        <w:rPr>
          <w:i/>
          <w:sz w:val="20"/>
          <w:szCs w:val="20"/>
        </w:rPr>
        <w:t xml:space="preserve"> Signs and other Signs and/or graphics which are printed, wrapped, painted or otherwise permanently or semi-permanently adhered or incidental to machinery, computers, pumps, and/or other similar pieces of equipment. </w:t>
      </w:r>
    </w:p>
    <w:p w14:paraId="65AE67C7" w14:textId="77777777" w:rsidR="00A76095" w:rsidRPr="001C200C" w:rsidRDefault="00A76095" w:rsidP="00A76095">
      <w:pPr>
        <w:ind w:left="720"/>
        <w:rPr>
          <w:i/>
          <w:sz w:val="20"/>
          <w:szCs w:val="20"/>
        </w:rPr>
      </w:pPr>
      <w:r w:rsidRPr="001C200C">
        <w:rPr>
          <w:i/>
          <w:sz w:val="20"/>
          <w:szCs w:val="20"/>
        </w:rPr>
        <w:t xml:space="preserve">S)  Window Signs located on the interior side of said window. </w:t>
      </w:r>
    </w:p>
    <w:p w14:paraId="6ED03793" w14:textId="77777777" w:rsidR="00A76095" w:rsidRPr="001C200C" w:rsidRDefault="00A76095" w:rsidP="00A76095">
      <w:pPr>
        <w:ind w:left="720"/>
        <w:rPr>
          <w:i/>
          <w:sz w:val="20"/>
          <w:szCs w:val="20"/>
        </w:rPr>
      </w:pPr>
      <w:r w:rsidRPr="001C200C">
        <w:rPr>
          <w:i/>
          <w:sz w:val="20"/>
          <w:szCs w:val="20"/>
        </w:rPr>
        <w:t xml:space="preserve">T)  Any Sign located inside a Building or a Structure. </w:t>
      </w:r>
    </w:p>
    <w:p w14:paraId="44F0ED06" w14:textId="77777777" w:rsidR="00A76095" w:rsidRPr="001C200C" w:rsidRDefault="00A76095" w:rsidP="00A76095">
      <w:pPr>
        <w:ind w:left="720"/>
        <w:rPr>
          <w:i/>
          <w:sz w:val="20"/>
          <w:szCs w:val="20"/>
        </w:rPr>
      </w:pPr>
      <w:r w:rsidRPr="001C200C">
        <w:rPr>
          <w:i/>
          <w:sz w:val="20"/>
          <w:szCs w:val="20"/>
        </w:rPr>
        <w:t>U</w:t>
      </w:r>
      <w:proofErr w:type="gramStart"/>
      <w:r w:rsidRPr="001C200C">
        <w:rPr>
          <w:i/>
          <w:sz w:val="20"/>
          <w:szCs w:val="20"/>
        </w:rPr>
        <w:t>)  Signs</w:t>
      </w:r>
      <w:proofErr w:type="gramEnd"/>
      <w:r w:rsidRPr="001C200C">
        <w:rPr>
          <w:i/>
          <w:sz w:val="20"/>
          <w:szCs w:val="20"/>
        </w:rPr>
        <w:t xml:space="preserve"> specifically related to the practice of Agriculture, Agritourism, or the operation of a Farm Market pursuant to ORC 512.21, as may be amended. </w:t>
      </w:r>
    </w:p>
    <w:p w14:paraId="69C1EB4D" w14:textId="23111FC8" w:rsidR="00A76095" w:rsidRPr="001C200C" w:rsidRDefault="00A76095" w:rsidP="00A76095">
      <w:pPr>
        <w:ind w:left="720"/>
        <w:rPr>
          <w:i/>
          <w:sz w:val="20"/>
          <w:szCs w:val="20"/>
        </w:rPr>
      </w:pPr>
      <w:r w:rsidRPr="001C200C">
        <w:rPr>
          <w:i/>
          <w:sz w:val="20"/>
          <w:szCs w:val="20"/>
        </w:rPr>
        <w:t xml:space="preserve">V)  Any existing Sign, whether it be a legal Nonconforming Use or erected under an approved Zoning Permit, that has no open or pending zoning violations may be replaced with a new Sign, regardless of content, without having to obtain a new Zoning Permit so long as the new Sign is one-hundred percent (100%) consistent with the existing Sign that is being replaced in regards to type, location, spacing, number, Sign Area, dimensions, Sign Height, setbacks, vertical clearance, projection distance, illumination, and brightness. Such Signs will still be required to comply with all other applicable provisions or standards of this Zoning Resolution. Any replacement Sign which requires the modification, </w:t>
      </w:r>
      <w:r w:rsidR="009468D2" w:rsidRPr="001C200C">
        <w:rPr>
          <w:i/>
          <w:sz w:val="20"/>
          <w:szCs w:val="20"/>
        </w:rPr>
        <w:t>A</w:t>
      </w:r>
      <w:r w:rsidRPr="001C200C">
        <w:rPr>
          <w:i/>
          <w:sz w:val="20"/>
          <w:szCs w:val="20"/>
        </w:rPr>
        <w:t>lteration, or expansion of the structure(s) or components supporting the Sign shall not be eligible for Zoning Permit exemption and shall be required to obtain a Zoning Permit and comply with all applicable standards of this Zoning Resolution. The Zoning Inspector shall have discretion to determine whether the replacement of a Sign complies with the spirit and intent of this sub-section.</w:t>
      </w:r>
    </w:p>
    <w:p w14:paraId="4F6CC6EF" w14:textId="4394EB50" w:rsidR="00A76095" w:rsidRPr="001C200C" w:rsidRDefault="00A76095" w:rsidP="00A76095">
      <w:pPr>
        <w:ind w:left="720"/>
        <w:rPr>
          <w:b/>
          <w:sz w:val="20"/>
          <w:szCs w:val="20"/>
        </w:rPr>
      </w:pPr>
      <w:r w:rsidRPr="001C200C">
        <w:rPr>
          <w:b/>
          <w:sz w:val="20"/>
          <w:szCs w:val="20"/>
        </w:rPr>
        <w:t xml:space="preserve">Acknowledged. Proposed signage for the project, both temporary and permanent, shall meet the applicable regulations. </w:t>
      </w:r>
      <w:r w:rsidR="00232192" w:rsidRPr="001C200C">
        <w:rPr>
          <w:b/>
          <w:sz w:val="20"/>
          <w:szCs w:val="20"/>
        </w:rPr>
        <w:t xml:space="preserve">It is requested that the temporary </w:t>
      </w:r>
      <w:r w:rsidR="00883F8E" w:rsidRPr="001C200C">
        <w:rPr>
          <w:b/>
          <w:sz w:val="20"/>
          <w:szCs w:val="20"/>
        </w:rPr>
        <w:t xml:space="preserve">construction </w:t>
      </w:r>
      <w:r w:rsidR="00232192" w:rsidRPr="001C200C">
        <w:rPr>
          <w:b/>
          <w:sz w:val="20"/>
          <w:szCs w:val="20"/>
        </w:rPr>
        <w:t>sign be permitted to be erected from the time the zoning permit is issued until the time the certificate of occupancy has been given for the school.</w:t>
      </w:r>
    </w:p>
    <w:p w14:paraId="1B189020" w14:textId="77777777" w:rsidR="00A76095" w:rsidRPr="001C200C" w:rsidRDefault="00A76095" w:rsidP="00A76095">
      <w:pPr>
        <w:rPr>
          <w:i/>
          <w:sz w:val="20"/>
          <w:szCs w:val="20"/>
        </w:rPr>
      </w:pPr>
      <w:r w:rsidRPr="001C200C">
        <w:rPr>
          <w:i/>
          <w:sz w:val="20"/>
          <w:szCs w:val="20"/>
        </w:rPr>
        <w:t xml:space="preserve">1803.02 Any Sign permitted by the Table of Permitted Sign Types by Zoning District but not specifically identified as being exempt from obtaining a Zoning Permit in Section 1803.01 above, shall require a Zoning Permit be obtained prior to installation unless otherwise specified herein. </w:t>
      </w:r>
    </w:p>
    <w:p w14:paraId="185DD22D" w14:textId="181B7FA8" w:rsidR="00A76095" w:rsidRPr="001C200C" w:rsidRDefault="00A76095" w:rsidP="00A76095">
      <w:pPr>
        <w:rPr>
          <w:b/>
          <w:i/>
          <w:sz w:val="20"/>
          <w:szCs w:val="20"/>
        </w:rPr>
      </w:pPr>
      <w:r w:rsidRPr="001C200C">
        <w:rPr>
          <w:b/>
          <w:sz w:val="20"/>
          <w:szCs w:val="20"/>
        </w:rPr>
        <w:t xml:space="preserve">Acknowledged. Proposed </w:t>
      </w:r>
      <w:r w:rsidR="00232192" w:rsidRPr="001C200C">
        <w:rPr>
          <w:b/>
          <w:sz w:val="20"/>
          <w:szCs w:val="20"/>
        </w:rPr>
        <w:t>building mounted signs</w:t>
      </w:r>
      <w:r w:rsidR="00502F9F" w:rsidRPr="001C200C">
        <w:rPr>
          <w:b/>
          <w:sz w:val="20"/>
          <w:szCs w:val="20"/>
        </w:rPr>
        <w:t>, school entrance sign,</w:t>
      </w:r>
      <w:r w:rsidR="005A42F4" w:rsidRPr="001C200C">
        <w:rPr>
          <w:b/>
          <w:sz w:val="20"/>
          <w:szCs w:val="20"/>
        </w:rPr>
        <w:t xml:space="preserve"> and the temporary construction sign are </w:t>
      </w:r>
      <w:r w:rsidRPr="001C200C">
        <w:rPr>
          <w:b/>
          <w:sz w:val="20"/>
          <w:szCs w:val="20"/>
        </w:rPr>
        <w:t>being submitted with this application (see attached sheets).</w:t>
      </w:r>
    </w:p>
    <w:p w14:paraId="6254C4D0" w14:textId="54ABF1A5" w:rsidR="00A76095" w:rsidRPr="001C200C" w:rsidRDefault="00A76095" w:rsidP="00A76095">
      <w:pPr>
        <w:rPr>
          <w:i/>
          <w:sz w:val="20"/>
          <w:szCs w:val="20"/>
        </w:rPr>
      </w:pPr>
      <w:r w:rsidRPr="001C200C">
        <w:rPr>
          <w:i/>
          <w:sz w:val="20"/>
          <w:szCs w:val="20"/>
        </w:rPr>
        <w:t xml:space="preserve">Section 1804: Non-Residential Zoning District Regulations </w:t>
      </w:r>
      <w:r w:rsidR="00E91610" w:rsidRPr="001C200C">
        <w:rPr>
          <w:b/>
          <w:sz w:val="20"/>
          <w:szCs w:val="20"/>
        </w:rPr>
        <w:t>Acknowledged.</w:t>
      </w:r>
    </w:p>
    <w:p w14:paraId="690F4FCE" w14:textId="77777777" w:rsidR="00A76095" w:rsidRPr="001C200C" w:rsidRDefault="00A76095" w:rsidP="00A76095">
      <w:pPr>
        <w:rPr>
          <w:i/>
          <w:sz w:val="20"/>
          <w:szCs w:val="20"/>
        </w:rPr>
      </w:pPr>
      <w:r w:rsidRPr="001C200C">
        <w:rPr>
          <w:i/>
          <w:sz w:val="20"/>
          <w:szCs w:val="20"/>
        </w:rPr>
        <w:t xml:space="preserve">1804.01 The following restrictions shall apply to all Lots and Tracts within a Non-Residential Zoning District. </w:t>
      </w:r>
    </w:p>
    <w:p w14:paraId="0B756F6D" w14:textId="77777777" w:rsidR="00A76095" w:rsidRPr="001C200C" w:rsidRDefault="00A76095" w:rsidP="00A76095">
      <w:pPr>
        <w:rPr>
          <w:i/>
          <w:sz w:val="20"/>
          <w:szCs w:val="20"/>
        </w:rPr>
      </w:pPr>
      <w:r w:rsidRPr="001C200C">
        <w:rPr>
          <w:i/>
          <w:sz w:val="20"/>
          <w:szCs w:val="20"/>
        </w:rPr>
        <w:t xml:space="preserve">1804.02 Explanation and Rationale. The purpose of these Non-Residential Zoning District Regulations is to allow for commercial character of non-residential neighborhoods in accordance with Section 1801 of this Article. As such, the regulation of Sign types, sizes, colors, illumination, movements, materials, location, height, and other non-content related matters related to Signs on Lots or Tracts located within Non-Residential Zoning Districts will be different than those established for Signs located on Lots within Planned Residential or Residential or Zoning Districts. </w:t>
      </w:r>
    </w:p>
    <w:p w14:paraId="3340570E" w14:textId="77777777" w:rsidR="00A76095" w:rsidRPr="001C200C" w:rsidRDefault="00A76095" w:rsidP="00A76095">
      <w:pPr>
        <w:rPr>
          <w:i/>
          <w:sz w:val="20"/>
          <w:szCs w:val="20"/>
        </w:rPr>
      </w:pPr>
      <w:r w:rsidRPr="001C200C">
        <w:rPr>
          <w:i/>
          <w:sz w:val="20"/>
          <w:szCs w:val="20"/>
        </w:rPr>
        <w:t xml:space="preserve">1804.03 Authorized Signs and Prohibited Signs. Signs within Non-Residential Zoning Districts shall be authorized or prohibited in accordance with the Table of Permitted Sign Types by Zoning District and Sections 1802 and 1808 of this Article. </w:t>
      </w:r>
    </w:p>
    <w:p w14:paraId="46587F3D" w14:textId="77777777" w:rsidR="00A76095" w:rsidRPr="001C200C" w:rsidRDefault="00A76095" w:rsidP="00A76095">
      <w:pPr>
        <w:rPr>
          <w:i/>
          <w:sz w:val="20"/>
          <w:szCs w:val="20"/>
        </w:rPr>
      </w:pPr>
      <w:r w:rsidRPr="001C200C">
        <w:rPr>
          <w:i/>
          <w:sz w:val="20"/>
          <w:szCs w:val="20"/>
        </w:rPr>
        <w:t xml:space="preserve">1804.04 Base Restrictions on Signage. The amount of signage permitted shall be determined by the amount of Frontage of each Lot or Tract. </w:t>
      </w:r>
    </w:p>
    <w:p w14:paraId="4C16281E" w14:textId="77777777" w:rsidR="00A76095" w:rsidRPr="001C200C" w:rsidRDefault="00A76095" w:rsidP="00A76095">
      <w:pPr>
        <w:rPr>
          <w:i/>
          <w:sz w:val="20"/>
          <w:szCs w:val="20"/>
        </w:rPr>
      </w:pPr>
      <w:r w:rsidRPr="001C200C">
        <w:rPr>
          <w:i/>
          <w:noProof/>
          <w:sz w:val="20"/>
          <w:szCs w:val="20"/>
        </w:rPr>
        <w:lastRenderedPageBreak/>
        <w:drawing>
          <wp:inline distT="0" distB="0" distL="0" distR="0" wp14:anchorId="61350CD4" wp14:editId="4B3A0A70">
            <wp:extent cx="6699250" cy="3613014"/>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CHART1-1804.04.JPG"/>
                    <pic:cNvPicPr/>
                  </pic:nvPicPr>
                  <pic:blipFill>
                    <a:blip r:embed="rId10">
                      <a:extLst>
                        <a:ext uri="{28A0092B-C50C-407E-A947-70E740481C1C}">
                          <a14:useLocalDpi xmlns:a14="http://schemas.microsoft.com/office/drawing/2010/main" val="0"/>
                        </a:ext>
                      </a:extLst>
                    </a:blip>
                    <a:stretch>
                      <a:fillRect/>
                    </a:stretch>
                  </pic:blipFill>
                  <pic:spPr>
                    <a:xfrm>
                      <a:off x="0" y="0"/>
                      <a:ext cx="6731607" cy="3630464"/>
                    </a:xfrm>
                    <a:prstGeom prst="rect">
                      <a:avLst/>
                    </a:prstGeom>
                  </pic:spPr>
                </pic:pic>
              </a:graphicData>
            </a:graphic>
          </wp:inline>
        </w:drawing>
      </w:r>
    </w:p>
    <w:p w14:paraId="090DE264" w14:textId="38413235" w:rsidR="00A76095" w:rsidRPr="001C200C" w:rsidRDefault="00A76095" w:rsidP="00A76095">
      <w:pPr>
        <w:rPr>
          <w:i/>
          <w:sz w:val="20"/>
          <w:szCs w:val="20"/>
        </w:rPr>
      </w:pPr>
      <w:r w:rsidRPr="001C200C">
        <w:rPr>
          <w:b/>
          <w:sz w:val="20"/>
          <w:szCs w:val="20"/>
        </w:rPr>
        <w:t xml:space="preserve">Per Section 1804.04, since we have over 300 feet of frontage, we are permitted to have </w:t>
      </w:r>
      <w:r w:rsidR="00477CF8" w:rsidRPr="001C200C">
        <w:rPr>
          <w:b/>
          <w:sz w:val="20"/>
          <w:szCs w:val="20"/>
        </w:rPr>
        <w:t xml:space="preserve">as a base number </w:t>
      </w:r>
      <w:r w:rsidRPr="001C200C">
        <w:rPr>
          <w:b/>
          <w:sz w:val="20"/>
          <w:szCs w:val="20"/>
        </w:rPr>
        <w:t>a maximum number of two (2) freestanding signs of 25 square feet on each side of the sign, with 50% of that area can be changeable copy. The sign can be 8' tall with the base included.</w:t>
      </w:r>
      <w:r w:rsidR="00477CF8" w:rsidRPr="001C200C">
        <w:rPr>
          <w:b/>
          <w:sz w:val="20"/>
          <w:szCs w:val="20"/>
        </w:rPr>
        <w:t xml:space="preserve"> We are also allowed two building mounted signs with a cumulative area per 0.25 s.f./linear foot of Lot or Tract frontage (see maximum allowable sign criteria on page</w:t>
      </w:r>
      <w:r w:rsidR="00A346C3" w:rsidRPr="001C200C">
        <w:rPr>
          <w:b/>
          <w:sz w:val="20"/>
          <w:szCs w:val="20"/>
        </w:rPr>
        <w:t xml:space="preserve"> 65</w:t>
      </w:r>
      <w:r w:rsidR="00477CF8" w:rsidRPr="001C200C">
        <w:rPr>
          <w:b/>
          <w:sz w:val="20"/>
          <w:szCs w:val="20"/>
        </w:rPr>
        <w:t xml:space="preserve"> for increases).</w:t>
      </w:r>
    </w:p>
    <w:p w14:paraId="74B2C17C" w14:textId="54DF41ED" w:rsidR="00A76095" w:rsidRPr="001C200C" w:rsidRDefault="00A76095" w:rsidP="00A76095">
      <w:pPr>
        <w:rPr>
          <w:i/>
          <w:sz w:val="20"/>
          <w:szCs w:val="20"/>
        </w:rPr>
      </w:pPr>
      <w:r w:rsidRPr="001C200C">
        <w:rPr>
          <w:i/>
          <w:sz w:val="20"/>
          <w:szCs w:val="20"/>
        </w:rPr>
        <w:t>1804.05 Adjustments to Base Restrictions. The Base Restrictions on Signage permitted in Section 1804.04 hereinabove may be adjusted based upon the following (where any calculation results in a partial number, the calculation’s result shall be rounded to the nearest usable unit, with any calculation of 0.50</w:t>
      </w:r>
      <w:r w:rsidR="00F7200A" w:rsidRPr="001C200C">
        <w:rPr>
          <w:i/>
          <w:sz w:val="20"/>
          <w:szCs w:val="20"/>
        </w:rPr>
        <w:t>0</w:t>
      </w:r>
      <w:r w:rsidRPr="001C200C">
        <w:rPr>
          <w:i/>
          <w:sz w:val="20"/>
          <w:szCs w:val="20"/>
        </w:rPr>
        <w:t xml:space="preserve"> or lower being rounded down, and any calculation of 0.501 or higher being rounded up): </w:t>
      </w:r>
    </w:p>
    <w:p w14:paraId="08B5A3DE" w14:textId="177B5E16" w:rsidR="00A76095" w:rsidRPr="001C200C" w:rsidRDefault="00A76095" w:rsidP="00A76095">
      <w:pPr>
        <w:rPr>
          <w:i/>
          <w:sz w:val="20"/>
          <w:szCs w:val="20"/>
        </w:rPr>
      </w:pPr>
      <w:r w:rsidRPr="001C200C">
        <w:rPr>
          <w:i/>
          <w:sz w:val="20"/>
          <w:szCs w:val="20"/>
        </w:rPr>
        <w:t xml:space="preserve"> </w:t>
      </w:r>
      <w:r w:rsidR="00F7200A" w:rsidRPr="001C200C">
        <w:rPr>
          <w:noProof/>
        </w:rPr>
        <w:drawing>
          <wp:inline distT="0" distB="0" distL="0" distR="0" wp14:anchorId="4EC6A4BD" wp14:editId="1736417F">
            <wp:extent cx="6675120" cy="11315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5120" cy="1131570"/>
                    </a:xfrm>
                    <a:prstGeom prst="rect">
                      <a:avLst/>
                    </a:prstGeom>
                  </pic:spPr>
                </pic:pic>
              </a:graphicData>
            </a:graphic>
          </wp:inline>
        </w:drawing>
      </w:r>
    </w:p>
    <w:p w14:paraId="3B5C2BD4" w14:textId="72D52743" w:rsidR="00A76095" w:rsidRPr="001C200C" w:rsidRDefault="00A76095" w:rsidP="00A76095">
      <w:pPr>
        <w:rPr>
          <w:b/>
          <w:sz w:val="20"/>
          <w:szCs w:val="20"/>
        </w:rPr>
      </w:pPr>
      <w:r w:rsidRPr="001C200C">
        <w:rPr>
          <w:b/>
          <w:sz w:val="20"/>
          <w:szCs w:val="20"/>
        </w:rPr>
        <w:t>Per Section 1804.05(A), we are allowed a +10% increase to the sign area for having 31.92 acres of development out of the 87.8 total acreage.</w:t>
      </w:r>
    </w:p>
    <w:p w14:paraId="76503B29" w14:textId="65E50877" w:rsidR="00F7200A" w:rsidRPr="001C200C" w:rsidRDefault="00F7200A" w:rsidP="00A76095">
      <w:pPr>
        <w:rPr>
          <w:b/>
          <w:sz w:val="20"/>
          <w:szCs w:val="20"/>
        </w:rPr>
      </w:pPr>
      <w:r w:rsidRPr="001C200C">
        <w:rPr>
          <w:noProof/>
        </w:rPr>
        <w:lastRenderedPageBreak/>
        <w:drawing>
          <wp:inline distT="0" distB="0" distL="0" distR="0" wp14:anchorId="1E82AA07" wp14:editId="392E5015">
            <wp:extent cx="6675120" cy="14998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5120" cy="1499870"/>
                    </a:xfrm>
                    <a:prstGeom prst="rect">
                      <a:avLst/>
                    </a:prstGeom>
                  </pic:spPr>
                </pic:pic>
              </a:graphicData>
            </a:graphic>
          </wp:inline>
        </w:drawing>
      </w:r>
    </w:p>
    <w:p w14:paraId="54C5F9CF" w14:textId="1305DF53" w:rsidR="00A76095" w:rsidRPr="001C200C" w:rsidRDefault="00D2414D" w:rsidP="00A76095">
      <w:pPr>
        <w:rPr>
          <w:i/>
          <w:sz w:val="20"/>
          <w:szCs w:val="20"/>
        </w:rPr>
      </w:pPr>
      <w:r w:rsidRPr="001C200C">
        <w:rPr>
          <w:noProof/>
        </w:rPr>
        <w:drawing>
          <wp:inline distT="0" distB="0" distL="0" distR="0" wp14:anchorId="72722F10" wp14:editId="10687965">
            <wp:extent cx="6675120" cy="15798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5120" cy="1579880"/>
                    </a:xfrm>
                    <a:prstGeom prst="rect">
                      <a:avLst/>
                    </a:prstGeom>
                  </pic:spPr>
                </pic:pic>
              </a:graphicData>
            </a:graphic>
          </wp:inline>
        </w:drawing>
      </w:r>
    </w:p>
    <w:p w14:paraId="4A0D5E4E" w14:textId="77777777" w:rsidR="00A76095" w:rsidRPr="001C200C" w:rsidRDefault="00A76095" w:rsidP="00A76095">
      <w:pPr>
        <w:rPr>
          <w:b/>
          <w:sz w:val="20"/>
          <w:szCs w:val="20"/>
        </w:rPr>
      </w:pPr>
      <w:r w:rsidRPr="001C200C">
        <w:rPr>
          <w:b/>
          <w:sz w:val="20"/>
          <w:szCs w:val="20"/>
        </w:rPr>
        <w:t>Per Section 1804.05(C), we are allowed a +10% increase to the sign area because the speed limit on Lewis Center Road is 45 mph.</w:t>
      </w:r>
    </w:p>
    <w:p w14:paraId="7DE7A395" w14:textId="3F26E5BF" w:rsidR="00A76095" w:rsidRPr="001C200C" w:rsidRDefault="00D2414D" w:rsidP="00A76095">
      <w:pPr>
        <w:rPr>
          <w:i/>
          <w:sz w:val="20"/>
          <w:szCs w:val="20"/>
        </w:rPr>
      </w:pPr>
      <w:r w:rsidRPr="001C200C">
        <w:rPr>
          <w:noProof/>
        </w:rPr>
        <w:drawing>
          <wp:inline distT="0" distB="0" distL="0" distR="0" wp14:anchorId="47EF3CC3" wp14:editId="461F7060">
            <wp:extent cx="6675120" cy="1315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75120" cy="1315085"/>
                    </a:xfrm>
                    <a:prstGeom prst="rect">
                      <a:avLst/>
                    </a:prstGeom>
                  </pic:spPr>
                </pic:pic>
              </a:graphicData>
            </a:graphic>
          </wp:inline>
        </w:drawing>
      </w:r>
    </w:p>
    <w:p w14:paraId="3A7B95BF" w14:textId="12F2C5B9" w:rsidR="00A76095" w:rsidRPr="001C200C" w:rsidRDefault="00A76095" w:rsidP="00A76095">
      <w:pPr>
        <w:rPr>
          <w:b/>
          <w:sz w:val="20"/>
          <w:szCs w:val="20"/>
        </w:rPr>
      </w:pPr>
      <w:r w:rsidRPr="001C200C">
        <w:rPr>
          <w:b/>
          <w:sz w:val="20"/>
          <w:szCs w:val="20"/>
        </w:rPr>
        <w:t>Per Section 1804.05(D), we are allowed a +</w:t>
      </w:r>
      <w:r w:rsidR="00D2414D" w:rsidRPr="001C200C">
        <w:rPr>
          <w:b/>
          <w:sz w:val="20"/>
          <w:szCs w:val="20"/>
        </w:rPr>
        <w:t>5</w:t>
      </w:r>
      <w:r w:rsidRPr="001C200C">
        <w:rPr>
          <w:b/>
          <w:sz w:val="20"/>
          <w:szCs w:val="20"/>
        </w:rPr>
        <w:t>% increase because the</w:t>
      </w:r>
      <w:r w:rsidR="000E105A" w:rsidRPr="001C200C">
        <w:rPr>
          <w:b/>
          <w:sz w:val="20"/>
          <w:szCs w:val="20"/>
        </w:rPr>
        <w:t xml:space="preserve"> 30’-0”</w:t>
      </w:r>
      <w:r w:rsidRPr="001C200C">
        <w:rPr>
          <w:b/>
          <w:sz w:val="20"/>
          <w:szCs w:val="20"/>
        </w:rPr>
        <w:t xml:space="preserve"> building height of the new </w:t>
      </w:r>
      <w:r w:rsidR="00D2414D" w:rsidRPr="001C200C">
        <w:rPr>
          <w:b/>
          <w:sz w:val="20"/>
          <w:szCs w:val="20"/>
        </w:rPr>
        <w:t xml:space="preserve">school building </w:t>
      </w:r>
      <w:r w:rsidRPr="001C200C">
        <w:rPr>
          <w:b/>
          <w:sz w:val="20"/>
          <w:szCs w:val="20"/>
        </w:rPr>
        <w:t xml:space="preserve">entry </w:t>
      </w:r>
      <w:r w:rsidR="000E105A" w:rsidRPr="001C200C">
        <w:rPr>
          <w:b/>
          <w:sz w:val="20"/>
          <w:szCs w:val="20"/>
        </w:rPr>
        <w:t>is less than</w:t>
      </w:r>
      <w:r w:rsidRPr="001C200C">
        <w:rPr>
          <w:b/>
          <w:sz w:val="20"/>
          <w:szCs w:val="20"/>
        </w:rPr>
        <w:t xml:space="preserve"> the code maximum allowable of 3</w:t>
      </w:r>
      <w:r w:rsidR="000E105A" w:rsidRPr="001C200C">
        <w:rPr>
          <w:b/>
          <w:sz w:val="20"/>
          <w:szCs w:val="20"/>
        </w:rPr>
        <w:t>5</w:t>
      </w:r>
      <w:r w:rsidRPr="001C200C">
        <w:rPr>
          <w:b/>
          <w:sz w:val="20"/>
          <w:szCs w:val="20"/>
        </w:rPr>
        <w:t>’-0”.</w:t>
      </w:r>
    </w:p>
    <w:p w14:paraId="322C9BBA" w14:textId="1B0788BC" w:rsidR="00A76095" w:rsidRPr="001C200C" w:rsidRDefault="00F7200A" w:rsidP="00A76095">
      <w:pPr>
        <w:rPr>
          <w:i/>
          <w:sz w:val="20"/>
          <w:szCs w:val="20"/>
        </w:rPr>
      </w:pPr>
      <w:r w:rsidRPr="001C200C">
        <w:rPr>
          <w:noProof/>
        </w:rPr>
        <w:t xml:space="preserve"> </w:t>
      </w:r>
      <w:r w:rsidR="00D2414D" w:rsidRPr="001C200C">
        <w:rPr>
          <w:noProof/>
        </w:rPr>
        <w:drawing>
          <wp:inline distT="0" distB="0" distL="0" distR="0" wp14:anchorId="40EE6F4A" wp14:editId="51046C7D">
            <wp:extent cx="6675120" cy="13569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75120" cy="1356995"/>
                    </a:xfrm>
                    <a:prstGeom prst="rect">
                      <a:avLst/>
                    </a:prstGeom>
                  </pic:spPr>
                </pic:pic>
              </a:graphicData>
            </a:graphic>
          </wp:inline>
        </w:drawing>
      </w:r>
    </w:p>
    <w:p w14:paraId="745EF227" w14:textId="040B9FB7" w:rsidR="00A76095" w:rsidRPr="001C200C" w:rsidRDefault="00A76095" w:rsidP="00A76095">
      <w:pPr>
        <w:rPr>
          <w:b/>
          <w:sz w:val="20"/>
          <w:szCs w:val="20"/>
        </w:rPr>
      </w:pPr>
      <w:r w:rsidRPr="001C200C">
        <w:rPr>
          <w:b/>
          <w:sz w:val="20"/>
          <w:szCs w:val="20"/>
        </w:rPr>
        <w:t>Per Section 1804.05(E), we are allowed a +</w:t>
      </w:r>
      <w:r w:rsidR="00D2414D" w:rsidRPr="001C200C">
        <w:rPr>
          <w:b/>
          <w:sz w:val="20"/>
          <w:szCs w:val="20"/>
        </w:rPr>
        <w:t>5</w:t>
      </w:r>
      <w:r w:rsidRPr="001C200C">
        <w:rPr>
          <w:b/>
          <w:sz w:val="20"/>
          <w:szCs w:val="20"/>
        </w:rPr>
        <w:t xml:space="preserve">% increase due to the building square footage being </w:t>
      </w:r>
      <w:r w:rsidR="00D2414D" w:rsidRPr="001C200C">
        <w:rPr>
          <w:b/>
          <w:sz w:val="20"/>
          <w:szCs w:val="20"/>
        </w:rPr>
        <w:t>52</w:t>
      </w:r>
      <w:r w:rsidRPr="001C200C">
        <w:rPr>
          <w:b/>
          <w:sz w:val="20"/>
          <w:szCs w:val="20"/>
        </w:rPr>
        <w:t>,000 square feet.</w:t>
      </w:r>
    </w:p>
    <w:p w14:paraId="797CBC39" w14:textId="4EA054B6" w:rsidR="00A76095" w:rsidRPr="001C200C" w:rsidRDefault="00F7200A" w:rsidP="00A76095">
      <w:pPr>
        <w:rPr>
          <w:i/>
          <w:sz w:val="20"/>
          <w:szCs w:val="20"/>
        </w:rPr>
      </w:pPr>
      <w:r w:rsidRPr="001C200C">
        <w:rPr>
          <w:noProof/>
        </w:rPr>
        <w:lastRenderedPageBreak/>
        <w:t xml:space="preserve"> </w:t>
      </w:r>
      <w:r w:rsidR="00D2414D" w:rsidRPr="001C200C">
        <w:rPr>
          <w:noProof/>
        </w:rPr>
        <w:drawing>
          <wp:inline distT="0" distB="0" distL="0" distR="0" wp14:anchorId="77DEB7F5" wp14:editId="15565BC9">
            <wp:extent cx="6675120" cy="13703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75120" cy="1370330"/>
                    </a:xfrm>
                    <a:prstGeom prst="rect">
                      <a:avLst/>
                    </a:prstGeom>
                  </pic:spPr>
                </pic:pic>
              </a:graphicData>
            </a:graphic>
          </wp:inline>
        </w:drawing>
      </w:r>
    </w:p>
    <w:p w14:paraId="414DD2DD" w14:textId="7FFCEAF1" w:rsidR="00A76095" w:rsidRPr="001C200C" w:rsidRDefault="00A76095" w:rsidP="00A76095">
      <w:pPr>
        <w:rPr>
          <w:b/>
          <w:sz w:val="20"/>
          <w:szCs w:val="20"/>
        </w:rPr>
      </w:pPr>
      <w:r w:rsidRPr="001C200C">
        <w:rPr>
          <w:b/>
          <w:sz w:val="20"/>
          <w:szCs w:val="20"/>
        </w:rPr>
        <w:t xml:space="preserve">Per Section 1804.05(F), we are allowed a +10% increase due to the square footage of the </w:t>
      </w:r>
      <w:proofErr w:type="gramStart"/>
      <w:r w:rsidRPr="001C200C">
        <w:rPr>
          <w:b/>
          <w:sz w:val="20"/>
          <w:szCs w:val="20"/>
        </w:rPr>
        <w:t>façade</w:t>
      </w:r>
      <w:proofErr w:type="gramEnd"/>
      <w:r w:rsidRPr="001C200C">
        <w:rPr>
          <w:b/>
          <w:sz w:val="20"/>
          <w:szCs w:val="20"/>
        </w:rPr>
        <w:t xml:space="preserve"> of the new </w:t>
      </w:r>
      <w:r w:rsidR="00D2414D" w:rsidRPr="001C200C">
        <w:rPr>
          <w:b/>
          <w:sz w:val="20"/>
          <w:szCs w:val="20"/>
        </w:rPr>
        <w:t>school building</w:t>
      </w:r>
      <w:r w:rsidRPr="001C200C">
        <w:rPr>
          <w:b/>
          <w:sz w:val="20"/>
          <w:szCs w:val="20"/>
        </w:rPr>
        <w:t xml:space="preserve"> facing Lewis Center Road being </w:t>
      </w:r>
      <w:proofErr w:type="gramStart"/>
      <w:r w:rsidRPr="001C200C">
        <w:rPr>
          <w:b/>
          <w:sz w:val="20"/>
          <w:szCs w:val="20"/>
        </w:rPr>
        <w:t>in excess of</w:t>
      </w:r>
      <w:proofErr w:type="gramEnd"/>
      <w:r w:rsidRPr="001C200C">
        <w:rPr>
          <w:b/>
          <w:sz w:val="20"/>
          <w:szCs w:val="20"/>
        </w:rPr>
        <w:t xml:space="preserve"> 5,000 square feet.</w:t>
      </w:r>
    </w:p>
    <w:p w14:paraId="619F4160" w14:textId="32358F75" w:rsidR="00A76095" w:rsidRPr="001C200C" w:rsidRDefault="00A76095" w:rsidP="00A76095">
      <w:pPr>
        <w:rPr>
          <w:i/>
          <w:sz w:val="20"/>
          <w:szCs w:val="20"/>
        </w:rPr>
      </w:pPr>
      <w:r w:rsidRPr="001C200C">
        <w:rPr>
          <w:i/>
          <w:sz w:val="20"/>
          <w:szCs w:val="20"/>
        </w:rPr>
        <w:t>180</w:t>
      </w:r>
      <w:r w:rsidR="00D2414D" w:rsidRPr="001C200C">
        <w:rPr>
          <w:i/>
          <w:sz w:val="20"/>
          <w:szCs w:val="20"/>
        </w:rPr>
        <w:t>4</w:t>
      </w:r>
      <w:r w:rsidRPr="001C200C">
        <w:rPr>
          <w:i/>
          <w:sz w:val="20"/>
          <w:szCs w:val="20"/>
        </w:rPr>
        <w:t xml:space="preserve">.06 Maximum Sign Restrictions Regardless of Adjustment. </w:t>
      </w:r>
    </w:p>
    <w:p w14:paraId="359BD897" w14:textId="1D479A0D" w:rsidR="00A76095" w:rsidRPr="001C200C" w:rsidRDefault="00A76095" w:rsidP="00A76095">
      <w:pPr>
        <w:rPr>
          <w:i/>
          <w:sz w:val="20"/>
          <w:szCs w:val="20"/>
        </w:rPr>
      </w:pPr>
      <w:r w:rsidRPr="001C200C">
        <w:rPr>
          <w:i/>
          <w:sz w:val="20"/>
          <w:szCs w:val="20"/>
        </w:rPr>
        <w:t>A)  All applicable Signs shall comply with the following restrictions, which may not be adjusted according to the Adjustments to Base Restrictions in Section 180</w:t>
      </w:r>
      <w:r w:rsidR="00D2414D" w:rsidRPr="001C200C">
        <w:rPr>
          <w:i/>
          <w:sz w:val="20"/>
          <w:szCs w:val="20"/>
        </w:rPr>
        <w:t>4</w:t>
      </w:r>
      <w:r w:rsidRPr="001C200C">
        <w:rPr>
          <w:i/>
          <w:sz w:val="20"/>
          <w:szCs w:val="20"/>
        </w:rPr>
        <w:t xml:space="preserve">.05. </w:t>
      </w:r>
    </w:p>
    <w:p w14:paraId="36D0F518" w14:textId="00881792" w:rsidR="00A76095" w:rsidRPr="001C200C" w:rsidRDefault="00D2414D" w:rsidP="00A76095">
      <w:pPr>
        <w:rPr>
          <w:i/>
          <w:sz w:val="20"/>
          <w:szCs w:val="20"/>
        </w:rPr>
      </w:pPr>
      <w:r w:rsidRPr="001C200C">
        <w:rPr>
          <w:noProof/>
        </w:rPr>
        <w:drawing>
          <wp:inline distT="0" distB="0" distL="0" distR="0" wp14:anchorId="1AB35284" wp14:editId="2992D1D1">
            <wp:extent cx="6675120" cy="37445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75120" cy="3744595"/>
                    </a:xfrm>
                    <a:prstGeom prst="rect">
                      <a:avLst/>
                    </a:prstGeom>
                  </pic:spPr>
                </pic:pic>
              </a:graphicData>
            </a:graphic>
          </wp:inline>
        </w:drawing>
      </w:r>
    </w:p>
    <w:p w14:paraId="09576433" w14:textId="49226431" w:rsidR="00A76095" w:rsidRPr="001C200C" w:rsidRDefault="00503625" w:rsidP="00A76095">
      <w:pPr>
        <w:rPr>
          <w:b/>
          <w:sz w:val="20"/>
          <w:szCs w:val="20"/>
        </w:rPr>
      </w:pPr>
      <w:r w:rsidRPr="001C200C">
        <w:rPr>
          <w:b/>
          <w:sz w:val="20"/>
          <w:szCs w:val="20"/>
        </w:rPr>
        <w:t xml:space="preserve">The total amount of sign increase for the school building is 40% (0.25X1.4=0.35), but the maximum </w:t>
      </w:r>
      <w:r w:rsidR="0083357C" w:rsidRPr="001C200C">
        <w:rPr>
          <w:b/>
          <w:sz w:val="20"/>
          <w:szCs w:val="20"/>
        </w:rPr>
        <w:t>per 1804.6 is 0.33 s.f./linear foot of Lot or Tract frontage (cumulative).</w:t>
      </w:r>
      <w:r w:rsidRPr="001C200C">
        <w:rPr>
          <w:b/>
          <w:sz w:val="20"/>
          <w:szCs w:val="20"/>
        </w:rPr>
        <w:t xml:space="preserve"> </w:t>
      </w:r>
      <w:r w:rsidR="001F522B" w:rsidRPr="001C200C">
        <w:rPr>
          <w:b/>
          <w:sz w:val="20"/>
          <w:szCs w:val="20"/>
        </w:rPr>
        <w:t xml:space="preserve">The total amount of Lot frontage for the site is </w:t>
      </w:r>
      <w:r w:rsidRPr="001C200C">
        <w:rPr>
          <w:b/>
          <w:sz w:val="20"/>
          <w:szCs w:val="20"/>
        </w:rPr>
        <w:t>3,421</w:t>
      </w:r>
      <w:r w:rsidR="001F522B" w:rsidRPr="001C200C">
        <w:rPr>
          <w:b/>
          <w:sz w:val="20"/>
          <w:szCs w:val="20"/>
        </w:rPr>
        <w:t xml:space="preserve"> linear feet (1,212 feet on Worthington Road, 716 feet on Lewis Center and 1,493 feet on SR3). The maximum area for building mounted sign area is </w:t>
      </w:r>
      <w:r w:rsidRPr="001C200C">
        <w:rPr>
          <w:b/>
          <w:sz w:val="20"/>
          <w:szCs w:val="20"/>
        </w:rPr>
        <w:t>3,421</w:t>
      </w:r>
      <w:r w:rsidR="001F522B" w:rsidRPr="001C200C">
        <w:rPr>
          <w:b/>
          <w:sz w:val="20"/>
          <w:szCs w:val="20"/>
        </w:rPr>
        <w:t xml:space="preserve"> X 0.33 = </w:t>
      </w:r>
      <w:r w:rsidRPr="001C200C">
        <w:rPr>
          <w:b/>
          <w:sz w:val="20"/>
          <w:szCs w:val="20"/>
        </w:rPr>
        <w:t>1,128.93</w:t>
      </w:r>
      <w:r w:rsidR="001F522B" w:rsidRPr="001C200C">
        <w:rPr>
          <w:b/>
          <w:sz w:val="20"/>
          <w:szCs w:val="20"/>
        </w:rPr>
        <w:t xml:space="preserve"> sq. ft.  on this site. The previously submitted freestanding signs are compliant (see page 28 for calculations).</w:t>
      </w:r>
      <w:r w:rsidR="00A76095" w:rsidRPr="001C200C">
        <w:rPr>
          <w:b/>
          <w:sz w:val="20"/>
          <w:szCs w:val="20"/>
        </w:rPr>
        <w:t xml:space="preserve"> Our </w:t>
      </w:r>
      <w:r w:rsidR="001F522B" w:rsidRPr="001C200C">
        <w:rPr>
          <w:b/>
          <w:sz w:val="20"/>
          <w:szCs w:val="20"/>
        </w:rPr>
        <w:t xml:space="preserve">current </w:t>
      </w:r>
      <w:r w:rsidR="00A76095" w:rsidRPr="001C200C">
        <w:rPr>
          <w:b/>
          <w:sz w:val="20"/>
          <w:szCs w:val="20"/>
        </w:rPr>
        <w:t xml:space="preserve">proposal is for </w:t>
      </w:r>
      <w:r w:rsidR="00D2414D" w:rsidRPr="001C200C">
        <w:rPr>
          <w:b/>
          <w:sz w:val="20"/>
          <w:szCs w:val="20"/>
        </w:rPr>
        <w:t xml:space="preserve">three building mounted signs for the school </w:t>
      </w:r>
      <w:r w:rsidR="008C07DC" w:rsidRPr="001C200C">
        <w:rPr>
          <w:b/>
          <w:sz w:val="20"/>
          <w:szCs w:val="20"/>
        </w:rPr>
        <w:t>(</w:t>
      </w:r>
      <w:r w:rsidR="00D2414D" w:rsidRPr="001C200C">
        <w:rPr>
          <w:b/>
          <w:sz w:val="20"/>
          <w:szCs w:val="20"/>
        </w:rPr>
        <w:t xml:space="preserve">one at </w:t>
      </w:r>
      <w:r w:rsidRPr="001C200C">
        <w:rPr>
          <w:b/>
          <w:sz w:val="20"/>
          <w:szCs w:val="20"/>
        </w:rPr>
        <w:t>91.25</w:t>
      </w:r>
      <w:r w:rsidR="00D2414D" w:rsidRPr="001C200C">
        <w:rPr>
          <w:b/>
          <w:sz w:val="20"/>
          <w:szCs w:val="20"/>
        </w:rPr>
        <w:t xml:space="preserve"> square feet mounted on the gymnasium portion and two equal building mounted signs </w:t>
      </w:r>
      <w:r w:rsidR="001F522B" w:rsidRPr="001C200C">
        <w:rPr>
          <w:b/>
          <w:sz w:val="20"/>
          <w:szCs w:val="20"/>
        </w:rPr>
        <w:t xml:space="preserve">of </w:t>
      </w:r>
      <w:r w:rsidRPr="001C200C">
        <w:rPr>
          <w:b/>
          <w:sz w:val="20"/>
          <w:szCs w:val="20"/>
        </w:rPr>
        <w:t>74</w:t>
      </w:r>
      <w:r w:rsidR="001F522B" w:rsidRPr="001C200C">
        <w:rPr>
          <w:b/>
          <w:sz w:val="20"/>
          <w:szCs w:val="20"/>
        </w:rPr>
        <w:t xml:space="preserve"> sq. ft. on each side of the wall at the entry canopy</w:t>
      </w:r>
      <w:r w:rsidR="008C07DC" w:rsidRPr="001C200C">
        <w:rPr>
          <w:b/>
          <w:sz w:val="20"/>
          <w:szCs w:val="20"/>
        </w:rPr>
        <w:t>, making</w:t>
      </w:r>
      <w:r w:rsidR="001F522B" w:rsidRPr="001C200C">
        <w:rPr>
          <w:b/>
          <w:sz w:val="20"/>
          <w:szCs w:val="20"/>
        </w:rPr>
        <w:t xml:space="preserve"> it a total of </w:t>
      </w:r>
      <w:r w:rsidRPr="001C200C">
        <w:rPr>
          <w:b/>
          <w:sz w:val="20"/>
          <w:szCs w:val="20"/>
        </w:rPr>
        <w:t>239.25</w:t>
      </w:r>
      <w:r w:rsidR="001F522B" w:rsidRPr="001C200C">
        <w:rPr>
          <w:b/>
          <w:sz w:val="20"/>
          <w:szCs w:val="20"/>
        </w:rPr>
        <w:t xml:space="preserve"> sq. ft.</w:t>
      </w:r>
      <w:r w:rsidR="008C07DC" w:rsidRPr="001C200C">
        <w:rPr>
          <w:b/>
          <w:sz w:val="20"/>
          <w:szCs w:val="20"/>
        </w:rPr>
        <w:t xml:space="preserve">) and one ground mounted entrance sign of 31.2 sq. ft. similar to the approved Genoa Baptist Church sign located at the main entry off Lewis Center. </w:t>
      </w:r>
    </w:p>
    <w:p w14:paraId="78ABC121" w14:textId="7144D102" w:rsidR="00A76095" w:rsidRPr="001C200C" w:rsidRDefault="00A76095" w:rsidP="00A76095">
      <w:pPr>
        <w:rPr>
          <w:i/>
          <w:sz w:val="20"/>
          <w:szCs w:val="20"/>
        </w:rPr>
      </w:pPr>
      <w:r w:rsidRPr="001C200C">
        <w:rPr>
          <w:i/>
          <w:sz w:val="20"/>
          <w:szCs w:val="20"/>
        </w:rPr>
        <w:lastRenderedPageBreak/>
        <w:t xml:space="preserve"> 180</w:t>
      </w:r>
      <w:r w:rsidR="00D2414D" w:rsidRPr="001C200C">
        <w:rPr>
          <w:i/>
          <w:sz w:val="20"/>
          <w:szCs w:val="20"/>
        </w:rPr>
        <w:t>4</w:t>
      </w:r>
      <w:r w:rsidRPr="001C200C">
        <w:rPr>
          <w:i/>
          <w:sz w:val="20"/>
          <w:szCs w:val="20"/>
        </w:rPr>
        <w:t xml:space="preserve">.07 Setbacks. All Signs shall be set back a minimum of ten (10) feet from the Right-of-Way unless otherwise permitted by this Resolution. </w:t>
      </w:r>
    </w:p>
    <w:p w14:paraId="701D0F90" w14:textId="77777777" w:rsidR="00A76095" w:rsidRPr="001C200C" w:rsidRDefault="00A76095" w:rsidP="00A76095">
      <w:pPr>
        <w:rPr>
          <w:b/>
          <w:sz w:val="20"/>
          <w:szCs w:val="20"/>
        </w:rPr>
      </w:pPr>
      <w:r w:rsidRPr="001C200C">
        <w:rPr>
          <w:b/>
          <w:sz w:val="20"/>
          <w:szCs w:val="20"/>
        </w:rPr>
        <w:t xml:space="preserve">Both the temporary and new monument signs are indicated to be a minimum of 10’-0” from the right of way (see sign location detail sheets). </w:t>
      </w:r>
    </w:p>
    <w:p w14:paraId="25EAFBD4" w14:textId="35607299" w:rsidR="00A76095" w:rsidRPr="001C200C" w:rsidRDefault="00A76095" w:rsidP="00A76095">
      <w:pPr>
        <w:rPr>
          <w:i/>
          <w:sz w:val="20"/>
          <w:szCs w:val="20"/>
        </w:rPr>
      </w:pPr>
      <w:r w:rsidRPr="001C200C">
        <w:rPr>
          <w:i/>
          <w:sz w:val="20"/>
          <w:szCs w:val="20"/>
        </w:rPr>
        <w:t>180</w:t>
      </w:r>
      <w:r w:rsidR="00D2414D" w:rsidRPr="001C200C">
        <w:rPr>
          <w:i/>
          <w:sz w:val="20"/>
          <w:szCs w:val="20"/>
        </w:rPr>
        <w:t>4</w:t>
      </w:r>
      <w:r w:rsidRPr="001C200C">
        <w:rPr>
          <w:i/>
          <w:sz w:val="20"/>
          <w:szCs w:val="20"/>
        </w:rPr>
        <w:t xml:space="preserve">.08 Illumination of Signs shall be as specified in Section 1802.05.G. </w:t>
      </w:r>
    </w:p>
    <w:p w14:paraId="42CBB8E0" w14:textId="275CC483" w:rsidR="00A76095" w:rsidRPr="001C200C" w:rsidRDefault="00A76095" w:rsidP="00A76095">
      <w:pPr>
        <w:rPr>
          <w:b/>
          <w:sz w:val="20"/>
          <w:szCs w:val="20"/>
        </w:rPr>
      </w:pPr>
      <w:r w:rsidRPr="001C200C">
        <w:rPr>
          <w:b/>
          <w:sz w:val="20"/>
          <w:szCs w:val="20"/>
        </w:rPr>
        <w:t xml:space="preserve">Acknowledged. Proposed new </w:t>
      </w:r>
      <w:r w:rsidR="008333EC" w:rsidRPr="001C200C">
        <w:rPr>
          <w:b/>
          <w:sz w:val="20"/>
          <w:szCs w:val="20"/>
        </w:rPr>
        <w:t>building mounted</w:t>
      </w:r>
      <w:r w:rsidRPr="001C200C">
        <w:rPr>
          <w:b/>
          <w:sz w:val="20"/>
          <w:szCs w:val="20"/>
        </w:rPr>
        <w:t xml:space="preserve"> sign</w:t>
      </w:r>
      <w:r w:rsidR="008333EC" w:rsidRPr="001C200C">
        <w:rPr>
          <w:b/>
          <w:sz w:val="20"/>
          <w:szCs w:val="20"/>
        </w:rPr>
        <w:t>s</w:t>
      </w:r>
      <w:r w:rsidRPr="001C200C">
        <w:rPr>
          <w:b/>
          <w:sz w:val="20"/>
          <w:szCs w:val="20"/>
        </w:rPr>
        <w:t xml:space="preserve"> for the church </w:t>
      </w:r>
      <w:r w:rsidR="008333EC" w:rsidRPr="001C200C">
        <w:rPr>
          <w:b/>
          <w:sz w:val="20"/>
          <w:szCs w:val="20"/>
        </w:rPr>
        <w:t>are</w:t>
      </w:r>
      <w:r w:rsidRPr="001C200C">
        <w:rPr>
          <w:b/>
          <w:sz w:val="20"/>
          <w:szCs w:val="20"/>
        </w:rPr>
        <w:t xml:space="preserve"> to be externally illuminated.</w:t>
      </w:r>
    </w:p>
    <w:p w14:paraId="1C804072" w14:textId="0EDA6906" w:rsidR="00A76095" w:rsidRPr="001C200C" w:rsidRDefault="00A76095" w:rsidP="00A76095">
      <w:pPr>
        <w:rPr>
          <w:i/>
          <w:sz w:val="20"/>
          <w:szCs w:val="20"/>
        </w:rPr>
      </w:pPr>
      <w:r w:rsidRPr="001C200C">
        <w:rPr>
          <w:i/>
          <w:sz w:val="20"/>
          <w:szCs w:val="20"/>
        </w:rPr>
        <w:t>180</w:t>
      </w:r>
      <w:r w:rsidR="00D2414D" w:rsidRPr="001C200C">
        <w:rPr>
          <w:i/>
          <w:sz w:val="20"/>
          <w:szCs w:val="20"/>
        </w:rPr>
        <w:t>4</w:t>
      </w:r>
      <w:r w:rsidR="008333EC" w:rsidRPr="001C200C">
        <w:rPr>
          <w:i/>
          <w:sz w:val="20"/>
          <w:szCs w:val="20"/>
        </w:rPr>
        <w:t>.09</w:t>
      </w:r>
      <w:r w:rsidRPr="001C200C">
        <w:rPr>
          <w:i/>
          <w:sz w:val="20"/>
          <w:szCs w:val="20"/>
        </w:rPr>
        <w:t xml:space="preserve"> Temporary Signs shall be permitted in accordance with Section 1803.01.Q. </w:t>
      </w:r>
    </w:p>
    <w:p w14:paraId="7F350B6F" w14:textId="66FAD964" w:rsidR="00A76095" w:rsidRPr="001C200C" w:rsidRDefault="00A76095" w:rsidP="00A76095">
      <w:pPr>
        <w:rPr>
          <w:b/>
          <w:sz w:val="20"/>
          <w:szCs w:val="20"/>
        </w:rPr>
      </w:pPr>
      <w:r w:rsidRPr="001C200C">
        <w:rPr>
          <w:b/>
          <w:sz w:val="20"/>
          <w:szCs w:val="20"/>
        </w:rPr>
        <w:t xml:space="preserve">Acknowledged. Construction sign </w:t>
      </w:r>
      <w:r w:rsidR="008333EC" w:rsidRPr="001C200C">
        <w:rPr>
          <w:b/>
          <w:sz w:val="20"/>
          <w:szCs w:val="20"/>
        </w:rPr>
        <w:t>is</w:t>
      </w:r>
      <w:r w:rsidRPr="001C200C">
        <w:rPr>
          <w:b/>
          <w:sz w:val="20"/>
          <w:szCs w:val="20"/>
        </w:rPr>
        <w:t xml:space="preserve"> designed for compliance.</w:t>
      </w:r>
      <w:r w:rsidRPr="001C200C">
        <w:rPr>
          <w:b/>
          <w:i/>
          <w:sz w:val="20"/>
          <w:szCs w:val="20"/>
        </w:rPr>
        <w:t xml:space="preserve">  </w:t>
      </w:r>
    </w:p>
    <w:p w14:paraId="3104A01B" w14:textId="4B329503" w:rsidR="00A76095" w:rsidRPr="001C200C" w:rsidRDefault="00A76095" w:rsidP="00A76095">
      <w:pPr>
        <w:rPr>
          <w:i/>
          <w:sz w:val="20"/>
          <w:szCs w:val="20"/>
        </w:rPr>
      </w:pPr>
      <w:r w:rsidRPr="001C200C">
        <w:rPr>
          <w:i/>
          <w:sz w:val="20"/>
          <w:szCs w:val="20"/>
        </w:rPr>
        <w:t xml:space="preserve">1804.10 Electronic Message Center (EMC) Signs </w:t>
      </w:r>
      <w:r w:rsidR="008D3F04" w:rsidRPr="001C200C">
        <w:rPr>
          <w:b/>
          <w:sz w:val="20"/>
          <w:szCs w:val="20"/>
        </w:rPr>
        <w:t>Acknowledged.</w:t>
      </w:r>
    </w:p>
    <w:p w14:paraId="197EEC2D" w14:textId="746F34C0" w:rsidR="00A76095" w:rsidRPr="001C200C" w:rsidRDefault="00A76095" w:rsidP="00A76095">
      <w:pPr>
        <w:rPr>
          <w:i/>
          <w:sz w:val="20"/>
          <w:szCs w:val="20"/>
        </w:rPr>
      </w:pPr>
      <w:r w:rsidRPr="001C200C">
        <w:rPr>
          <w:i/>
          <w:sz w:val="20"/>
          <w:szCs w:val="20"/>
        </w:rPr>
        <w:t xml:space="preserve">Section 1805: Planned Residential Zoning District Regulations </w:t>
      </w:r>
      <w:r w:rsidR="008D3F04" w:rsidRPr="001C200C">
        <w:rPr>
          <w:b/>
          <w:sz w:val="20"/>
          <w:szCs w:val="20"/>
        </w:rPr>
        <w:t>Acknowledged.</w:t>
      </w:r>
    </w:p>
    <w:p w14:paraId="35372EF3" w14:textId="160DB783" w:rsidR="00A76095" w:rsidRPr="001C200C" w:rsidRDefault="00A76095" w:rsidP="00A76095">
      <w:pPr>
        <w:rPr>
          <w:sz w:val="20"/>
          <w:szCs w:val="20"/>
        </w:rPr>
      </w:pPr>
      <w:r w:rsidRPr="001C200C">
        <w:rPr>
          <w:i/>
          <w:sz w:val="20"/>
          <w:szCs w:val="20"/>
        </w:rPr>
        <w:t xml:space="preserve">Section 1806: Residential Zoning District Regulations </w:t>
      </w:r>
      <w:r w:rsidR="008D3F04" w:rsidRPr="001C200C">
        <w:rPr>
          <w:b/>
          <w:sz w:val="20"/>
          <w:szCs w:val="20"/>
        </w:rPr>
        <w:t>Acknowledged.</w:t>
      </w:r>
    </w:p>
    <w:p w14:paraId="2110E763" w14:textId="77777777" w:rsidR="00A76095" w:rsidRPr="001C200C" w:rsidRDefault="00A76095" w:rsidP="00A76095">
      <w:pPr>
        <w:rPr>
          <w:i/>
          <w:sz w:val="20"/>
          <w:szCs w:val="20"/>
        </w:rPr>
      </w:pPr>
      <w:r w:rsidRPr="001C200C">
        <w:rPr>
          <w:i/>
          <w:sz w:val="20"/>
          <w:szCs w:val="20"/>
        </w:rPr>
        <w:t xml:space="preserve">Section 1807: Nonconforming Signs  </w:t>
      </w:r>
    </w:p>
    <w:p w14:paraId="208982E7" w14:textId="77777777" w:rsidR="00A76095" w:rsidRPr="001C200C" w:rsidRDefault="00A76095" w:rsidP="00A76095">
      <w:pPr>
        <w:rPr>
          <w:i/>
          <w:sz w:val="20"/>
          <w:szCs w:val="20"/>
        </w:rPr>
      </w:pPr>
      <w:r w:rsidRPr="001C200C">
        <w:rPr>
          <w:i/>
          <w:sz w:val="20"/>
          <w:szCs w:val="20"/>
        </w:rPr>
        <w:t xml:space="preserve">1807.01 The continuance of an existing Sign that does not meet the regulations and requirements of this Resolution shall be deemed a Nonconforming Sign that shall terminate upon becoming an Abandoned Sign. </w:t>
      </w:r>
    </w:p>
    <w:p w14:paraId="566FABC3" w14:textId="77777777" w:rsidR="00A76095" w:rsidRPr="001C200C" w:rsidRDefault="00A76095" w:rsidP="00A76095">
      <w:pPr>
        <w:rPr>
          <w:b/>
          <w:sz w:val="20"/>
          <w:szCs w:val="20"/>
        </w:rPr>
      </w:pPr>
      <w:r w:rsidRPr="001C200C">
        <w:rPr>
          <w:b/>
          <w:sz w:val="20"/>
          <w:szCs w:val="20"/>
        </w:rPr>
        <w:t>Acknowledged.</w:t>
      </w:r>
    </w:p>
    <w:p w14:paraId="151D3B7F" w14:textId="77777777" w:rsidR="00A76095" w:rsidRPr="001C200C" w:rsidRDefault="00A76095" w:rsidP="00A76095">
      <w:pPr>
        <w:rPr>
          <w:i/>
          <w:sz w:val="20"/>
          <w:szCs w:val="20"/>
        </w:rPr>
      </w:pPr>
      <w:r w:rsidRPr="001C200C">
        <w:rPr>
          <w:i/>
          <w:sz w:val="20"/>
          <w:szCs w:val="20"/>
        </w:rPr>
        <w:t xml:space="preserve">1807.02 A Sign that is deemed a Nonconforming Sign shall not be structurally relocated or replaced unless it is brought into compliance with the provisions of this section. </w:t>
      </w:r>
    </w:p>
    <w:p w14:paraId="1D8040F2" w14:textId="77777777" w:rsidR="00A76095" w:rsidRPr="001C200C" w:rsidRDefault="00A76095" w:rsidP="00A76095">
      <w:pPr>
        <w:rPr>
          <w:b/>
          <w:sz w:val="20"/>
          <w:szCs w:val="20"/>
        </w:rPr>
      </w:pPr>
      <w:r w:rsidRPr="001C200C">
        <w:rPr>
          <w:b/>
          <w:sz w:val="20"/>
          <w:szCs w:val="20"/>
        </w:rPr>
        <w:t>Acknowledged.</w:t>
      </w:r>
    </w:p>
    <w:p w14:paraId="5C48342B" w14:textId="77777777" w:rsidR="00A76095" w:rsidRPr="001C200C" w:rsidRDefault="00A76095" w:rsidP="00A76095">
      <w:pPr>
        <w:rPr>
          <w:i/>
          <w:sz w:val="20"/>
          <w:szCs w:val="20"/>
        </w:rPr>
      </w:pPr>
      <w:r w:rsidRPr="001C200C">
        <w:rPr>
          <w:i/>
          <w:sz w:val="20"/>
          <w:szCs w:val="20"/>
        </w:rPr>
        <w:t xml:space="preserve">1807.03 A Sign that is deemed a Nonconforming Sign shall be maintained or repaired in accordance with the following provisions: </w:t>
      </w:r>
    </w:p>
    <w:p w14:paraId="59062E8F" w14:textId="77777777" w:rsidR="00A76095" w:rsidRPr="001C200C" w:rsidRDefault="00A76095" w:rsidP="00A76095">
      <w:pPr>
        <w:ind w:left="720"/>
        <w:rPr>
          <w:i/>
          <w:sz w:val="20"/>
          <w:szCs w:val="20"/>
        </w:rPr>
      </w:pPr>
      <w:r w:rsidRPr="001C200C">
        <w:rPr>
          <w:i/>
          <w:sz w:val="20"/>
          <w:szCs w:val="20"/>
        </w:rPr>
        <w:t xml:space="preserve">A) The size and structural shape shall not be changed or altered. </w:t>
      </w:r>
    </w:p>
    <w:p w14:paraId="5D351517" w14:textId="77777777" w:rsidR="00A76095" w:rsidRPr="001C200C" w:rsidRDefault="00A76095" w:rsidP="00A76095">
      <w:pPr>
        <w:ind w:left="720"/>
        <w:rPr>
          <w:i/>
          <w:sz w:val="20"/>
          <w:szCs w:val="20"/>
        </w:rPr>
      </w:pPr>
      <w:r w:rsidRPr="001C200C">
        <w:rPr>
          <w:i/>
          <w:sz w:val="20"/>
          <w:szCs w:val="20"/>
        </w:rPr>
        <w:t xml:space="preserve">B) In case damage occurs to the Sign to the extent of fifty percent (50%) or more of either the Structure or the replacement value of the Sign, said Sign shall be brought into one hundred percent (100%) compliance with this Zoning Resolution.  Where damage to the Sign is less than fifty percent (50%) of the Structure or its replacement value, the Sign shall be repaired within sixty (60) days.  If the Sign is not repaired, it shall be removed in accordance with Section 1809. </w:t>
      </w:r>
    </w:p>
    <w:p w14:paraId="45F9A3C0" w14:textId="02E0A8C6" w:rsidR="00477CF8" w:rsidRPr="001C200C" w:rsidRDefault="00A76095" w:rsidP="00477CF8">
      <w:pPr>
        <w:rPr>
          <w:b/>
          <w:sz w:val="20"/>
          <w:szCs w:val="20"/>
        </w:rPr>
      </w:pPr>
      <w:r w:rsidRPr="001C200C">
        <w:rPr>
          <w:i/>
          <w:sz w:val="20"/>
          <w:szCs w:val="20"/>
        </w:rPr>
        <w:t xml:space="preserve">Section 1808: Prohibited Signs </w:t>
      </w:r>
      <w:r w:rsidR="00477CF8" w:rsidRPr="001C200C">
        <w:rPr>
          <w:b/>
          <w:sz w:val="20"/>
          <w:szCs w:val="20"/>
        </w:rPr>
        <w:t>All items in this section have been acknowledged and are either not applicable or are compliant.</w:t>
      </w:r>
    </w:p>
    <w:p w14:paraId="670E9678" w14:textId="77777777" w:rsidR="00A76095" w:rsidRPr="001C200C" w:rsidRDefault="00A76095" w:rsidP="00A76095">
      <w:pPr>
        <w:rPr>
          <w:i/>
          <w:sz w:val="20"/>
          <w:szCs w:val="20"/>
        </w:rPr>
      </w:pPr>
      <w:r w:rsidRPr="001C200C">
        <w:rPr>
          <w:i/>
          <w:sz w:val="20"/>
          <w:szCs w:val="20"/>
        </w:rPr>
        <w:t xml:space="preserve">1808.01 The following Signs are prohibited within the Township: </w:t>
      </w:r>
    </w:p>
    <w:p w14:paraId="35AF6F9B" w14:textId="77777777" w:rsidR="00A76095" w:rsidRPr="001C200C" w:rsidRDefault="00A76095" w:rsidP="00A76095">
      <w:pPr>
        <w:ind w:left="720"/>
        <w:rPr>
          <w:i/>
          <w:sz w:val="20"/>
          <w:szCs w:val="20"/>
        </w:rPr>
      </w:pPr>
      <w:r w:rsidRPr="001C200C">
        <w:rPr>
          <w:i/>
          <w:sz w:val="20"/>
          <w:szCs w:val="20"/>
        </w:rPr>
        <w:t>A</w:t>
      </w:r>
      <w:proofErr w:type="gramStart"/>
      <w:r w:rsidRPr="001C200C">
        <w:rPr>
          <w:i/>
          <w:sz w:val="20"/>
          <w:szCs w:val="20"/>
        </w:rPr>
        <w:t>)  All</w:t>
      </w:r>
      <w:proofErr w:type="gramEnd"/>
      <w:r w:rsidRPr="001C200C">
        <w:rPr>
          <w:i/>
          <w:sz w:val="20"/>
          <w:szCs w:val="20"/>
        </w:rPr>
        <w:t xml:space="preserve"> Signs not expressly authorized or exempted from regulation in accordance with this Resolution, including those identified as being prohibited on the Table of Permitted Sign Types by Zoning District. </w:t>
      </w:r>
    </w:p>
    <w:p w14:paraId="26596A5F" w14:textId="77777777" w:rsidR="00A76095" w:rsidRPr="001C200C" w:rsidRDefault="00A76095" w:rsidP="00A76095">
      <w:pPr>
        <w:ind w:left="720"/>
        <w:rPr>
          <w:i/>
          <w:sz w:val="20"/>
          <w:szCs w:val="20"/>
        </w:rPr>
      </w:pPr>
      <w:r w:rsidRPr="001C200C">
        <w:rPr>
          <w:i/>
          <w:sz w:val="20"/>
          <w:szCs w:val="20"/>
        </w:rPr>
        <w:t xml:space="preserve">B)  Any Sign which has been constructed or installed without obtaining all required permits or is otherwise in violation of the provisions of this Resolution. </w:t>
      </w:r>
    </w:p>
    <w:p w14:paraId="4F5288EA" w14:textId="77777777" w:rsidR="00A76095" w:rsidRPr="001C200C" w:rsidRDefault="00A76095" w:rsidP="00A76095">
      <w:pPr>
        <w:ind w:left="720"/>
        <w:rPr>
          <w:i/>
          <w:sz w:val="20"/>
          <w:szCs w:val="20"/>
        </w:rPr>
      </w:pPr>
      <w:r w:rsidRPr="001C200C">
        <w:rPr>
          <w:i/>
          <w:sz w:val="20"/>
          <w:szCs w:val="20"/>
        </w:rPr>
        <w:t xml:space="preserve">C) Abandoned Signs. </w:t>
      </w:r>
    </w:p>
    <w:p w14:paraId="2C5B6103" w14:textId="77777777" w:rsidR="00A76095" w:rsidRPr="001C200C" w:rsidRDefault="00A76095" w:rsidP="00A76095">
      <w:pPr>
        <w:ind w:left="720"/>
        <w:rPr>
          <w:i/>
          <w:sz w:val="20"/>
          <w:szCs w:val="20"/>
        </w:rPr>
      </w:pPr>
      <w:r w:rsidRPr="001C200C">
        <w:rPr>
          <w:i/>
          <w:sz w:val="20"/>
          <w:szCs w:val="20"/>
        </w:rPr>
        <w:t xml:space="preserve">D) Non-Government Signs erected on public property without consent of the owner of said property. </w:t>
      </w:r>
    </w:p>
    <w:p w14:paraId="48A56810" w14:textId="77777777" w:rsidR="00A76095" w:rsidRPr="001C200C" w:rsidRDefault="00A76095" w:rsidP="00A76095">
      <w:pPr>
        <w:ind w:left="720"/>
        <w:rPr>
          <w:i/>
          <w:sz w:val="20"/>
          <w:szCs w:val="20"/>
        </w:rPr>
      </w:pPr>
      <w:r w:rsidRPr="001C200C">
        <w:rPr>
          <w:i/>
          <w:sz w:val="20"/>
          <w:szCs w:val="20"/>
        </w:rPr>
        <w:lastRenderedPageBreak/>
        <w:t xml:space="preserve">E)  Any Sign containing content that is considered Illicit unless said content is a permissible expression under the First Amendment of the United States Constitution and therefore not subject to regulation by Genoa Township. </w:t>
      </w:r>
    </w:p>
    <w:p w14:paraId="0C95FB97" w14:textId="77777777" w:rsidR="00A76095" w:rsidRPr="001C200C" w:rsidRDefault="00A76095" w:rsidP="00A76095">
      <w:pPr>
        <w:ind w:left="720"/>
        <w:rPr>
          <w:i/>
          <w:sz w:val="20"/>
          <w:szCs w:val="20"/>
        </w:rPr>
      </w:pPr>
      <w:r w:rsidRPr="001C200C">
        <w:rPr>
          <w:i/>
          <w:sz w:val="20"/>
          <w:szCs w:val="20"/>
        </w:rPr>
        <w:t>F</w:t>
      </w:r>
      <w:proofErr w:type="gramStart"/>
      <w:r w:rsidRPr="001C200C">
        <w:rPr>
          <w:i/>
          <w:sz w:val="20"/>
          <w:szCs w:val="20"/>
        </w:rPr>
        <w:t>)  Animation</w:t>
      </w:r>
      <w:proofErr w:type="gramEnd"/>
      <w:r w:rsidRPr="001C200C">
        <w:rPr>
          <w:i/>
          <w:sz w:val="20"/>
          <w:szCs w:val="20"/>
        </w:rPr>
        <w:t xml:space="preserve"> or Video Displays on any Sign requiring a Zoning Permit or that is intended to be viewed from the Right-of-Way. </w:t>
      </w:r>
    </w:p>
    <w:p w14:paraId="70E19829" w14:textId="77777777" w:rsidR="00A76095" w:rsidRPr="001C200C" w:rsidRDefault="00A76095" w:rsidP="00A76095">
      <w:pPr>
        <w:ind w:left="720"/>
        <w:rPr>
          <w:i/>
          <w:sz w:val="20"/>
          <w:szCs w:val="20"/>
        </w:rPr>
      </w:pPr>
      <w:r w:rsidRPr="001C200C">
        <w:rPr>
          <w:i/>
          <w:sz w:val="20"/>
          <w:szCs w:val="20"/>
        </w:rPr>
        <w:t>G</w:t>
      </w:r>
      <w:proofErr w:type="gramStart"/>
      <w:r w:rsidRPr="001C200C">
        <w:rPr>
          <w:i/>
          <w:sz w:val="20"/>
          <w:szCs w:val="20"/>
        </w:rPr>
        <w:t>)  Window</w:t>
      </w:r>
      <w:proofErr w:type="gramEnd"/>
      <w:r w:rsidRPr="001C200C">
        <w:rPr>
          <w:i/>
          <w:sz w:val="20"/>
          <w:szCs w:val="20"/>
        </w:rPr>
        <w:t xml:space="preserve"> Signs located on the exterior side of said window and larger than eight (8) square feet in size unless otherwise exempted or expressly permitted within this Resolution; and </w:t>
      </w:r>
    </w:p>
    <w:p w14:paraId="1997419A" w14:textId="77777777" w:rsidR="00A76095" w:rsidRPr="001C200C" w:rsidRDefault="00A76095" w:rsidP="00A76095">
      <w:pPr>
        <w:ind w:left="720"/>
        <w:rPr>
          <w:i/>
          <w:sz w:val="20"/>
          <w:szCs w:val="20"/>
        </w:rPr>
      </w:pPr>
      <w:r w:rsidRPr="001C200C">
        <w:rPr>
          <w:i/>
          <w:sz w:val="20"/>
          <w:szCs w:val="20"/>
        </w:rPr>
        <w:t>H</w:t>
      </w:r>
      <w:proofErr w:type="gramStart"/>
      <w:r w:rsidRPr="001C200C">
        <w:rPr>
          <w:i/>
          <w:sz w:val="20"/>
          <w:szCs w:val="20"/>
        </w:rPr>
        <w:t>)  Temporary</w:t>
      </w:r>
      <w:proofErr w:type="gramEnd"/>
      <w:r w:rsidRPr="001C200C">
        <w:rPr>
          <w:i/>
          <w:sz w:val="20"/>
          <w:szCs w:val="20"/>
        </w:rPr>
        <w:t xml:space="preserve"> Signs exceeding sixty (60) square feet in total Sign Area, unless otherwise expressly permitted by this Resolution. </w:t>
      </w:r>
    </w:p>
    <w:p w14:paraId="091D4CA2" w14:textId="77777777" w:rsidR="00A76095" w:rsidRPr="001C200C" w:rsidRDefault="00A76095" w:rsidP="00A76095">
      <w:pPr>
        <w:rPr>
          <w:i/>
          <w:sz w:val="20"/>
          <w:szCs w:val="20"/>
        </w:rPr>
      </w:pPr>
      <w:r w:rsidRPr="001C200C">
        <w:rPr>
          <w:i/>
          <w:sz w:val="20"/>
          <w:szCs w:val="20"/>
        </w:rPr>
        <w:t xml:space="preserve">Section 1809: Removal of Signs  </w:t>
      </w:r>
    </w:p>
    <w:p w14:paraId="44119AAC" w14:textId="77777777" w:rsidR="00A76095" w:rsidRPr="001C200C" w:rsidRDefault="00A76095" w:rsidP="00A76095">
      <w:pPr>
        <w:rPr>
          <w:i/>
          <w:sz w:val="20"/>
          <w:szCs w:val="20"/>
        </w:rPr>
      </w:pPr>
      <w:r w:rsidRPr="001C200C">
        <w:rPr>
          <w:i/>
          <w:sz w:val="20"/>
          <w:szCs w:val="20"/>
        </w:rPr>
        <w:t xml:space="preserve">1809.01 All Signs erected within Genoa Township under this Zoning Resolution are subject to inspection, whether a Zoning Permit is required or not. </w:t>
      </w:r>
    </w:p>
    <w:p w14:paraId="72679EAF" w14:textId="77777777" w:rsidR="00A76095" w:rsidRPr="001C200C" w:rsidRDefault="00A76095" w:rsidP="00A76095">
      <w:pPr>
        <w:rPr>
          <w:b/>
          <w:sz w:val="20"/>
          <w:szCs w:val="20"/>
        </w:rPr>
      </w:pPr>
      <w:r w:rsidRPr="001C200C">
        <w:rPr>
          <w:b/>
          <w:sz w:val="20"/>
          <w:szCs w:val="20"/>
        </w:rPr>
        <w:t>Acknowledged.</w:t>
      </w:r>
    </w:p>
    <w:p w14:paraId="376630B8" w14:textId="77777777" w:rsidR="00477CF8" w:rsidRPr="001C200C" w:rsidRDefault="00477CF8" w:rsidP="00A76095">
      <w:pPr>
        <w:rPr>
          <w:i/>
          <w:sz w:val="20"/>
          <w:szCs w:val="20"/>
        </w:rPr>
      </w:pPr>
    </w:p>
    <w:p w14:paraId="0C3F967D" w14:textId="7FB755DE" w:rsidR="00A76095" w:rsidRPr="001C200C" w:rsidRDefault="00A76095" w:rsidP="00A76095">
      <w:pPr>
        <w:rPr>
          <w:i/>
          <w:sz w:val="20"/>
          <w:szCs w:val="20"/>
        </w:rPr>
      </w:pPr>
      <w:r w:rsidRPr="001C200C">
        <w:rPr>
          <w:i/>
          <w:sz w:val="20"/>
          <w:szCs w:val="20"/>
        </w:rPr>
        <w:t xml:space="preserve">1809.02 The Zoning Inspector, or </w:t>
      </w:r>
      <w:r w:rsidR="00966B36" w:rsidRPr="001C200C">
        <w:rPr>
          <w:i/>
          <w:sz w:val="20"/>
          <w:szCs w:val="20"/>
        </w:rPr>
        <w:t>their</w:t>
      </w:r>
      <w:r w:rsidRPr="001C200C">
        <w:rPr>
          <w:i/>
          <w:sz w:val="20"/>
          <w:szCs w:val="20"/>
        </w:rPr>
        <w:t xml:space="preserve"> </w:t>
      </w:r>
      <w:proofErr w:type="gramStart"/>
      <w:r w:rsidRPr="001C200C">
        <w:rPr>
          <w:i/>
          <w:sz w:val="20"/>
          <w:szCs w:val="20"/>
        </w:rPr>
        <w:t>designee</w:t>
      </w:r>
      <w:proofErr w:type="gramEnd"/>
      <w:r w:rsidRPr="001C200C">
        <w:rPr>
          <w:i/>
          <w:sz w:val="20"/>
          <w:szCs w:val="20"/>
        </w:rPr>
        <w:t xml:space="preserve">, may revoke a Zoning Permit for the following reasons: </w:t>
      </w:r>
    </w:p>
    <w:p w14:paraId="7E7CF713" w14:textId="77777777" w:rsidR="00A76095" w:rsidRPr="001C200C" w:rsidRDefault="00A76095" w:rsidP="00A76095">
      <w:pPr>
        <w:ind w:left="720"/>
        <w:rPr>
          <w:i/>
          <w:sz w:val="20"/>
          <w:szCs w:val="20"/>
        </w:rPr>
      </w:pPr>
      <w:r w:rsidRPr="001C200C">
        <w:rPr>
          <w:i/>
          <w:sz w:val="20"/>
          <w:szCs w:val="20"/>
        </w:rPr>
        <w:t xml:space="preserve">A)  Information provided in the Zoning Permit application is found to be materially false or </w:t>
      </w:r>
      <w:proofErr w:type="gramStart"/>
      <w:r w:rsidRPr="001C200C">
        <w:rPr>
          <w:i/>
          <w:sz w:val="20"/>
          <w:szCs w:val="20"/>
        </w:rPr>
        <w:t>misleading;</w:t>
      </w:r>
      <w:proofErr w:type="gramEnd"/>
      <w:r w:rsidRPr="001C200C">
        <w:rPr>
          <w:i/>
          <w:sz w:val="20"/>
          <w:szCs w:val="20"/>
        </w:rPr>
        <w:t xml:space="preserve"> </w:t>
      </w:r>
    </w:p>
    <w:p w14:paraId="1B1F808D" w14:textId="77777777" w:rsidR="00A76095" w:rsidRPr="001C200C" w:rsidRDefault="00A76095" w:rsidP="00A76095">
      <w:pPr>
        <w:ind w:left="720"/>
        <w:rPr>
          <w:i/>
          <w:sz w:val="20"/>
          <w:szCs w:val="20"/>
        </w:rPr>
      </w:pPr>
      <w:r w:rsidRPr="001C200C">
        <w:rPr>
          <w:i/>
          <w:sz w:val="20"/>
          <w:szCs w:val="20"/>
        </w:rPr>
        <w:t xml:space="preserve">B)  The Sign as installed does not conform to its Legal </w:t>
      </w:r>
      <w:proofErr w:type="gramStart"/>
      <w:r w:rsidRPr="001C200C">
        <w:rPr>
          <w:i/>
          <w:sz w:val="20"/>
          <w:szCs w:val="20"/>
        </w:rPr>
        <w:t>Approval;</w:t>
      </w:r>
      <w:proofErr w:type="gramEnd"/>
      <w:r w:rsidRPr="001C200C">
        <w:rPr>
          <w:i/>
          <w:sz w:val="20"/>
          <w:szCs w:val="20"/>
        </w:rPr>
        <w:t xml:space="preserve"> </w:t>
      </w:r>
    </w:p>
    <w:p w14:paraId="22936363" w14:textId="77777777" w:rsidR="00A76095" w:rsidRPr="001C200C" w:rsidRDefault="00A76095" w:rsidP="00A76095">
      <w:pPr>
        <w:ind w:left="720"/>
        <w:rPr>
          <w:i/>
          <w:sz w:val="20"/>
          <w:szCs w:val="20"/>
        </w:rPr>
      </w:pPr>
      <w:r w:rsidRPr="001C200C">
        <w:rPr>
          <w:i/>
          <w:sz w:val="20"/>
          <w:szCs w:val="20"/>
        </w:rPr>
        <w:t xml:space="preserve">C)  The Sign is in violation of this </w:t>
      </w:r>
      <w:proofErr w:type="gramStart"/>
      <w:r w:rsidRPr="001C200C">
        <w:rPr>
          <w:i/>
          <w:sz w:val="20"/>
          <w:szCs w:val="20"/>
        </w:rPr>
        <w:t>Resolution</w:t>
      </w:r>
      <w:proofErr w:type="gramEnd"/>
      <w:r w:rsidRPr="001C200C">
        <w:rPr>
          <w:i/>
          <w:sz w:val="20"/>
          <w:szCs w:val="20"/>
        </w:rPr>
        <w:t xml:space="preserve"> or any other applicable laws or codes adopted by a legitimate government agency having jurisdiction; </w:t>
      </w:r>
    </w:p>
    <w:p w14:paraId="0B588F5B" w14:textId="77777777" w:rsidR="00A76095" w:rsidRPr="001C200C" w:rsidRDefault="00A76095" w:rsidP="00A76095">
      <w:pPr>
        <w:ind w:left="720"/>
        <w:rPr>
          <w:i/>
          <w:sz w:val="20"/>
          <w:szCs w:val="20"/>
        </w:rPr>
      </w:pPr>
      <w:r w:rsidRPr="001C200C">
        <w:rPr>
          <w:i/>
          <w:sz w:val="20"/>
          <w:szCs w:val="20"/>
        </w:rPr>
        <w:t xml:space="preserve">D)  The Sign has not been maintained in accordance with the provisions of this </w:t>
      </w:r>
      <w:proofErr w:type="gramStart"/>
      <w:r w:rsidRPr="001C200C">
        <w:rPr>
          <w:i/>
          <w:sz w:val="20"/>
          <w:szCs w:val="20"/>
        </w:rPr>
        <w:t>Article;</w:t>
      </w:r>
      <w:proofErr w:type="gramEnd"/>
      <w:r w:rsidRPr="001C200C">
        <w:rPr>
          <w:i/>
          <w:sz w:val="20"/>
          <w:szCs w:val="20"/>
        </w:rPr>
        <w:t xml:space="preserve"> </w:t>
      </w:r>
    </w:p>
    <w:p w14:paraId="5F8046FC" w14:textId="77777777" w:rsidR="00A76095" w:rsidRPr="001C200C" w:rsidRDefault="00A76095" w:rsidP="00A76095">
      <w:pPr>
        <w:ind w:left="720"/>
        <w:rPr>
          <w:i/>
          <w:sz w:val="20"/>
          <w:szCs w:val="20"/>
        </w:rPr>
      </w:pPr>
      <w:r w:rsidRPr="001C200C">
        <w:rPr>
          <w:i/>
          <w:sz w:val="20"/>
          <w:szCs w:val="20"/>
        </w:rPr>
        <w:t xml:space="preserve">E)  The Sign has been determined to be objectionable, noxious, or dangerous pursuant to Section </w:t>
      </w:r>
      <w:proofErr w:type="gramStart"/>
      <w:r w:rsidRPr="001C200C">
        <w:rPr>
          <w:i/>
          <w:sz w:val="20"/>
          <w:szCs w:val="20"/>
        </w:rPr>
        <w:t>1611;</w:t>
      </w:r>
      <w:proofErr w:type="gramEnd"/>
      <w:r w:rsidRPr="001C200C">
        <w:rPr>
          <w:i/>
          <w:sz w:val="20"/>
          <w:szCs w:val="20"/>
        </w:rPr>
        <w:t xml:space="preserve"> </w:t>
      </w:r>
    </w:p>
    <w:p w14:paraId="573022D6" w14:textId="77777777" w:rsidR="00A76095" w:rsidRPr="001C200C" w:rsidRDefault="00A76095" w:rsidP="00A76095">
      <w:pPr>
        <w:ind w:left="720"/>
        <w:rPr>
          <w:i/>
          <w:sz w:val="20"/>
          <w:szCs w:val="20"/>
        </w:rPr>
      </w:pPr>
      <w:r w:rsidRPr="001C200C">
        <w:rPr>
          <w:i/>
          <w:sz w:val="20"/>
          <w:szCs w:val="20"/>
        </w:rPr>
        <w:t xml:space="preserve">F)  The Sign has been determined to be insecure, unsafe, or structurally defective pursuant to Section </w:t>
      </w:r>
      <w:proofErr w:type="gramStart"/>
      <w:r w:rsidRPr="001C200C">
        <w:rPr>
          <w:i/>
          <w:sz w:val="20"/>
          <w:szCs w:val="20"/>
        </w:rPr>
        <w:t>1612;</w:t>
      </w:r>
      <w:proofErr w:type="gramEnd"/>
      <w:r w:rsidRPr="001C200C">
        <w:rPr>
          <w:i/>
          <w:sz w:val="20"/>
          <w:szCs w:val="20"/>
        </w:rPr>
        <w:t xml:space="preserve"> </w:t>
      </w:r>
    </w:p>
    <w:p w14:paraId="6CB55E28" w14:textId="77777777" w:rsidR="00A76095" w:rsidRPr="001C200C" w:rsidRDefault="00A76095" w:rsidP="00A76095">
      <w:pPr>
        <w:ind w:left="720"/>
        <w:rPr>
          <w:i/>
          <w:sz w:val="20"/>
          <w:szCs w:val="20"/>
        </w:rPr>
      </w:pPr>
      <w:r w:rsidRPr="001C200C">
        <w:rPr>
          <w:i/>
          <w:sz w:val="20"/>
          <w:szCs w:val="20"/>
        </w:rPr>
        <w:t>G</w:t>
      </w:r>
      <w:proofErr w:type="gramStart"/>
      <w:r w:rsidRPr="001C200C">
        <w:rPr>
          <w:i/>
          <w:sz w:val="20"/>
          <w:szCs w:val="20"/>
        </w:rPr>
        <w:t>)  The</w:t>
      </w:r>
      <w:proofErr w:type="gramEnd"/>
      <w:r w:rsidRPr="001C200C">
        <w:rPr>
          <w:i/>
          <w:sz w:val="20"/>
          <w:szCs w:val="20"/>
        </w:rPr>
        <w:t xml:space="preserve"> Sign is prohibited by Section 1808.</w:t>
      </w:r>
    </w:p>
    <w:p w14:paraId="04EA0C63" w14:textId="133556CB" w:rsidR="00A76095" w:rsidRPr="001C200C" w:rsidRDefault="00477CF8" w:rsidP="00A76095">
      <w:pPr>
        <w:rPr>
          <w:b/>
          <w:sz w:val="20"/>
          <w:szCs w:val="20"/>
        </w:rPr>
      </w:pPr>
      <w:r w:rsidRPr="001C200C">
        <w:rPr>
          <w:b/>
          <w:sz w:val="20"/>
          <w:szCs w:val="20"/>
        </w:rPr>
        <w:t xml:space="preserve">Section 1809.02 items A-G </w:t>
      </w:r>
      <w:r w:rsidR="00A76095" w:rsidRPr="001C200C">
        <w:rPr>
          <w:b/>
          <w:sz w:val="20"/>
          <w:szCs w:val="20"/>
        </w:rPr>
        <w:t>Acknowledged.</w:t>
      </w:r>
    </w:p>
    <w:p w14:paraId="21E9DC27" w14:textId="2D3323D8" w:rsidR="00A76095" w:rsidRPr="001C200C" w:rsidRDefault="00A76095" w:rsidP="00A76095">
      <w:pPr>
        <w:rPr>
          <w:b/>
          <w:sz w:val="20"/>
          <w:szCs w:val="20"/>
        </w:rPr>
      </w:pPr>
      <w:r w:rsidRPr="001C200C">
        <w:rPr>
          <w:i/>
          <w:sz w:val="20"/>
          <w:szCs w:val="20"/>
        </w:rPr>
        <w:t xml:space="preserve">1809.03 Unattended Signs on public property, including, but not necessarily limited to, parks and Rights-of-Way shall be considered Abandoned Signs and may be disposed or destroyed without notice. Such disposal or destruction is not subject to appeal. </w:t>
      </w:r>
    </w:p>
    <w:p w14:paraId="23AF81C3" w14:textId="77777777" w:rsidR="00A76095" w:rsidRPr="001C200C" w:rsidRDefault="00A76095" w:rsidP="00A76095">
      <w:pPr>
        <w:rPr>
          <w:i/>
          <w:sz w:val="20"/>
          <w:szCs w:val="20"/>
        </w:rPr>
      </w:pPr>
      <w:r w:rsidRPr="001C200C">
        <w:rPr>
          <w:i/>
          <w:sz w:val="20"/>
          <w:szCs w:val="20"/>
        </w:rPr>
        <w:t xml:space="preserve">1809.04 Signs found to be in violation of this Article shall be subject to the provisions of Section 116 of this Resolution. </w:t>
      </w:r>
    </w:p>
    <w:p w14:paraId="1F11D528" w14:textId="6E13A69B" w:rsidR="00A76095" w:rsidRPr="001C200C" w:rsidRDefault="00A76095" w:rsidP="00A76095">
      <w:pPr>
        <w:rPr>
          <w:i/>
          <w:sz w:val="20"/>
          <w:szCs w:val="20"/>
        </w:rPr>
      </w:pPr>
      <w:r w:rsidRPr="001C200C">
        <w:rPr>
          <w:i/>
          <w:sz w:val="20"/>
          <w:szCs w:val="20"/>
        </w:rPr>
        <w:t xml:space="preserve">1809.05 Abandoned Signs shall be removed, replaced, or repaired within thirty (30) days of notification by the Zoning Inspector or </w:t>
      </w:r>
      <w:r w:rsidR="00966B36" w:rsidRPr="001C200C">
        <w:rPr>
          <w:i/>
          <w:sz w:val="20"/>
          <w:szCs w:val="20"/>
        </w:rPr>
        <w:t>their</w:t>
      </w:r>
      <w:r w:rsidRPr="001C200C">
        <w:rPr>
          <w:i/>
          <w:sz w:val="20"/>
          <w:szCs w:val="20"/>
        </w:rPr>
        <w:t xml:space="preserve"> designee. </w:t>
      </w:r>
    </w:p>
    <w:p w14:paraId="0A2B25AB" w14:textId="77777777" w:rsidR="00A76095" w:rsidRPr="001C200C" w:rsidRDefault="00A76095" w:rsidP="00A76095">
      <w:pPr>
        <w:rPr>
          <w:i/>
          <w:sz w:val="20"/>
          <w:szCs w:val="20"/>
        </w:rPr>
      </w:pPr>
      <w:r w:rsidRPr="001C200C">
        <w:rPr>
          <w:i/>
          <w:sz w:val="20"/>
          <w:szCs w:val="20"/>
        </w:rPr>
        <w:t xml:space="preserve">Section 1810: Substitution  </w:t>
      </w:r>
    </w:p>
    <w:p w14:paraId="3450C533" w14:textId="77777777" w:rsidR="00A76095" w:rsidRPr="001C200C" w:rsidRDefault="00A76095" w:rsidP="00A76095">
      <w:pPr>
        <w:rPr>
          <w:i/>
          <w:sz w:val="20"/>
          <w:szCs w:val="20"/>
        </w:rPr>
      </w:pPr>
      <w:r w:rsidRPr="001C200C">
        <w:rPr>
          <w:i/>
          <w:sz w:val="20"/>
          <w:szCs w:val="20"/>
        </w:rPr>
        <w:t>1810.01 Signs containing Non-Commercial Speech are permitted anywhere that Signs containing Commercial Speech are permitted, subject to the same regulations applicable to any such Sign.</w:t>
      </w:r>
    </w:p>
    <w:p w14:paraId="19A9F239" w14:textId="77777777" w:rsidR="00A76095" w:rsidRPr="001C200C" w:rsidRDefault="00A76095" w:rsidP="00A76095">
      <w:pPr>
        <w:rPr>
          <w:b/>
          <w:sz w:val="20"/>
          <w:szCs w:val="20"/>
        </w:rPr>
      </w:pPr>
      <w:r w:rsidRPr="001C200C">
        <w:rPr>
          <w:b/>
          <w:sz w:val="20"/>
          <w:szCs w:val="20"/>
        </w:rPr>
        <w:t>Acknowledged.</w:t>
      </w:r>
    </w:p>
    <w:p w14:paraId="45D61C36" w14:textId="2D0849B2" w:rsidR="00A76095" w:rsidRPr="001C200C" w:rsidRDefault="005409FC" w:rsidP="00A76095">
      <w:pPr>
        <w:rPr>
          <w:i/>
          <w:sz w:val="20"/>
          <w:szCs w:val="20"/>
        </w:rPr>
      </w:pPr>
      <w:r w:rsidRPr="001C200C">
        <w:rPr>
          <w:noProof/>
        </w:rPr>
        <w:lastRenderedPageBreak/>
        <w:drawing>
          <wp:inline distT="0" distB="0" distL="0" distR="0" wp14:anchorId="1C683F4E" wp14:editId="47732F9F">
            <wp:extent cx="6574193" cy="8407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5484" cy="8447749"/>
                    </a:xfrm>
                    <a:prstGeom prst="rect">
                      <a:avLst/>
                    </a:prstGeom>
                  </pic:spPr>
                </pic:pic>
              </a:graphicData>
            </a:graphic>
          </wp:inline>
        </w:drawing>
      </w:r>
      <w:r w:rsidR="00A76095" w:rsidRPr="001C200C">
        <w:rPr>
          <w:i/>
          <w:sz w:val="20"/>
          <w:szCs w:val="20"/>
        </w:rPr>
        <w:t xml:space="preserve">   </w:t>
      </w:r>
    </w:p>
    <w:p w14:paraId="4205198F" w14:textId="77777777" w:rsidR="00A76095" w:rsidRPr="001C200C" w:rsidRDefault="00A76095" w:rsidP="00A76095">
      <w:pPr>
        <w:rPr>
          <w:i/>
          <w:sz w:val="20"/>
          <w:szCs w:val="20"/>
        </w:rPr>
      </w:pPr>
      <w:r w:rsidRPr="001C200C">
        <w:rPr>
          <w:i/>
          <w:noProof/>
          <w:sz w:val="20"/>
          <w:szCs w:val="20"/>
        </w:rPr>
        <w:lastRenderedPageBreak/>
        <w:drawing>
          <wp:inline distT="0" distB="0" distL="0" distR="0" wp14:anchorId="183ED04C" wp14:editId="3CC9ADD5">
            <wp:extent cx="7048500" cy="943946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CHART22-TABLE OF PERMITTED TYPES2.JPG"/>
                    <pic:cNvPicPr/>
                  </pic:nvPicPr>
                  <pic:blipFill>
                    <a:blip r:embed="rId19">
                      <a:extLst>
                        <a:ext uri="{28A0092B-C50C-407E-A947-70E740481C1C}">
                          <a14:useLocalDpi xmlns:a14="http://schemas.microsoft.com/office/drawing/2010/main" val="0"/>
                        </a:ext>
                      </a:extLst>
                    </a:blip>
                    <a:stretch>
                      <a:fillRect/>
                    </a:stretch>
                  </pic:blipFill>
                  <pic:spPr>
                    <a:xfrm>
                      <a:off x="0" y="0"/>
                      <a:ext cx="7068133" cy="9465754"/>
                    </a:xfrm>
                    <a:prstGeom prst="rect">
                      <a:avLst/>
                    </a:prstGeom>
                  </pic:spPr>
                </pic:pic>
              </a:graphicData>
            </a:graphic>
          </wp:inline>
        </w:drawing>
      </w:r>
    </w:p>
    <w:p w14:paraId="58B269E6" w14:textId="77777777" w:rsidR="00A76095" w:rsidRPr="001C200C" w:rsidRDefault="00A76095" w:rsidP="00A76095">
      <w:pPr>
        <w:rPr>
          <w:i/>
          <w:sz w:val="20"/>
          <w:szCs w:val="20"/>
          <w:u w:val="single"/>
        </w:rPr>
      </w:pPr>
      <w:r w:rsidRPr="001C200C">
        <w:rPr>
          <w:i/>
          <w:sz w:val="20"/>
          <w:szCs w:val="20"/>
          <w:u w:val="single"/>
        </w:rPr>
        <w:lastRenderedPageBreak/>
        <w:t>Genoa Township –Article 19 PARKING STANDARDS</w:t>
      </w:r>
    </w:p>
    <w:p w14:paraId="4F958C6C" w14:textId="77777777" w:rsidR="00A76095" w:rsidRPr="001C200C" w:rsidRDefault="00A76095" w:rsidP="00A76095">
      <w:pPr>
        <w:rPr>
          <w:i/>
          <w:sz w:val="20"/>
          <w:szCs w:val="20"/>
        </w:rPr>
      </w:pPr>
      <w:r w:rsidRPr="001C200C">
        <w:rPr>
          <w:i/>
          <w:sz w:val="20"/>
          <w:szCs w:val="20"/>
        </w:rPr>
        <w:t xml:space="preserve">Section 1902: Required Parking Plan  </w:t>
      </w:r>
    </w:p>
    <w:p w14:paraId="3738EC58" w14:textId="77777777" w:rsidR="00A76095" w:rsidRPr="001C200C" w:rsidRDefault="00A76095" w:rsidP="00A76095">
      <w:pPr>
        <w:rPr>
          <w:i/>
          <w:sz w:val="20"/>
          <w:szCs w:val="20"/>
        </w:rPr>
      </w:pPr>
      <w:r w:rsidRPr="001C200C">
        <w:rPr>
          <w:i/>
          <w:sz w:val="20"/>
          <w:szCs w:val="20"/>
        </w:rPr>
        <w:t xml:space="preserve">A parking plan shall not be required for single-family residential Uses.  All other land Uses shall submit a parking plan to the Zoning Inspector as a part of the application for a Zoning Permit. The parking plan shall show boundaries of the property, setback lines, parking spaces, driveways, circulation patterns, drainage plans, construction plans for any boundary Accessory Walls or Fences, a screening plan, and the location of adjacent houses or Buildings. </w:t>
      </w:r>
    </w:p>
    <w:p w14:paraId="1DCFAF08" w14:textId="77777777" w:rsidR="00A76095" w:rsidRPr="001C200C" w:rsidRDefault="00A76095" w:rsidP="00A76095">
      <w:pPr>
        <w:rPr>
          <w:i/>
          <w:sz w:val="20"/>
          <w:szCs w:val="20"/>
        </w:rPr>
      </w:pPr>
      <w:r w:rsidRPr="001C200C">
        <w:rPr>
          <w:i/>
          <w:sz w:val="20"/>
          <w:szCs w:val="20"/>
        </w:rPr>
        <w:t xml:space="preserve">Section 1903: Off-Street Parking Design Standards  </w:t>
      </w:r>
    </w:p>
    <w:p w14:paraId="437A8F30" w14:textId="77777777" w:rsidR="00A76095" w:rsidRPr="001C200C" w:rsidRDefault="00A76095" w:rsidP="00A76095">
      <w:pPr>
        <w:rPr>
          <w:i/>
          <w:sz w:val="20"/>
          <w:szCs w:val="20"/>
        </w:rPr>
      </w:pPr>
      <w:r w:rsidRPr="001C200C">
        <w:rPr>
          <w:i/>
          <w:sz w:val="20"/>
          <w:szCs w:val="20"/>
        </w:rPr>
        <w:t xml:space="preserve">All parking facilities, including entrances, exits, maneuvering areas, and parking </w:t>
      </w:r>
      <w:proofErr w:type="gramStart"/>
      <w:r w:rsidRPr="001C200C">
        <w:rPr>
          <w:i/>
          <w:sz w:val="20"/>
          <w:szCs w:val="20"/>
        </w:rPr>
        <w:t>spaces</w:t>
      </w:r>
      <w:proofErr w:type="gramEnd"/>
      <w:r w:rsidRPr="001C200C">
        <w:rPr>
          <w:i/>
          <w:sz w:val="20"/>
          <w:szCs w:val="20"/>
        </w:rPr>
        <w:t xml:space="preserve"> shall be in accordance with the following specifications: </w:t>
      </w:r>
    </w:p>
    <w:p w14:paraId="4FD3F0A4" w14:textId="2A406A2B" w:rsidR="00A76095" w:rsidRPr="001C200C" w:rsidRDefault="006E3779" w:rsidP="00A76095">
      <w:pPr>
        <w:rPr>
          <w:i/>
          <w:sz w:val="20"/>
          <w:szCs w:val="20"/>
        </w:rPr>
      </w:pPr>
      <w:r w:rsidRPr="001C200C">
        <w:rPr>
          <w:noProof/>
        </w:rPr>
        <w:drawing>
          <wp:inline distT="0" distB="0" distL="0" distR="0" wp14:anchorId="1890CB91" wp14:editId="3C47D197">
            <wp:extent cx="6675120" cy="1941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75120" cy="1941195"/>
                    </a:xfrm>
                    <a:prstGeom prst="rect">
                      <a:avLst/>
                    </a:prstGeom>
                  </pic:spPr>
                </pic:pic>
              </a:graphicData>
            </a:graphic>
          </wp:inline>
        </w:drawing>
      </w:r>
    </w:p>
    <w:p w14:paraId="10C39301" w14:textId="77777777" w:rsidR="00A76095" w:rsidRPr="001C200C" w:rsidRDefault="00A76095" w:rsidP="00A76095">
      <w:pPr>
        <w:rPr>
          <w:b/>
          <w:sz w:val="20"/>
          <w:szCs w:val="20"/>
        </w:rPr>
      </w:pPr>
      <w:proofErr w:type="gramStart"/>
      <w:r w:rsidRPr="001C200C">
        <w:rPr>
          <w:b/>
          <w:sz w:val="20"/>
          <w:szCs w:val="20"/>
        </w:rPr>
        <w:t>All of</w:t>
      </w:r>
      <w:proofErr w:type="gramEnd"/>
      <w:r w:rsidRPr="001C200C">
        <w:rPr>
          <w:b/>
          <w:sz w:val="20"/>
          <w:szCs w:val="20"/>
        </w:rPr>
        <w:t xml:space="preserve"> the additional </w:t>
      </w:r>
      <w:proofErr w:type="gramStart"/>
      <w:r w:rsidRPr="001C200C">
        <w:rPr>
          <w:b/>
          <w:sz w:val="20"/>
          <w:szCs w:val="20"/>
        </w:rPr>
        <w:t>parking</w:t>
      </w:r>
      <w:proofErr w:type="gramEnd"/>
      <w:r w:rsidRPr="001C200C">
        <w:rPr>
          <w:b/>
          <w:sz w:val="20"/>
          <w:szCs w:val="20"/>
        </w:rPr>
        <w:t xml:space="preserve"> is at 90 degrees to the aisles, and each space measures 10’ x 20’ and parking aisles are 25’-0”</w:t>
      </w:r>
    </w:p>
    <w:p w14:paraId="39EB5585" w14:textId="77777777" w:rsidR="00A76095" w:rsidRPr="001C200C" w:rsidRDefault="00A76095" w:rsidP="00A76095">
      <w:pPr>
        <w:rPr>
          <w:i/>
          <w:sz w:val="20"/>
          <w:szCs w:val="20"/>
        </w:rPr>
      </w:pPr>
      <w:r w:rsidRPr="001C200C">
        <w:rPr>
          <w:i/>
          <w:sz w:val="20"/>
          <w:szCs w:val="20"/>
        </w:rPr>
        <w:t xml:space="preserve">1903.02 All parking spaces, except those required for single-family Uses, shall have access to a public street in such a manner that any vehicle leaving or entering the parking area from or into a public street or private interior drive shall be traveling in a forward motion.  </w:t>
      </w:r>
    </w:p>
    <w:p w14:paraId="143CA616" w14:textId="396B6AE0" w:rsidR="00A76095" w:rsidRPr="001C200C" w:rsidRDefault="00A76095" w:rsidP="00A76095">
      <w:pPr>
        <w:rPr>
          <w:b/>
          <w:sz w:val="20"/>
          <w:szCs w:val="20"/>
        </w:rPr>
      </w:pPr>
      <w:r w:rsidRPr="001C200C">
        <w:rPr>
          <w:b/>
          <w:sz w:val="20"/>
          <w:szCs w:val="20"/>
        </w:rPr>
        <w:t xml:space="preserve">Currently, </w:t>
      </w:r>
      <w:proofErr w:type="gramStart"/>
      <w:r w:rsidRPr="001C200C">
        <w:rPr>
          <w:b/>
          <w:sz w:val="20"/>
          <w:szCs w:val="20"/>
        </w:rPr>
        <w:t>all of</w:t>
      </w:r>
      <w:proofErr w:type="gramEnd"/>
      <w:r w:rsidRPr="001C200C">
        <w:rPr>
          <w:b/>
          <w:sz w:val="20"/>
          <w:szCs w:val="20"/>
        </w:rPr>
        <w:t xml:space="preserve"> </w:t>
      </w:r>
      <w:proofErr w:type="gramStart"/>
      <w:r w:rsidRPr="001C200C">
        <w:rPr>
          <w:b/>
          <w:sz w:val="20"/>
          <w:szCs w:val="20"/>
        </w:rPr>
        <w:t>the parking enters</w:t>
      </w:r>
      <w:proofErr w:type="gramEnd"/>
      <w:r w:rsidRPr="001C200C">
        <w:rPr>
          <w:b/>
          <w:sz w:val="20"/>
          <w:szCs w:val="20"/>
        </w:rPr>
        <w:t xml:space="preserve"> and exits from access points off Lewis Center Road.</w:t>
      </w:r>
      <w:r w:rsidR="00546162" w:rsidRPr="001C200C">
        <w:rPr>
          <w:b/>
          <w:sz w:val="20"/>
          <w:szCs w:val="20"/>
        </w:rPr>
        <w:t xml:space="preserve"> The new proposed drive is to connect the site to Worthington Road.</w:t>
      </w:r>
    </w:p>
    <w:p w14:paraId="75BC5A81" w14:textId="00853891" w:rsidR="00A76095" w:rsidRPr="001C200C" w:rsidRDefault="00A76095" w:rsidP="00A76095">
      <w:pPr>
        <w:rPr>
          <w:i/>
          <w:sz w:val="20"/>
          <w:szCs w:val="20"/>
        </w:rPr>
      </w:pPr>
      <w:r w:rsidRPr="001C200C">
        <w:rPr>
          <w:i/>
          <w:sz w:val="20"/>
          <w:szCs w:val="20"/>
        </w:rPr>
        <w:t xml:space="preserve">1903.03 </w:t>
      </w:r>
      <w:r w:rsidR="006E3779" w:rsidRPr="001C200C">
        <w:rPr>
          <w:i/>
          <w:sz w:val="20"/>
          <w:szCs w:val="20"/>
        </w:rPr>
        <w:t>Unless otherwise permitted within this Resolution, a</w:t>
      </w:r>
      <w:r w:rsidRPr="001C200C">
        <w:rPr>
          <w:i/>
          <w:sz w:val="20"/>
          <w:szCs w:val="20"/>
        </w:rPr>
        <w:t xml:space="preserve">ll required parking spaces including driveways and other circulation shall be </w:t>
      </w:r>
      <w:proofErr w:type="gramStart"/>
      <w:r w:rsidRPr="001C200C">
        <w:rPr>
          <w:i/>
          <w:sz w:val="20"/>
          <w:szCs w:val="20"/>
        </w:rPr>
        <w:t>hard-surfaced</w:t>
      </w:r>
      <w:proofErr w:type="gramEnd"/>
      <w:r w:rsidRPr="001C200C">
        <w:rPr>
          <w:i/>
          <w:sz w:val="20"/>
          <w:szCs w:val="20"/>
        </w:rPr>
        <w:t xml:space="preserve"> with asphaltic concrete</w:t>
      </w:r>
      <w:r w:rsidR="006E3779" w:rsidRPr="001C200C">
        <w:rPr>
          <w:i/>
          <w:sz w:val="20"/>
          <w:szCs w:val="20"/>
        </w:rPr>
        <w:t>,</w:t>
      </w:r>
      <w:r w:rsidRPr="001C200C">
        <w:rPr>
          <w:i/>
          <w:sz w:val="20"/>
          <w:szCs w:val="20"/>
        </w:rPr>
        <w:t xml:space="preserve"> Portland cement concrete pavement</w:t>
      </w:r>
      <w:r w:rsidR="006E3779" w:rsidRPr="001C200C">
        <w:rPr>
          <w:i/>
          <w:sz w:val="20"/>
          <w:szCs w:val="20"/>
        </w:rPr>
        <w:t>, or permeable pavement</w:t>
      </w:r>
      <w:r w:rsidRPr="001C200C">
        <w:rPr>
          <w:i/>
          <w:sz w:val="20"/>
          <w:szCs w:val="20"/>
        </w:rPr>
        <w:t xml:space="preserve">. </w:t>
      </w:r>
    </w:p>
    <w:p w14:paraId="55E8EFC3" w14:textId="7D2EA75A" w:rsidR="00A76095" w:rsidRPr="001C200C" w:rsidRDefault="00A76095" w:rsidP="00A76095">
      <w:pPr>
        <w:rPr>
          <w:b/>
          <w:sz w:val="20"/>
          <w:szCs w:val="20"/>
        </w:rPr>
      </w:pPr>
      <w:proofErr w:type="gramStart"/>
      <w:r w:rsidRPr="001C200C">
        <w:rPr>
          <w:b/>
          <w:sz w:val="20"/>
          <w:szCs w:val="20"/>
        </w:rPr>
        <w:t>All of</w:t>
      </w:r>
      <w:proofErr w:type="gramEnd"/>
      <w:r w:rsidRPr="001C200C">
        <w:rPr>
          <w:b/>
          <w:sz w:val="20"/>
          <w:szCs w:val="20"/>
        </w:rPr>
        <w:t xml:space="preserve"> the existing and proposed parking areas are asphalt</w:t>
      </w:r>
      <w:r w:rsidR="002B6BF4" w:rsidRPr="001C200C">
        <w:rPr>
          <w:b/>
          <w:sz w:val="20"/>
          <w:szCs w:val="20"/>
        </w:rPr>
        <w:t xml:space="preserve"> and the dumpster pad and sidewalks are to be</w:t>
      </w:r>
      <w:r w:rsidRPr="001C200C">
        <w:rPr>
          <w:b/>
          <w:sz w:val="20"/>
          <w:szCs w:val="20"/>
        </w:rPr>
        <w:t xml:space="preserve"> concrete.</w:t>
      </w:r>
    </w:p>
    <w:p w14:paraId="6442F111" w14:textId="74621792" w:rsidR="00A76095" w:rsidRPr="001C200C" w:rsidRDefault="00A76095" w:rsidP="00A76095">
      <w:pPr>
        <w:rPr>
          <w:i/>
          <w:sz w:val="20"/>
          <w:szCs w:val="20"/>
        </w:rPr>
      </w:pPr>
      <w:r w:rsidRPr="001C200C">
        <w:rPr>
          <w:i/>
          <w:sz w:val="20"/>
          <w:szCs w:val="20"/>
        </w:rPr>
        <w:t>1903.04 All parking spaces, together with driveways, aisles, and other circulation areas shall be graded and drained to dispose of surface water that might accumulate within or upon such area and shall be designed to prevent the excess drainage of surface water onto adjacent properties or walkways and damage to public streets</w:t>
      </w:r>
      <w:r w:rsidR="00981E4F" w:rsidRPr="001C200C">
        <w:rPr>
          <w:i/>
          <w:sz w:val="20"/>
          <w:szCs w:val="20"/>
        </w:rPr>
        <w:t xml:space="preserve"> in accordance with Delaware County and/or National Flood Insurance Program (NFIP) standards</w:t>
      </w:r>
      <w:r w:rsidRPr="001C200C">
        <w:rPr>
          <w:i/>
          <w:sz w:val="20"/>
          <w:szCs w:val="20"/>
        </w:rPr>
        <w:t xml:space="preserve">. </w:t>
      </w:r>
    </w:p>
    <w:p w14:paraId="77270239" w14:textId="77777777" w:rsidR="00A76095" w:rsidRPr="001C200C" w:rsidRDefault="00A76095" w:rsidP="00A76095">
      <w:pPr>
        <w:rPr>
          <w:b/>
          <w:sz w:val="20"/>
          <w:szCs w:val="20"/>
        </w:rPr>
      </w:pPr>
      <w:r w:rsidRPr="001C200C">
        <w:rPr>
          <w:b/>
          <w:sz w:val="20"/>
          <w:szCs w:val="20"/>
        </w:rPr>
        <w:t xml:space="preserve">All parking and access aisles have been designed to comply and </w:t>
      </w:r>
      <w:proofErr w:type="gramStart"/>
      <w:r w:rsidRPr="001C200C">
        <w:rPr>
          <w:b/>
          <w:sz w:val="20"/>
          <w:szCs w:val="20"/>
        </w:rPr>
        <w:t>is</w:t>
      </w:r>
      <w:proofErr w:type="gramEnd"/>
      <w:r w:rsidRPr="001C200C">
        <w:rPr>
          <w:b/>
          <w:sz w:val="20"/>
          <w:szCs w:val="20"/>
        </w:rPr>
        <w:t xml:space="preserve"> to be directed to the on-site storm water management areas.</w:t>
      </w:r>
    </w:p>
    <w:p w14:paraId="2E8D37E0" w14:textId="6AE1AAD8" w:rsidR="00A76095" w:rsidRPr="001C200C" w:rsidRDefault="00A76095" w:rsidP="00A76095">
      <w:pPr>
        <w:rPr>
          <w:i/>
          <w:sz w:val="20"/>
          <w:szCs w:val="20"/>
        </w:rPr>
      </w:pPr>
      <w:r w:rsidRPr="001C200C">
        <w:rPr>
          <w:i/>
          <w:sz w:val="20"/>
          <w:szCs w:val="20"/>
        </w:rPr>
        <w:t xml:space="preserve">1903.05 Wherever a parking lot extends to a </w:t>
      </w:r>
      <w:r w:rsidR="0083172B" w:rsidRPr="001C200C">
        <w:rPr>
          <w:i/>
          <w:sz w:val="20"/>
          <w:szCs w:val="20"/>
        </w:rPr>
        <w:t>Lot L</w:t>
      </w:r>
      <w:r w:rsidRPr="001C200C">
        <w:rPr>
          <w:i/>
          <w:sz w:val="20"/>
          <w:szCs w:val="20"/>
        </w:rPr>
        <w:t xml:space="preserve">ine, a suitable barrier such as fencing, wheel stops, or curbs, shall be provided to prevent any part of a parked vehicle from extending beyond the </w:t>
      </w:r>
      <w:r w:rsidR="0083172B" w:rsidRPr="001C200C">
        <w:rPr>
          <w:i/>
          <w:sz w:val="20"/>
          <w:szCs w:val="20"/>
        </w:rPr>
        <w:t>Lot Line</w:t>
      </w:r>
      <w:r w:rsidRPr="001C200C">
        <w:rPr>
          <w:i/>
          <w:sz w:val="20"/>
          <w:szCs w:val="20"/>
        </w:rPr>
        <w:t xml:space="preserve">. </w:t>
      </w:r>
    </w:p>
    <w:p w14:paraId="7AA546E4" w14:textId="77777777" w:rsidR="00A76095" w:rsidRPr="001C200C" w:rsidRDefault="00A76095" w:rsidP="00A76095">
      <w:pPr>
        <w:rPr>
          <w:b/>
          <w:sz w:val="20"/>
          <w:szCs w:val="20"/>
        </w:rPr>
      </w:pPr>
      <w:r w:rsidRPr="001C200C">
        <w:rPr>
          <w:b/>
          <w:sz w:val="20"/>
          <w:szCs w:val="20"/>
        </w:rPr>
        <w:t xml:space="preserve">None of the </w:t>
      </w:r>
      <w:proofErr w:type="gramStart"/>
      <w:r w:rsidRPr="001C200C">
        <w:rPr>
          <w:b/>
          <w:sz w:val="20"/>
          <w:szCs w:val="20"/>
        </w:rPr>
        <w:t>parking</w:t>
      </w:r>
      <w:proofErr w:type="gramEnd"/>
      <w:r w:rsidRPr="001C200C">
        <w:rPr>
          <w:b/>
          <w:sz w:val="20"/>
          <w:szCs w:val="20"/>
        </w:rPr>
        <w:t xml:space="preserve"> extends beyond the setbacks, so no barrier is required.</w:t>
      </w:r>
    </w:p>
    <w:p w14:paraId="319D93B6" w14:textId="77777777" w:rsidR="00A76095" w:rsidRPr="001C200C" w:rsidRDefault="00A76095" w:rsidP="00A76095">
      <w:pPr>
        <w:rPr>
          <w:i/>
          <w:sz w:val="20"/>
          <w:szCs w:val="20"/>
        </w:rPr>
      </w:pPr>
      <w:r w:rsidRPr="001C200C">
        <w:rPr>
          <w:i/>
          <w:sz w:val="20"/>
          <w:szCs w:val="20"/>
        </w:rPr>
        <w:lastRenderedPageBreak/>
        <w:t xml:space="preserve">1903.06 Screening shall be required as provided in Article 20. </w:t>
      </w:r>
    </w:p>
    <w:p w14:paraId="053882C4" w14:textId="77777777" w:rsidR="00A76095" w:rsidRPr="001C200C" w:rsidRDefault="00A76095" w:rsidP="00A76095">
      <w:pPr>
        <w:rPr>
          <w:b/>
          <w:sz w:val="20"/>
          <w:szCs w:val="20"/>
        </w:rPr>
      </w:pPr>
      <w:r w:rsidRPr="001C200C">
        <w:rPr>
          <w:b/>
          <w:sz w:val="20"/>
          <w:szCs w:val="20"/>
        </w:rPr>
        <w:t>Acknowledged.</w:t>
      </w:r>
    </w:p>
    <w:p w14:paraId="63FD3DEB" w14:textId="77777777" w:rsidR="00A76095" w:rsidRPr="001C200C" w:rsidRDefault="00A76095" w:rsidP="00A76095">
      <w:pPr>
        <w:rPr>
          <w:i/>
          <w:sz w:val="20"/>
          <w:szCs w:val="20"/>
        </w:rPr>
      </w:pPr>
      <w:r w:rsidRPr="001C200C">
        <w:rPr>
          <w:i/>
          <w:sz w:val="20"/>
          <w:szCs w:val="20"/>
        </w:rPr>
        <w:t xml:space="preserve">1903.07 No motor vehicle repair work or service of any kind, except emergency repairs, shall be permitted in or associated with any Off-Street parking area. </w:t>
      </w:r>
    </w:p>
    <w:p w14:paraId="053D3A5D" w14:textId="77777777" w:rsidR="00A76095" w:rsidRPr="001C200C" w:rsidRDefault="00A76095" w:rsidP="00A76095">
      <w:pPr>
        <w:rPr>
          <w:b/>
          <w:sz w:val="20"/>
          <w:szCs w:val="20"/>
        </w:rPr>
      </w:pPr>
      <w:r w:rsidRPr="001C200C">
        <w:rPr>
          <w:b/>
          <w:sz w:val="20"/>
          <w:szCs w:val="20"/>
        </w:rPr>
        <w:t>No vehicle repair or service is planned for this site.</w:t>
      </w:r>
    </w:p>
    <w:p w14:paraId="52E3A099" w14:textId="77777777" w:rsidR="00AE5F2E" w:rsidRPr="001C200C" w:rsidRDefault="00A76095" w:rsidP="00A76095">
      <w:pPr>
        <w:rPr>
          <w:i/>
          <w:sz w:val="20"/>
          <w:szCs w:val="20"/>
        </w:rPr>
      </w:pPr>
      <w:r w:rsidRPr="001C200C">
        <w:rPr>
          <w:i/>
          <w:sz w:val="20"/>
          <w:szCs w:val="20"/>
        </w:rPr>
        <w:t xml:space="preserve"> 1903.08 Display or sales of any merchandise within any parking area shall be permitted only in accordance with Section 1702 and 1707. </w:t>
      </w:r>
    </w:p>
    <w:p w14:paraId="7FB7F30D" w14:textId="7CEE0931" w:rsidR="00A76095" w:rsidRPr="001C200C" w:rsidRDefault="00A76095" w:rsidP="00A76095">
      <w:pPr>
        <w:rPr>
          <w:i/>
          <w:sz w:val="20"/>
          <w:szCs w:val="20"/>
        </w:rPr>
      </w:pPr>
      <w:r w:rsidRPr="001C200C">
        <w:rPr>
          <w:b/>
          <w:sz w:val="20"/>
          <w:szCs w:val="20"/>
        </w:rPr>
        <w:t>Acknowledged.</w:t>
      </w:r>
    </w:p>
    <w:p w14:paraId="4EF42F0F" w14:textId="77777777" w:rsidR="00A76095" w:rsidRPr="001C200C" w:rsidRDefault="00A76095" w:rsidP="00A76095">
      <w:pPr>
        <w:rPr>
          <w:i/>
          <w:sz w:val="20"/>
          <w:szCs w:val="20"/>
        </w:rPr>
      </w:pPr>
      <w:r w:rsidRPr="001C200C">
        <w:rPr>
          <w:i/>
          <w:sz w:val="20"/>
          <w:szCs w:val="20"/>
        </w:rPr>
        <w:t xml:space="preserve">1903.09 All parts of open Off-Street parking areas which are unusable, either for parking or for traffic, shall be landscaped with plantings of grass, flowers, shrubs, and/or trees, which shall be continuously maintained. </w:t>
      </w:r>
    </w:p>
    <w:p w14:paraId="08BE3DAD" w14:textId="5AD7C9CF" w:rsidR="00A76095" w:rsidRPr="001C200C" w:rsidRDefault="00A76095" w:rsidP="00A76095">
      <w:pPr>
        <w:rPr>
          <w:b/>
          <w:sz w:val="20"/>
          <w:szCs w:val="20"/>
        </w:rPr>
      </w:pPr>
      <w:r w:rsidRPr="001C200C">
        <w:rPr>
          <w:b/>
          <w:sz w:val="20"/>
          <w:szCs w:val="20"/>
        </w:rPr>
        <w:t xml:space="preserve">Acknowledged. Please see </w:t>
      </w:r>
      <w:proofErr w:type="gramStart"/>
      <w:r w:rsidRPr="001C200C">
        <w:rPr>
          <w:b/>
          <w:sz w:val="20"/>
          <w:szCs w:val="20"/>
        </w:rPr>
        <w:t>proposed</w:t>
      </w:r>
      <w:proofErr w:type="gramEnd"/>
      <w:r w:rsidRPr="001C200C">
        <w:rPr>
          <w:b/>
          <w:sz w:val="20"/>
          <w:szCs w:val="20"/>
        </w:rPr>
        <w:t xml:space="preserve"> landscaping plan. If one of the newly planted trees unfortunately dies, the church has agreed that they will replace that tree with one of similar species and appropriate size as regulated by the zoning code.  </w:t>
      </w:r>
      <w:r w:rsidR="00977BE2" w:rsidRPr="001C200C">
        <w:rPr>
          <w:b/>
          <w:sz w:val="20"/>
          <w:szCs w:val="20"/>
        </w:rPr>
        <w:t>Please see previous approved Plan Development Text, page</w:t>
      </w:r>
      <w:r w:rsidR="00890053" w:rsidRPr="001C200C">
        <w:rPr>
          <w:b/>
          <w:sz w:val="20"/>
          <w:szCs w:val="20"/>
        </w:rPr>
        <w:t xml:space="preserve"> 34</w:t>
      </w:r>
      <w:r w:rsidR="00977BE2" w:rsidRPr="001C200C">
        <w:rPr>
          <w:b/>
          <w:sz w:val="20"/>
          <w:szCs w:val="20"/>
        </w:rPr>
        <w:t xml:space="preserve"> for the use of</w:t>
      </w:r>
      <w:r w:rsidRPr="001C200C">
        <w:rPr>
          <w:b/>
          <w:sz w:val="20"/>
          <w:szCs w:val="20"/>
        </w:rPr>
        <w:t xml:space="preserve"> Norway Spruce and/or Serbian Spruce trees.</w:t>
      </w:r>
    </w:p>
    <w:p w14:paraId="0550C68E" w14:textId="77777777" w:rsidR="00A76095" w:rsidRPr="001C200C" w:rsidRDefault="00A76095" w:rsidP="00A76095">
      <w:pPr>
        <w:rPr>
          <w:i/>
          <w:sz w:val="20"/>
          <w:szCs w:val="20"/>
        </w:rPr>
      </w:pPr>
      <w:r w:rsidRPr="001C200C">
        <w:rPr>
          <w:i/>
          <w:sz w:val="20"/>
          <w:szCs w:val="20"/>
        </w:rPr>
        <w:t xml:space="preserve">1903.10 Access of driveways for parking areas shall </w:t>
      </w:r>
      <w:proofErr w:type="gramStart"/>
      <w:r w:rsidRPr="001C200C">
        <w:rPr>
          <w:i/>
          <w:sz w:val="20"/>
          <w:szCs w:val="20"/>
        </w:rPr>
        <w:t>be located in</w:t>
      </w:r>
      <w:proofErr w:type="gramEnd"/>
      <w:r w:rsidRPr="001C200C">
        <w:rPr>
          <w:i/>
          <w:sz w:val="20"/>
          <w:szCs w:val="20"/>
        </w:rPr>
        <w:t xml:space="preserve"> such a way that any vehicle entering or leaving such </w:t>
      </w:r>
      <w:proofErr w:type="gramStart"/>
      <w:r w:rsidRPr="001C200C">
        <w:rPr>
          <w:i/>
          <w:sz w:val="20"/>
          <w:szCs w:val="20"/>
        </w:rPr>
        <w:t>parking</w:t>
      </w:r>
      <w:proofErr w:type="gramEnd"/>
      <w:r w:rsidRPr="001C200C">
        <w:rPr>
          <w:i/>
          <w:sz w:val="20"/>
          <w:szCs w:val="20"/>
        </w:rPr>
        <w:t xml:space="preserve"> area shall be clearly visible for a reasonable distance by any pedestrian or motorist approaching the access or driveway from a public or private street. </w:t>
      </w:r>
    </w:p>
    <w:p w14:paraId="06DDEB9D" w14:textId="68361179" w:rsidR="00A76095" w:rsidRPr="001C200C" w:rsidRDefault="00A76095" w:rsidP="00A76095">
      <w:pPr>
        <w:rPr>
          <w:b/>
          <w:sz w:val="20"/>
          <w:szCs w:val="20"/>
        </w:rPr>
      </w:pPr>
      <w:r w:rsidRPr="001C200C">
        <w:rPr>
          <w:b/>
          <w:sz w:val="20"/>
          <w:szCs w:val="20"/>
        </w:rPr>
        <w:t xml:space="preserve">Acknowledged. </w:t>
      </w:r>
      <w:r w:rsidR="00AF5A66" w:rsidRPr="001C200C">
        <w:rPr>
          <w:b/>
          <w:sz w:val="20"/>
          <w:szCs w:val="20"/>
        </w:rPr>
        <w:t>Current d</w:t>
      </w:r>
      <w:r w:rsidRPr="001C200C">
        <w:rPr>
          <w:b/>
          <w:sz w:val="20"/>
          <w:szCs w:val="20"/>
        </w:rPr>
        <w:t>riveway entrance is existing and complies with this requirement.</w:t>
      </w:r>
      <w:r w:rsidR="00AF5A66" w:rsidRPr="001C200C">
        <w:rPr>
          <w:b/>
          <w:sz w:val="20"/>
          <w:szCs w:val="20"/>
        </w:rPr>
        <w:t xml:space="preserve"> </w:t>
      </w:r>
      <w:proofErr w:type="gramStart"/>
      <w:r w:rsidR="00AF5A66" w:rsidRPr="001C200C">
        <w:rPr>
          <w:b/>
          <w:sz w:val="20"/>
          <w:szCs w:val="20"/>
        </w:rPr>
        <w:t>Proposed</w:t>
      </w:r>
      <w:proofErr w:type="gramEnd"/>
      <w:r w:rsidR="00AF5A66" w:rsidRPr="001C200C">
        <w:rPr>
          <w:b/>
          <w:sz w:val="20"/>
          <w:szCs w:val="20"/>
        </w:rPr>
        <w:t xml:space="preserve"> driveway from Worthington Road will comply.</w:t>
      </w:r>
    </w:p>
    <w:p w14:paraId="0AA49817" w14:textId="77777777" w:rsidR="00A76095" w:rsidRPr="001C200C" w:rsidRDefault="00A76095" w:rsidP="00A76095">
      <w:pPr>
        <w:rPr>
          <w:i/>
          <w:sz w:val="20"/>
          <w:szCs w:val="20"/>
        </w:rPr>
      </w:pPr>
      <w:r w:rsidRPr="001C200C">
        <w:rPr>
          <w:i/>
          <w:sz w:val="20"/>
          <w:szCs w:val="20"/>
        </w:rPr>
        <w:t xml:space="preserve">1903.11 All parking spaces shall be marked with paint lines or curb stones and maintained in a clearly visible condition. </w:t>
      </w:r>
    </w:p>
    <w:p w14:paraId="676B6AB7" w14:textId="77777777" w:rsidR="00A76095" w:rsidRPr="001C200C" w:rsidRDefault="00A76095" w:rsidP="00A76095">
      <w:pPr>
        <w:rPr>
          <w:b/>
          <w:sz w:val="20"/>
          <w:szCs w:val="20"/>
        </w:rPr>
      </w:pPr>
      <w:r w:rsidRPr="001C200C">
        <w:rPr>
          <w:b/>
          <w:sz w:val="20"/>
          <w:szCs w:val="20"/>
        </w:rPr>
        <w:t>Acknowledged. Spaces are marked with painted lines.</w:t>
      </w:r>
    </w:p>
    <w:p w14:paraId="1EE9EFCF" w14:textId="77777777" w:rsidR="00A76095" w:rsidRPr="001C200C" w:rsidRDefault="00A76095" w:rsidP="00A76095">
      <w:pPr>
        <w:rPr>
          <w:i/>
          <w:sz w:val="20"/>
          <w:szCs w:val="20"/>
        </w:rPr>
      </w:pPr>
      <w:r w:rsidRPr="001C200C">
        <w:rPr>
          <w:i/>
          <w:sz w:val="20"/>
          <w:szCs w:val="20"/>
        </w:rPr>
        <w:t xml:space="preserve">1903.12 The owner of property used for parking areas shall maintain such areas in good condition without holes and free of all dust, trash, or other debris. </w:t>
      </w:r>
    </w:p>
    <w:p w14:paraId="0FA19F4F" w14:textId="77777777" w:rsidR="00A76095" w:rsidRPr="001C200C" w:rsidRDefault="00A76095" w:rsidP="00A76095">
      <w:pPr>
        <w:rPr>
          <w:b/>
          <w:sz w:val="20"/>
          <w:szCs w:val="20"/>
        </w:rPr>
      </w:pPr>
      <w:r w:rsidRPr="001C200C">
        <w:rPr>
          <w:b/>
          <w:sz w:val="20"/>
          <w:szCs w:val="20"/>
        </w:rPr>
        <w:t>Acknowledged. The owner is responsible for proper maintenance of on-site parking areas in compliance with this regulation.</w:t>
      </w:r>
    </w:p>
    <w:p w14:paraId="46695BA3" w14:textId="77777777" w:rsidR="00A76095" w:rsidRPr="001C200C" w:rsidRDefault="00A76095" w:rsidP="00A76095">
      <w:pPr>
        <w:rPr>
          <w:i/>
          <w:sz w:val="20"/>
          <w:szCs w:val="20"/>
        </w:rPr>
      </w:pPr>
      <w:r w:rsidRPr="001C200C">
        <w:rPr>
          <w:i/>
          <w:sz w:val="20"/>
          <w:szCs w:val="20"/>
        </w:rPr>
        <w:t xml:space="preserve">1903.13 Any parking area that is intended to be used during non-daylight hours shall be properly illuminated as to avoid accidents.  Any lights used to illuminate a parking lot </w:t>
      </w:r>
      <w:proofErr w:type="gramStart"/>
      <w:r w:rsidRPr="001C200C">
        <w:rPr>
          <w:i/>
          <w:sz w:val="20"/>
          <w:szCs w:val="20"/>
        </w:rPr>
        <w:t>shall</w:t>
      </w:r>
      <w:proofErr w:type="gramEnd"/>
      <w:r w:rsidRPr="001C200C">
        <w:rPr>
          <w:i/>
          <w:sz w:val="20"/>
          <w:szCs w:val="20"/>
        </w:rPr>
        <w:t xml:space="preserve"> be so arranged as to reflect the light away from the adjoining property. </w:t>
      </w:r>
    </w:p>
    <w:p w14:paraId="52ED500F" w14:textId="326F5209" w:rsidR="00A76095" w:rsidRPr="001C200C" w:rsidRDefault="00A76095" w:rsidP="00A76095">
      <w:pPr>
        <w:rPr>
          <w:b/>
          <w:sz w:val="20"/>
          <w:szCs w:val="20"/>
        </w:rPr>
      </w:pPr>
      <w:r w:rsidRPr="001C200C">
        <w:rPr>
          <w:b/>
          <w:sz w:val="20"/>
          <w:szCs w:val="20"/>
        </w:rPr>
        <w:t>Acknowledged.  New 20’-0” light poles have been included to illuminate</w:t>
      </w:r>
      <w:r w:rsidR="005B2C82" w:rsidRPr="001C200C">
        <w:rPr>
          <w:b/>
          <w:sz w:val="20"/>
          <w:szCs w:val="20"/>
        </w:rPr>
        <w:t xml:space="preserve"> new parking</w:t>
      </w:r>
      <w:r w:rsidRPr="001C200C">
        <w:rPr>
          <w:b/>
          <w:sz w:val="20"/>
          <w:szCs w:val="20"/>
        </w:rPr>
        <w:t xml:space="preserve"> areas </w:t>
      </w:r>
      <w:r w:rsidR="005B2C82" w:rsidRPr="001C200C">
        <w:rPr>
          <w:b/>
          <w:sz w:val="20"/>
          <w:szCs w:val="20"/>
        </w:rPr>
        <w:t xml:space="preserve">and </w:t>
      </w:r>
      <w:r w:rsidR="00977BE2" w:rsidRPr="001C200C">
        <w:rPr>
          <w:b/>
          <w:sz w:val="20"/>
          <w:szCs w:val="20"/>
        </w:rPr>
        <w:t xml:space="preserve">the </w:t>
      </w:r>
      <w:r w:rsidR="005B2C82" w:rsidRPr="001C200C">
        <w:rPr>
          <w:b/>
          <w:sz w:val="20"/>
          <w:szCs w:val="20"/>
        </w:rPr>
        <w:t>drive to Worthington Road.</w:t>
      </w:r>
      <w:r w:rsidRPr="001C200C">
        <w:rPr>
          <w:b/>
          <w:sz w:val="20"/>
          <w:szCs w:val="20"/>
        </w:rPr>
        <w:t xml:space="preserve">  </w:t>
      </w:r>
      <w:r w:rsidR="005B2C82" w:rsidRPr="001C200C">
        <w:rPr>
          <w:b/>
          <w:sz w:val="20"/>
          <w:szCs w:val="20"/>
        </w:rPr>
        <w:t>Customized</w:t>
      </w:r>
      <w:r w:rsidRPr="001C200C">
        <w:rPr>
          <w:b/>
          <w:sz w:val="20"/>
          <w:szCs w:val="20"/>
        </w:rPr>
        <w:t xml:space="preserve"> </w:t>
      </w:r>
      <w:proofErr w:type="gramStart"/>
      <w:r w:rsidRPr="001C200C">
        <w:rPr>
          <w:b/>
          <w:sz w:val="20"/>
          <w:szCs w:val="20"/>
        </w:rPr>
        <w:t>cut off</w:t>
      </w:r>
      <w:proofErr w:type="gramEnd"/>
      <w:r w:rsidRPr="001C200C">
        <w:rPr>
          <w:b/>
          <w:sz w:val="20"/>
          <w:szCs w:val="20"/>
        </w:rPr>
        <w:t xml:space="preserve"> shields </w:t>
      </w:r>
      <w:r w:rsidR="005B2C82" w:rsidRPr="001C200C">
        <w:rPr>
          <w:b/>
          <w:sz w:val="20"/>
          <w:szCs w:val="20"/>
        </w:rPr>
        <w:t xml:space="preserve">can be made available if needed </w:t>
      </w:r>
      <w:r w:rsidR="00977BE2" w:rsidRPr="001C200C">
        <w:rPr>
          <w:b/>
          <w:sz w:val="20"/>
          <w:szCs w:val="20"/>
        </w:rPr>
        <w:t>along with the</w:t>
      </w:r>
      <w:r w:rsidRPr="001C200C">
        <w:rPr>
          <w:b/>
          <w:sz w:val="20"/>
          <w:szCs w:val="20"/>
        </w:rPr>
        <w:t xml:space="preserve"> proper positioning of light fixtures will be used to reflect light away from the adjoining properties</w:t>
      </w:r>
      <w:r w:rsidR="00977BE2" w:rsidRPr="001C200C">
        <w:rPr>
          <w:b/>
          <w:sz w:val="20"/>
          <w:szCs w:val="20"/>
        </w:rPr>
        <w:t>.</w:t>
      </w:r>
    </w:p>
    <w:p w14:paraId="7525331A" w14:textId="0BA57008" w:rsidR="00A76095" w:rsidRPr="001C200C" w:rsidRDefault="00A76095" w:rsidP="00A76095">
      <w:pPr>
        <w:rPr>
          <w:i/>
          <w:sz w:val="20"/>
          <w:szCs w:val="20"/>
        </w:rPr>
      </w:pPr>
      <w:r w:rsidRPr="001C200C">
        <w:rPr>
          <w:i/>
          <w:sz w:val="20"/>
          <w:szCs w:val="20"/>
        </w:rPr>
        <w:t xml:space="preserve">1903.14 Entrances, exits, and intended circulation patterns of parking areas shall be clearly marked. </w:t>
      </w:r>
    </w:p>
    <w:p w14:paraId="64C7AB23" w14:textId="5AFD3B73" w:rsidR="00A4129C" w:rsidRPr="001C200C" w:rsidRDefault="00A4129C" w:rsidP="00A76095">
      <w:pPr>
        <w:rPr>
          <w:i/>
          <w:sz w:val="20"/>
          <w:szCs w:val="20"/>
        </w:rPr>
      </w:pPr>
      <w:r w:rsidRPr="001C200C">
        <w:rPr>
          <w:b/>
          <w:sz w:val="20"/>
          <w:szCs w:val="20"/>
        </w:rPr>
        <w:t>Acknowledged.</w:t>
      </w:r>
    </w:p>
    <w:p w14:paraId="2F265C9D" w14:textId="77777777" w:rsidR="00A76095" w:rsidRPr="001C200C" w:rsidRDefault="00A76095" w:rsidP="00A76095">
      <w:pPr>
        <w:rPr>
          <w:i/>
          <w:sz w:val="20"/>
          <w:szCs w:val="20"/>
        </w:rPr>
      </w:pPr>
      <w:r w:rsidRPr="001C200C">
        <w:rPr>
          <w:i/>
          <w:sz w:val="20"/>
          <w:szCs w:val="20"/>
        </w:rPr>
        <w:t xml:space="preserve">Section 1904: Parking Space Requirements  </w:t>
      </w:r>
    </w:p>
    <w:p w14:paraId="6DBBC9BA" w14:textId="7EF8F265" w:rsidR="00A76095" w:rsidRPr="001C200C" w:rsidRDefault="00A76095" w:rsidP="00A76095">
      <w:pPr>
        <w:rPr>
          <w:i/>
          <w:sz w:val="20"/>
          <w:szCs w:val="20"/>
        </w:rPr>
      </w:pPr>
      <w:r w:rsidRPr="001C200C">
        <w:rPr>
          <w:i/>
          <w:sz w:val="20"/>
          <w:szCs w:val="20"/>
        </w:rPr>
        <w:t xml:space="preserve">For the purposes of this Resolution the following </w:t>
      </w:r>
      <w:r w:rsidR="00A4129C" w:rsidRPr="001C200C">
        <w:rPr>
          <w:i/>
          <w:sz w:val="20"/>
          <w:szCs w:val="20"/>
        </w:rPr>
        <w:t xml:space="preserve">minimum </w:t>
      </w:r>
      <w:r w:rsidRPr="001C200C">
        <w:rPr>
          <w:i/>
          <w:sz w:val="20"/>
          <w:szCs w:val="20"/>
        </w:rPr>
        <w:t>parking space requirements shall apply</w:t>
      </w:r>
      <w:r w:rsidR="00A4129C" w:rsidRPr="001C200C">
        <w:rPr>
          <w:i/>
          <w:sz w:val="20"/>
          <w:szCs w:val="20"/>
        </w:rPr>
        <w:t>.</w:t>
      </w:r>
      <w:r w:rsidRPr="001C200C">
        <w:rPr>
          <w:i/>
          <w:sz w:val="20"/>
          <w:szCs w:val="20"/>
        </w:rPr>
        <w:t xml:space="preserve"> </w:t>
      </w:r>
    </w:p>
    <w:p w14:paraId="5836C47A" w14:textId="79332C5A" w:rsidR="00A76095" w:rsidRPr="001C200C" w:rsidRDefault="00A76095" w:rsidP="00A76095">
      <w:pPr>
        <w:rPr>
          <w:i/>
          <w:sz w:val="20"/>
          <w:szCs w:val="20"/>
        </w:rPr>
      </w:pPr>
      <w:r w:rsidRPr="001C200C">
        <w:rPr>
          <w:i/>
          <w:sz w:val="20"/>
          <w:szCs w:val="20"/>
        </w:rPr>
        <w:t xml:space="preserve">1904.03 Religious establishments - one (1) for every four (4) seats in main </w:t>
      </w:r>
      <w:proofErr w:type="gramStart"/>
      <w:r w:rsidRPr="001C200C">
        <w:rPr>
          <w:i/>
          <w:sz w:val="20"/>
          <w:szCs w:val="20"/>
        </w:rPr>
        <w:t>sanctuary;</w:t>
      </w:r>
      <w:proofErr w:type="gramEnd"/>
    </w:p>
    <w:p w14:paraId="481C6957" w14:textId="487963D5" w:rsidR="00A76095" w:rsidRPr="001C200C" w:rsidRDefault="00A76095" w:rsidP="00A76095">
      <w:pPr>
        <w:rPr>
          <w:b/>
          <w:sz w:val="20"/>
          <w:szCs w:val="20"/>
        </w:rPr>
      </w:pPr>
      <w:proofErr w:type="gramStart"/>
      <w:r w:rsidRPr="001C200C">
        <w:rPr>
          <w:b/>
          <w:sz w:val="20"/>
          <w:szCs w:val="20"/>
        </w:rPr>
        <w:lastRenderedPageBreak/>
        <w:t>Maximum</w:t>
      </w:r>
      <w:proofErr w:type="gramEnd"/>
      <w:r w:rsidRPr="001C200C">
        <w:rPr>
          <w:b/>
          <w:sz w:val="20"/>
          <w:szCs w:val="20"/>
        </w:rPr>
        <w:t xml:space="preserve"> capacity of worship center as it is currently designed is 1,450.  </w:t>
      </w:r>
      <w:proofErr w:type="gramStart"/>
      <w:r w:rsidRPr="001C200C">
        <w:rPr>
          <w:b/>
          <w:sz w:val="20"/>
          <w:szCs w:val="20"/>
        </w:rPr>
        <w:t>Minimum</w:t>
      </w:r>
      <w:proofErr w:type="gramEnd"/>
      <w:r w:rsidRPr="001C200C">
        <w:rPr>
          <w:b/>
          <w:sz w:val="20"/>
          <w:szCs w:val="20"/>
        </w:rPr>
        <w:t xml:space="preserve"> number of parking spaces is 1,450 / 4 = 363 spaces.  The current layout of the parking area includes 68</w:t>
      </w:r>
      <w:r w:rsidR="005B2C82" w:rsidRPr="001C200C">
        <w:rPr>
          <w:b/>
          <w:sz w:val="20"/>
          <w:szCs w:val="20"/>
        </w:rPr>
        <w:t>6</w:t>
      </w:r>
      <w:r w:rsidRPr="001C200C">
        <w:rPr>
          <w:b/>
          <w:sz w:val="20"/>
          <w:szCs w:val="20"/>
        </w:rPr>
        <w:t xml:space="preserve"> spaces, meeting this requirement.</w:t>
      </w:r>
      <w:r w:rsidRPr="001C200C">
        <w:rPr>
          <w:b/>
          <w:i/>
          <w:sz w:val="20"/>
          <w:szCs w:val="20"/>
        </w:rPr>
        <w:t xml:space="preserve"> </w:t>
      </w:r>
    </w:p>
    <w:p w14:paraId="05021376" w14:textId="77777777" w:rsidR="00A76095" w:rsidRPr="001C200C" w:rsidRDefault="00A76095" w:rsidP="00A76095">
      <w:pPr>
        <w:rPr>
          <w:i/>
          <w:sz w:val="20"/>
          <w:szCs w:val="20"/>
        </w:rPr>
      </w:pPr>
      <w:bookmarkStart w:id="6" w:name="_Hlk63366965"/>
      <w:r w:rsidRPr="001C200C">
        <w:rPr>
          <w:i/>
          <w:sz w:val="20"/>
          <w:szCs w:val="20"/>
        </w:rPr>
        <w:t xml:space="preserve">1904.06 Elementary and junior high schools - two (2) for every classroom and one (1) for every eight (8) seats in auditoriums or assembly </w:t>
      </w:r>
      <w:proofErr w:type="gramStart"/>
      <w:r w:rsidRPr="001C200C">
        <w:rPr>
          <w:i/>
          <w:sz w:val="20"/>
          <w:szCs w:val="20"/>
        </w:rPr>
        <w:t>halls;</w:t>
      </w:r>
      <w:proofErr w:type="gramEnd"/>
      <w:r w:rsidRPr="001C200C">
        <w:rPr>
          <w:i/>
          <w:sz w:val="20"/>
          <w:szCs w:val="20"/>
        </w:rPr>
        <w:t xml:space="preserve"> </w:t>
      </w:r>
    </w:p>
    <w:p w14:paraId="4CEA9D50" w14:textId="438BC188" w:rsidR="00AF7C2A" w:rsidRPr="001C200C" w:rsidRDefault="00AF7C2A" w:rsidP="00370E36">
      <w:pPr>
        <w:rPr>
          <w:b/>
          <w:sz w:val="20"/>
          <w:szCs w:val="20"/>
        </w:rPr>
      </w:pPr>
      <w:bookmarkStart w:id="7" w:name="_Hlk63366953"/>
      <w:bookmarkEnd w:id="6"/>
      <w:r w:rsidRPr="001C200C">
        <w:rPr>
          <w:b/>
          <w:sz w:val="20"/>
          <w:szCs w:val="20"/>
        </w:rPr>
        <w:t>Adding the new school requires an additional 18 spaces for the Junior High (9 classrooms X 2 spaces/classroom). Since the school functions for both the Junior High and High School, the High School calculations are to be considered for the auditorium space provided (see calculation for 1904.7 below)</w:t>
      </w:r>
    </w:p>
    <w:p w14:paraId="77464FB0" w14:textId="73F65A14" w:rsidR="00370E36" w:rsidRPr="001C200C" w:rsidRDefault="00370E36" w:rsidP="00370E36">
      <w:pPr>
        <w:rPr>
          <w:i/>
          <w:sz w:val="20"/>
          <w:szCs w:val="20"/>
        </w:rPr>
      </w:pPr>
      <w:r w:rsidRPr="001C200C">
        <w:rPr>
          <w:i/>
          <w:sz w:val="20"/>
          <w:szCs w:val="20"/>
        </w:rPr>
        <w:t xml:space="preserve">1904.07 High schools - one (1) for every two (2) persons capacity of the largest assembly area including one for every ten (10) students, one (1) for every teacher, and one (1) for every employee or </w:t>
      </w:r>
      <w:proofErr w:type="gramStart"/>
      <w:r w:rsidRPr="001C200C">
        <w:rPr>
          <w:i/>
          <w:sz w:val="20"/>
          <w:szCs w:val="20"/>
        </w:rPr>
        <w:t>administrator;</w:t>
      </w:r>
      <w:proofErr w:type="gramEnd"/>
      <w:r w:rsidRPr="001C200C">
        <w:rPr>
          <w:i/>
          <w:sz w:val="20"/>
          <w:szCs w:val="20"/>
        </w:rPr>
        <w:t xml:space="preserve"> </w:t>
      </w:r>
    </w:p>
    <w:bookmarkEnd w:id="7"/>
    <w:p w14:paraId="4942FB53" w14:textId="3E3A800A" w:rsidR="00816BBC" w:rsidRPr="001C200C" w:rsidRDefault="009C652C" w:rsidP="009C652C">
      <w:pPr>
        <w:rPr>
          <w:b/>
          <w:bCs/>
          <w:sz w:val="20"/>
          <w:szCs w:val="20"/>
        </w:rPr>
      </w:pPr>
      <w:r w:rsidRPr="001C200C">
        <w:rPr>
          <w:b/>
          <w:bCs/>
          <w:sz w:val="20"/>
          <w:szCs w:val="20"/>
        </w:rPr>
        <w:t xml:space="preserve">The largest High School assembly area is the gymnasium with 440 occupants (X 1 space/2 assembly occupants) requiring 220 spaces, which includes one for every (10) </w:t>
      </w:r>
      <w:proofErr w:type="gramStart"/>
      <w:r w:rsidRPr="001C200C">
        <w:rPr>
          <w:b/>
          <w:bCs/>
          <w:sz w:val="20"/>
          <w:szCs w:val="20"/>
        </w:rPr>
        <w:t>students</w:t>
      </w:r>
      <w:proofErr w:type="gramEnd"/>
      <w:r w:rsidRPr="001C200C">
        <w:rPr>
          <w:b/>
          <w:bCs/>
          <w:sz w:val="20"/>
          <w:szCs w:val="20"/>
        </w:rPr>
        <w:t>, one (1) for every teacher, and one (1) for every employee or administrator.  Cumulatively, when added to the 18 spaces required for Junior High use in section 1904.6</w:t>
      </w:r>
      <w:r w:rsidR="00432B8F" w:rsidRPr="001C200C">
        <w:rPr>
          <w:b/>
          <w:bCs/>
          <w:sz w:val="20"/>
          <w:szCs w:val="20"/>
        </w:rPr>
        <w:t xml:space="preserve"> above</w:t>
      </w:r>
      <w:r w:rsidRPr="001C200C">
        <w:rPr>
          <w:b/>
          <w:bCs/>
          <w:sz w:val="20"/>
          <w:szCs w:val="20"/>
        </w:rPr>
        <w:t>, a total of 238 spaces are required for this new school facility.  When added to the 188 spaces required for the existing school facility</w:t>
      </w:r>
      <w:r w:rsidR="00816BBC" w:rsidRPr="001C200C">
        <w:rPr>
          <w:b/>
          <w:bCs/>
          <w:sz w:val="20"/>
          <w:szCs w:val="20"/>
        </w:rPr>
        <w:t xml:space="preserve"> (as stated in section 1904.6 of the previous Final Development Plan – page 35</w:t>
      </w:r>
      <w:r w:rsidRPr="001C200C">
        <w:rPr>
          <w:b/>
          <w:bCs/>
          <w:sz w:val="20"/>
          <w:szCs w:val="20"/>
        </w:rPr>
        <w:t xml:space="preserve">, a total of 426 spaces are required for school use on the site.  </w:t>
      </w:r>
    </w:p>
    <w:p w14:paraId="19D06FDA" w14:textId="44EA8AFA" w:rsidR="009C652C" w:rsidRPr="001C200C" w:rsidRDefault="009C652C" w:rsidP="009C652C">
      <w:pPr>
        <w:rPr>
          <w:b/>
          <w:bCs/>
          <w:sz w:val="20"/>
          <w:szCs w:val="20"/>
        </w:rPr>
      </w:pPr>
      <w:r w:rsidRPr="001C200C">
        <w:rPr>
          <w:b/>
          <w:bCs/>
          <w:sz w:val="20"/>
          <w:szCs w:val="20"/>
        </w:rPr>
        <w:t xml:space="preserve">The required number of parking spaces for church use on the site is 363 spaces, as calculated in the previous Final Development Plan – page 35.  </w:t>
      </w:r>
      <w:r w:rsidR="00432B8F" w:rsidRPr="001C200C">
        <w:rPr>
          <w:b/>
          <w:bCs/>
          <w:sz w:val="20"/>
          <w:szCs w:val="20"/>
        </w:rPr>
        <w:t xml:space="preserve">When added to the 426 spaces required for the school, a grand </w:t>
      </w:r>
      <w:r w:rsidRPr="001C200C">
        <w:rPr>
          <w:b/>
          <w:bCs/>
          <w:sz w:val="20"/>
          <w:szCs w:val="20"/>
        </w:rPr>
        <w:t>total of 7</w:t>
      </w:r>
      <w:r w:rsidR="00432B8F" w:rsidRPr="001C200C">
        <w:rPr>
          <w:b/>
          <w:bCs/>
          <w:sz w:val="20"/>
          <w:szCs w:val="20"/>
        </w:rPr>
        <w:t>89</w:t>
      </w:r>
      <w:r w:rsidRPr="001C200C">
        <w:rPr>
          <w:b/>
          <w:bCs/>
          <w:sz w:val="20"/>
          <w:szCs w:val="20"/>
        </w:rPr>
        <w:t xml:space="preserve"> spaces </w:t>
      </w:r>
      <w:r w:rsidR="00432B8F" w:rsidRPr="001C200C">
        <w:rPr>
          <w:b/>
          <w:bCs/>
          <w:sz w:val="20"/>
          <w:szCs w:val="20"/>
        </w:rPr>
        <w:t xml:space="preserve">are required </w:t>
      </w:r>
      <w:r w:rsidRPr="001C200C">
        <w:rPr>
          <w:b/>
          <w:bCs/>
          <w:sz w:val="20"/>
          <w:szCs w:val="20"/>
        </w:rPr>
        <w:t xml:space="preserve">on </w:t>
      </w:r>
      <w:r w:rsidR="00432B8F" w:rsidRPr="001C200C">
        <w:rPr>
          <w:b/>
          <w:bCs/>
          <w:sz w:val="20"/>
          <w:szCs w:val="20"/>
        </w:rPr>
        <w:t xml:space="preserve">this </w:t>
      </w:r>
      <w:r w:rsidRPr="001C200C">
        <w:rPr>
          <w:b/>
          <w:bCs/>
          <w:sz w:val="20"/>
          <w:szCs w:val="20"/>
        </w:rPr>
        <w:t>site</w:t>
      </w:r>
      <w:r w:rsidR="00432B8F" w:rsidRPr="001C200C">
        <w:rPr>
          <w:b/>
          <w:bCs/>
          <w:sz w:val="20"/>
          <w:szCs w:val="20"/>
        </w:rPr>
        <w:t xml:space="preserve"> per the Zoning Ordinance parking requirements. </w:t>
      </w:r>
      <w:r w:rsidRPr="001C200C">
        <w:rPr>
          <w:b/>
          <w:bCs/>
          <w:sz w:val="20"/>
          <w:szCs w:val="20"/>
        </w:rPr>
        <w:t xml:space="preserve"> </w:t>
      </w:r>
      <w:r w:rsidR="00432B8F" w:rsidRPr="001C200C">
        <w:rPr>
          <w:b/>
          <w:bCs/>
          <w:sz w:val="20"/>
          <w:szCs w:val="20"/>
        </w:rPr>
        <w:t>B</w:t>
      </w:r>
      <w:r w:rsidRPr="001C200C">
        <w:rPr>
          <w:b/>
          <w:bCs/>
          <w:sz w:val="20"/>
          <w:szCs w:val="20"/>
        </w:rPr>
        <w:t xml:space="preserve">ecause of the different times of the two functions, the building uses are non-simultaneous with the school operating </w:t>
      </w:r>
      <w:r w:rsidR="00432B8F" w:rsidRPr="001C200C">
        <w:rPr>
          <w:b/>
          <w:bCs/>
          <w:sz w:val="20"/>
          <w:szCs w:val="20"/>
        </w:rPr>
        <w:t xml:space="preserve">primarily </w:t>
      </w:r>
      <w:r w:rsidRPr="001C200C">
        <w:rPr>
          <w:b/>
          <w:bCs/>
          <w:sz w:val="20"/>
          <w:szCs w:val="20"/>
        </w:rPr>
        <w:t xml:space="preserve">on weekdays and the church </w:t>
      </w:r>
      <w:r w:rsidR="005D2993" w:rsidRPr="001C200C">
        <w:rPr>
          <w:b/>
          <w:bCs/>
          <w:sz w:val="20"/>
          <w:szCs w:val="20"/>
        </w:rPr>
        <w:t xml:space="preserve">primarily </w:t>
      </w:r>
      <w:r w:rsidRPr="001C200C">
        <w:rPr>
          <w:b/>
          <w:bCs/>
          <w:sz w:val="20"/>
          <w:szCs w:val="20"/>
        </w:rPr>
        <w:t>on</w:t>
      </w:r>
      <w:r w:rsidR="00432B8F" w:rsidRPr="001C200C">
        <w:rPr>
          <w:b/>
          <w:bCs/>
          <w:sz w:val="20"/>
          <w:szCs w:val="20"/>
        </w:rPr>
        <w:t xml:space="preserve"> weekends</w:t>
      </w:r>
      <w:r w:rsidR="005D2993" w:rsidRPr="001C200C">
        <w:rPr>
          <w:b/>
          <w:bCs/>
          <w:sz w:val="20"/>
          <w:szCs w:val="20"/>
        </w:rPr>
        <w:t xml:space="preserve"> and evenings, </w:t>
      </w:r>
      <w:r w:rsidR="00432B8F" w:rsidRPr="001C200C">
        <w:rPr>
          <w:b/>
          <w:bCs/>
          <w:sz w:val="20"/>
          <w:szCs w:val="20"/>
        </w:rPr>
        <w:t>which was stated in the previous Final Development Plan text 1904.06 - page 35.</w:t>
      </w:r>
    </w:p>
    <w:p w14:paraId="41AD722D" w14:textId="562C74F5" w:rsidR="00816BBC" w:rsidRPr="001C200C" w:rsidRDefault="00816BBC" w:rsidP="00816BBC">
      <w:pPr>
        <w:rPr>
          <w:b/>
          <w:bCs/>
          <w:sz w:val="20"/>
          <w:szCs w:val="20"/>
        </w:rPr>
      </w:pPr>
      <w:r w:rsidRPr="001C200C">
        <w:rPr>
          <w:b/>
          <w:bCs/>
          <w:sz w:val="20"/>
          <w:szCs w:val="20"/>
        </w:rPr>
        <w:t xml:space="preserve">The existing parking area includes 687 spaces as indicated in the previous Final Development Plan – page 35.  With the additional 102 spaces proposed with this submittal, this brings the total number of spaces to 789, meeting the required number of parking spaces per the Zoning Ordinance.  </w:t>
      </w:r>
    </w:p>
    <w:p w14:paraId="1E262650" w14:textId="77777777" w:rsidR="00A76095" w:rsidRPr="001C200C" w:rsidRDefault="00A76095" w:rsidP="00A76095">
      <w:pPr>
        <w:rPr>
          <w:i/>
          <w:sz w:val="20"/>
          <w:szCs w:val="20"/>
        </w:rPr>
      </w:pPr>
      <w:r w:rsidRPr="001C200C">
        <w:rPr>
          <w:i/>
          <w:sz w:val="20"/>
          <w:szCs w:val="20"/>
        </w:rPr>
        <w:t xml:space="preserve">Section 1905: Off-Street Loading Areas  </w:t>
      </w:r>
    </w:p>
    <w:p w14:paraId="389883A2" w14:textId="6AAF3B4D" w:rsidR="00A76095" w:rsidRPr="001C200C" w:rsidRDefault="00A76095" w:rsidP="00A76095">
      <w:pPr>
        <w:rPr>
          <w:i/>
          <w:sz w:val="20"/>
          <w:szCs w:val="20"/>
        </w:rPr>
      </w:pPr>
      <w:r w:rsidRPr="001C200C">
        <w:rPr>
          <w:i/>
          <w:sz w:val="20"/>
          <w:szCs w:val="20"/>
        </w:rPr>
        <w:t xml:space="preserve">A permanently maintained area for standing, loading, and unloading materials shall be provided for on the same Lot with every Building, Structure, or part thereof erected and occupied for office, business, or industrial Uses.  These off-street loading areas shall be required to avoid undue interference with </w:t>
      </w:r>
      <w:proofErr w:type="gramStart"/>
      <w:r w:rsidRPr="001C200C">
        <w:rPr>
          <w:i/>
          <w:sz w:val="20"/>
          <w:szCs w:val="20"/>
        </w:rPr>
        <w:t>public</w:t>
      </w:r>
      <w:proofErr w:type="gramEnd"/>
      <w:r w:rsidRPr="001C200C">
        <w:rPr>
          <w:i/>
          <w:sz w:val="20"/>
          <w:szCs w:val="20"/>
        </w:rPr>
        <w:t xml:space="preserve"> use of streets in Planned Commercial Districts, Planned Industrial Districts, and Community Business Districts or other Districts where the Use requires the receipt or distribution by vehicles of material or merchandise.  All loading facilities shall be in accordance with the following specifications: </w:t>
      </w:r>
    </w:p>
    <w:p w14:paraId="4DFEBD03" w14:textId="77777777" w:rsidR="00A76095" w:rsidRPr="001C200C" w:rsidRDefault="00A76095" w:rsidP="00A76095">
      <w:pPr>
        <w:rPr>
          <w:i/>
          <w:sz w:val="20"/>
          <w:szCs w:val="20"/>
        </w:rPr>
      </w:pPr>
      <w:r w:rsidRPr="001C200C">
        <w:rPr>
          <w:i/>
          <w:sz w:val="20"/>
          <w:szCs w:val="20"/>
        </w:rPr>
        <w:t xml:space="preserve">1905.01 Each loading space shall have minimum dimensions not less than twelve (12) feet in width, fifty (50) feet in length, and a vertical clearance of not less than fifteen (15) feet. </w:t>
      </w:r>
    </w:p>
    <w:p w14:paraId="40A5E9CA" w14:textId="649D5476" w:rsidR="00A76095" w:rsidRPr="001C200C" w:rsidRDefault="00072AC6" w:rsidP="00A76095">
      <w:pPr>
        <w:rPr>
          <w:b/>
          <w:sz w:val="20"/>
          <w:szCs w:val="20"/>
        </w:rPr>
      </w:pPr>
      <w:r w:rsidRPr="001C200C">
        <w:rPr>
          <w:b/>
          <w:sz w:val="20"/>
          <w:szCs w:val="20"/>
        </w:rPr>
        <w:t xml:space="preserve">The </w:t>
      </w:r>
      <w:r w:rsidR="009212E2" w:rsidRPr="001C200C">
        <w:rPr>
          <w:b/>
          <w:sz w:val="20"/>
          <w:szCs w:val="20"/>
        </w:rPr>
        <w:t xml:space="preserve">proposed </w:t>
      </w:r>
      <w:r w:rsidRPr="001C200C">
        <w:rPr>
          <w:b/>
          <w:sz w:val="20"/>
          <w:szCs w:val="20"/>
        </w:rPr>
        <w:t>drive</w:t>
      </w:r>
      <w:r w:rsidR="00BE765D" w:rsidRPr="001C200C">
        <w:rPr>
          <w:b/>
          <w:sz w:val="20"/>
          <w:szCs w:val="20"/>
        </w:rPr>
        <w:t xml:space="preserve"> at the school is 475 feet in length and</w:t>
      </w:r>
      <w:r w:rsidRPr="001C200C">
        <w:rPr>
          <w:b/>
          <w:sz w:val="20"/>
          <w:szCs w:val="20"/>
        </w:rPr>
        <w:t xml:space="preserve"> </w:t>
      </w:r>
      <w:r w:rsidR="009212E2" w:rsidRPr="001C200C">
        <w:rPr>
          <w:b/>
          <w:sz w:val="20"/>
          <w:szCs w:val="20"/>
        </w:rPr>
        <w:t>30’</w:t>
      </w:r>
      <w:r w:rsidRPr="001C200C">
        <w:rPr>
          <w:b/>
          <w:sz w:val="20"/>
          <w:szCs w:val="20"/>
        </w:rPr>
        <w:t>-0” in width</w:t>
      </w:r>
      <w:r w:rsidR="00BE765D" w:rsidRPr="001C200C">
        <w:rPr>
          <w:b/>
          <w:sz w:val="20"/>
          <w:szCs w:val="20"/>
        </w:rPr>
        <w:t>. The entire length of the drive is a loading area</w:t>
      </w:r>
      <w:r w:rsidRPr="001C200C">
        <w:rPr>
          <w:b/>
          <w:sz w:val="20"/>
          <w:szCs w:val="20"/>
        </w:rPr>
        <w:t xml:space="preserve"> and there </w:t>
      </w:r>
      <w:r w:rsidR="00A4129C" w:rsidRPr="001C200C">
        <w:rPr>
          <w:b/>
          <w:sz w:val="20"/>
          <w:szCs w:val="20"/>
        </w:rPr>
        <w:t>are</w:t>
      </w:r>
      <w:r w:rsidRPr="001C200C">
        <w:rPr>
          <w:b/>
          <w:sz w:val="20"/>
          <w:szCs w:val="20"/>
        </w:rPr>
        <w:t xml:space="preserve"> no vertical obstructions over the length of the drive.</w:t>
      </w:r>
      <w:r w:rsidR="00BE765D" w:rsidRPr="001C200C">
        <w:rPr>
          <w:b/>
          <w:sz w:val="20"/>
          <w:szCs w:val="20"/>
        </w:rPr>
        <w:t xml:space="preserve"> This is the equivalent to nine (9) loading spaces.</w:t>
      </w:r>
    </w:p>
    <w:p w14:paraId="3806D216" w14:textId="11D7CAE0" w:rsidR="00A76095" w:rsidRPr="001C200C" w:rsidRDefault="00A76095" w:rsidP="00A76095">
      <w:pPr>
        <w:rPr>
          <w:i/>
          <w:sz w:val="20"/>
          <w:szCs w:val="20"/>
        </w:rPr>
      </w:pPr>
      <w:r w:rsidRPr="001C200C">
        <w:rPr>
          <w:i/>
          <w:sz w:val="20"/>
          <w:szCs w:val="20"/>
        </w:rPr>
        <w:t xml:space="preserve">1905.02 Off-street loading spaces may occupy any part of </w:t>
      </w:r>
      <w:proofErr w:type="gramStart"/>
      <w:r w:rsidRPr="001C200C">
        <w:rPr>
          <w:i/>
          <w:sz w:val="20"/>
          <w:szCs w:val="20"/>
        </w:rPr>
        <w:t>a required</w:t>
      </w:r>
      <w:proofErr w:type="gramEnd"/>
      <w:r w:rsidRPr="001C200C">
        <w:rPr>
          <w:i/>
          <w:sz w:val="20"/>
          <w:szCs w:val="20"/>
        </w:rPr>
        <w:t xml:space="preserve"> rear or side yard but shall not project into any front yard. </w:t>
      </w:r>
    </w:p>
    <w:p w14:paraId="78B65873" w14:textId="77777777" w:rsidR="00A76095" w:rsidRPr="001C200C" w:rsidRDefault="00A76095" w:rsidP="00A76095">
      <w:pPr>
        <w:rPr>
          <w:b/>
          <w:sz w:val="20"/>
          <w:szCs w:val="20"/>
        </w:rPr>
      </w:pPr>
      <w:proofErr w:type="gramStart"/>
      <w:r w:rsidRPr="001C200C">
        <w:rPr>
          <w:b/>
          <w:sz w:val="20"/>
          <w:szCs w:val="20"/>
        </w:rPr>
        <w:t>All of</w:t>
      </w:r>
      <w:proofErr w:type="gramEnd"/>
      <w:r w:rsidRPr="001C200C">
        <w:rPr>
          <w:b/>
          <w:sz w:val="20"/>
          <w:szCs w:val="20"/>
        </w:rPr>
        <w:t xml:space="preserve"> the existing and proposed parking is in compliance.</w:t>
      </w:r>
    </w:p>
    <w:p w14:paraId="066C3867" w14:textId="77777777" w:rsidR="00A76095" w:rsidRPr="001C200C" w:rsidRDefault="00A76095" w:rsidP="00A76095">
      <w:pPr>
        <w:rPr>
          <w:i/>
          <w:sz w:val="20"/>
          <w:szCs w:val="20"/>
        </w:rPr>
      </w:pPr>
      <w:r w:rsidRPr="001C200C">
        <w:rPr>
          <w:i/>
          <w:sz w:val="20"/>
          <w:szCs w:val="20"/>
        </w:rPr>
        <w:t>1905.03 All required, off-street loading spaces shall have access to a public street in such a manner that any vehicle leaving or entering the premises shall be traveling in a forward motion.</w:t>
      </w:r>
    </w:p>
    <w:p w14:paraId="00BC8E61" w14:textId="77777777" w:rsidR="00A76095" w:rsidRPr="001C200C" w:rsidRDefault="00A76095" w:rsidP="00A76095">
      <w:pPr>
        <w:rPr>
          <w:b/>
          <w:sz w:val="20"/>
          <w:szCs w:val="20"/>
        </w:rPr>
      </w:pPr>
      <w:proofErr w:type="gramStart"/>
      <w:r w:rsidRPr="001C200C">
        <w:rPr>
          <w:b/>
          <w:sz w:val="20"/>
          <w:szCs w:val="20"/>
        </w:rPr>
        <w:t>All of</w:t>
      </w:r>
      <w:proofErr w:type="gramEnd"/>
      <w:r w:rsidRPr="001C200C">
        <w:rPr>
          <w:b/>
          <w:sz w:val="20"/>
          <w:szCs w:val="20"/>
        </w:rPr>
        <w:t xml:space="preserve"> the existing and proposed parking is in compliance. </w:t>
      </w:r>
    </w:p>
    <w:p w14:paraId="5CAED33D" w14:textId="67CBB499" w:rsidR="00A76095" w:rsidRPr="001C200C" w:rsidRDefault="00A76095" w:rsidP="00A76095">
      <w:pPr>
        <w:rPr>
          <w:i/>
          <w:sz w:val="20"/>
          <w:szCs w:val="20"/>
        </w:rPr>
      </w:pPr>
      <w:r w:rsidRPr="001C200C">
        <w:rPr>
          <w:i/>
          <w:sz w:val="20"/>
          <w:szCs w:val="20"/>
        </w:rPr>
        <w:lastRenderedPageBreak/>
        <w:t xml:space="preserve">1905.04 All required loading spaces, together with driveways, aisles, and other circulation areas, shall be surfaced with </w:t>
      </w:r>
      <w:proofErr w:type="gramStart"/>
      <w:r w:rsidRPr="001C200C">
        <w:rPr>
          <w:i/>
          <w:sz w:val="20"/>
          <w:szCs w:val="20"/>
        </w:rPr>
        <w:t>an asphaltic</w:t>
      </w:r>
      <w:proofErr w:type="gramEnd"/>
      <w:r w:rsidRPr="001C200C">
        <w:rPr>
          <w:i/>
          <w:sz w:val="20"/>
          <w:szCs w:val="20"/>
        </w:rPr>
        <w:t xml:space="preserve"> concrete or Portland cement concrete pavement to provide a durable and dust free surface.</w:t>
      </w:r>
    </w:p>
    <w:p w14:paraId="39EAA740" w14:textId="61FD3783" w:rsidR="00A76095" w:rsidRPr="001C200C" w:rsidRDefault="00A76095" w:rsidP="00A76095">
      <w:pPr>
        <w:rPr>
          <w:b/>
          <w:sz w:val="20"/>
          <w:szCs w:val="20"/>
        </w:rPr>
      </w:pPr>
      <w:proofErr w:type="gramStart"/>
      <w:r w:rsidRPr="001C200C">
        <w:rPr>
          <w:b/>
          <w:sz w:val="20"/>
          <w:szCs w:val="20"/>
        </w:rPr>
        <w:t>All of</w:t>
      </w:r>
      <w:proofErr w:type="gramEnd"/>
      <w:r w:rsidRPr="001C200C">
        <w:rPr>
          <w:b/>
          <w:sz w:val="20"/>
          <w:szCs w:val="20"/>
        </w:rPr>
        <w:t xml:space="preserve"> the existing and proposed loading spaces and parking is in compliance. </w:t>
      </w:r>
      <w:r w:rsidR="00EC3106" w:rsidRPr="001C200C">
        <w:rPr>
          <w:b/>
          <w:sz w:val="20"/>
          <w:szCs w:val="20"/>
        </w:rPr>
        <w:t>All parking spaces, drives and approach lanes are to be asphalt or poured concrete.</w:t>
      </w:r>
    </w:p>
    <w:p w14:paraId="7A1F0A41" w14:textId="77777777" w:rsidR="00A76095" w:rsidRPr="001C200C" w:rsidRDefault="00A76095" w:rsidP="00A76095">
      <w:pPr>
        <w:rPr>
          <w:i/>
          <w:sz w:val="20"/>
          <w:szCs w:val="20"/>
        </w:rPr>
      </w:pPr>
      <w:r w:rsidRPr="001C200C">
        <w:rPr>
          <w:i/>
          <w:sz w:val="20"/>
          <w:szCs w:val="20"/>
        </w:rPr>
        <w:t>1905.05 All loading spaces, together with driveways, aisles, and other circulation areas, shall be designed to prevent the drainage of surface water onto adjacent properties or walkways and damage to public streets.</w:t>
      </w:r>
    </w:p>
    <w:p w14:paraId="13D94ECF" w14:textId="77777777" w:rsidR="00A76095" w:rsidRPr="001C200C" w:rsidRDefault="00A76095" w:rsidP="00A76095">
      <w:pPr>
        <w:rPr>
          <w:b/>
          <w:sz w:val="20"/>
          <w:szCs w:val="20"/>
        </w:rPr>
      </w:pPr>
      <w:r w:rsidRPr="001C200C">
        <w:rPr>
          <w:b/>
          <w:sz w:val="20"/>
          <w:szCs w:val="20"/>
        </w:rPr>
        <w:t xml:space="preserve">All drives and parking have been designed to drain to an onsite storm water management system. </w:t>
      </w:r>
    </w:p>
    <w:p w14:paraId="12B123F5" w14:textId="77777777" w:rsidR="00A76095" w:rsidRPr="001C200C" w:rsidRDefault="00A76095" w:rsidP="00A76095">
      <w:pPr>
        <w:rPr>
          <w:i/>
          <w:sz w:val="20"/>
          <w:szCs w:val="20"/>
        </w:rPr>
      </w:pPr>
      <w:r w:rsidRPr="001C200C">
        <w:rPr>
          <w:i/>
          <w:sz w:val="20"/>
          <w:szCs w:val="20"/>
        </w:rPr>
        <w:t xml:space="preserve">1905.06 Screening shall be required as provided in Article 20. </w:t>
      </w:r>
    </w:p>
    <w:p w14:paraId="30BD2FCB" w14:textId="77777777" w:rsidR="00A76095" w:rsidRPr="001C200C" w:rsidRDefault="00A76095" w:rsidP="00A76095">
      <w:pPr>
        <w:rPr>
          <w:b/>
          <w:sz w:val="20"/>
          <w:szCs w:val="20"/>
        </w:rPr>
      </w:pPr>
      <w:r w:rsidRPr="001C200C">
        <w:rPr>
          <w:b/>
          <w:sz w:val="20"/>
          <w:szCs w:val="20"/>
        </w:rPr>
        <w:t>Acknowledged.</w:t>
      </w:r>
    </w:p>
    <w:p w14:paraId="64DF44A7" w14:textId="77777777" w:rsidR="00A76095" w:rsidRPr="001C200C" w:rsidRDefault="00A76095" w:rsidP="00A76095">
      <w:pPr>
        <w:rPr>
          <w:i/>
          <w:sz w:val="20"/>
          <w:szCs w:val="20"/>
        </w:rPr>
      </w:pPr>
      <w:r w:rsidRPr="001C200C">
        <w:rPr>
          <w:i/>
          <w:sz w:val="20"/>
          <w:szCs w:val="20"/>
        </w:rPr>
        <w:t xml:space="preserve">1905.07 Any loading area that is intended to be used during non-daylight hours shall be properly illuminated to avoid accidents.  Any lights used to illuminate a loading area </w:t>
      </w:r>
      <w:proofErr w:type="gramStart"/>
      <w:r w:rsidRPr="001C200C">
        <w:rPr>
          <w:i/>
          <w:sz w:val="20"/>
          <w:szCs w:val="20"/>
        </w:rPr>
        <w:t>shall</w:t>
      </w:r>
      <w:proofErr w:type="gramEnd"/>
      <w:r w:rsidRPr="001C200C">
        <w:rPr>
          <w:i/>
          <w:sz w:val="20"/>
          <w:szCs w:val="20"/>
        </w:rPr>
        <w:t xml:space="preserve"> be so arranged as to reflect the light away from adjoining property. </w:t>
      </w:r>
    </w:p>
    <w:p w14:paraId="6459A690" w14:textId="4E1C15F1" w:rsidR="00A76095" w:rsidRPr="001C200C" w:rsidRDefault="00072AC6" w:rsidP="00A76095">
      <w:pPr>
        <w:rPr>
          <w:b/>
          <w:sz w:val="20"/>
          <w:szCs w:val="20"/>
        </w:rPr>
      </w:pPr>
      <w:r w:rsidRPr="001C200C">
        <w:rPr>
          <w:b/>
          <w:sz w:val="20"/>
          <w:szCs w:val="20"/>
        </w:rPr>
        <w:t>The loading area for the building is the entire drive across the front of the building where there are pole mounted site lights.</w:t>
      </w:r>
    </w:p>
    <w:p w14:paraId="5E57D1BB" w14:textId="77777777" w:rsidR="00A76095" w:rsidRPr="001C200C" w:rsidRDefault="00A76095" w:rsidP="00A76095">
      <w:pPr>
        <w:rPr>
          <w:i/>
          <w:sz w:val="20"/>
          <w:szCs w:val="20"/>
        </w:rPr>
      </w:pPr>
      <w:r w:rsidRPr="001C200C">
        <w:rPr>
          <w:i/>
          <w:sz w:val="20"/>
          <w:szCs w:val="20"/>
        </w:rPr>
        <w:t>1905.08 No loading ramp, dock, door, or space, nor any portion thereof, shall be located closer than fifty (50) feet from any Lot zoned for residential Use.</w:t>
      </w:r>
    </w:p>
    <w:p w14:paraId="6A15D097" w14:textId="0D77A12E" w:rsidR="00A76095" w:rsidRPr="001C200C" w:rsidRDefault="00A76095" w:rsidP="00A76095">
      <w:pPr>
        <w:rPr>
          <w:b/>
          <w:sz w:val="20"/>
          <w:szCs w:val="20"/>
        </w:rPr>
      </w:pPr>
      <w:r w:rsidRPr="001C200C">
        <w:rPr>
          <w:b/>
          <w:sz w:val="20"/>
          <w:szCs w:val="20"/>
        </w:rPr>
        <w:t xml:space="preserve">The </w:t>
      </w:r>
      <w:r w:rsidR="00501756" w:rsidRPr="001C200C">
        <w:rPr>
          <w:b/>
          <w:sz w:val="20"/>
          <w:szCs w:val="20"/>
        </w:rPr>
        <w:t xml:space="preserve">closest that the </w:t>
      </w:r>
      <w:r w:rsidRPr="001C200C">
        <w:rPr>
          <w:b/>
          <w:sz w:val="20"/>
          <w:szCs w:val="20"/>
        </w:rPr>
        <w:t xml:space="preserve">proposed </w:t>
      </w:r>
      <w:r w:rsidR="00072AC6" w:rsidRPr="001C200C">
        <w:rPr>
          <w:b/>
          <w:sz w:val="20"/>
          <w:szCs w:val="20"/>
        </w:rPr>
        <w:t>school building</w:t>
      </w:r>
      <w:r w:rsidRPr="001C200C">
        <w:rPr>
          <w:b/>
          <w:sz w:val="20"/>
          <w:szCs w:val="20"/>
        </w:rPr>
        <w:t xml:space="preserve"> </w:t>
      </w:r>
      <w:r w:rsidR="00501756" w:rsidRPr="001C200C">
        <w:rPr>
          <w:b/>
          <w:sz w:val="20"/>
          <w:szCs w:val="20"/>
        </w:rPr>
        <w:t xml:space="preserve">comes to a property line </w:t>
      </w:r>
      <w:r w:rsidRPr="001C200C">
        <w:rPr>
          <w:b/>
          <w:sz w:val="20"/>
          <w:szCs w:val="20"/>
        </w:rPr>
        <w:t>i</w:t>
      </w:r>
      <w:r w:rsidRPr="001C200C">
        <w:rPr>
          <w:b/>
          <w:i/>
          <w:iCs/>
          <w:sz w:val="20"/>
          <w:szCs w:val="20"/>
        </w:rPr>
        <w:t>s</w:t>
      </w:r>
      <w:r w:rsidRPr="001C200C">
        <w:rPr>
          <w:b/>
          <w:sz w:val="20"/>
          <w:szCs w:val="20"/>
        </w:rPr>
        <w:t xml:space="preserve"> </w:t>
      </w:r>
      <w:r w:rsidR="001953A2" w:rsidRPr="001C200C">
        <w:rPr>
          <w:b/>
          <w:sz w:val="20"/>
          <w:szCs w:val="20"/>
        </w:rPr>
        <w:t>235.39’,</w:t>
      </w:r>
      <w:r w:rsidR="00501756" w:rsidRPr="001C200C">
        <w:rPr>
          <w:b/>
          <w:sz w:val="20"/>
          <w:szCs w:val="20"/>
        </w:rPr>
        <w:t xml:space="preserve"> which complies with the 50’-0” separation requirement. This is indicated on the </w:t>
      </w:r>
      <w:r w:rsidR="006F7CCC" w:rsidRPr="001C200C">
        <w:rPr>
          <w:b/>
          <w:sz w:val="20"/>
          <w:szCs w:val="20"/>
        </w:rPr>
        <w:t>Site</w:t>
      </w:r>
      <w:r w:rsidR="00501756" w:rsidRPr="001C200C">
        <w:rPr>
          <w:b/>
          <w:sz w:val="20"/>
          <w:szCs w:val="20"/>
        </w:rPr>
        <w:t xml:space="preserve"> Concept Plan sheet 2021-C</w:t>
      </w:r>
      <w:r w:rsidR="006F7CCC" w:rsidRPr="001C200C">
        <w:rPr>
          <w:b/>
          <w:sz w:val="20"/>
          <w:szCs w:val="20"/>
        </w:rPr>
        <w:t>2</w:t>
      </w:r>
      <w:r w:rsidR="00072AC6" w:rsidRPr="001C200C">
        <w:rPr>
          <w:b/>
          <w:sz w:val="20"/>
          <w:szCs w:val="20"/>
        </w:rPr>
        <w:t>.</w:t>
      </w:r>
    </w:p>
    <w:p w14:paraId="61F03301" w14:textId="08E49FF9" w:rsidR="00A76095" w:rsidRPr="001C200C" w:rsidRDefault="00A76095" w:rsidP="00A76095">
      <w:pPr>
        <w:rPr>
          <w:i/>
          <w:sz w:val="20"/>
          <w:szCs w:val="20"/>
        </w:rPr>
      </w:pPr>
      <w:r w:rsidRPr="001C200C">
        <w:rPr>
          <w:i/>
          <w:sz w:val="20"/>
          <w:szCs w:val="20"/>
        </w:rPr>
        <w:t xml:space="preserve">1905.09 For Uses </w:t>
      </w:r>
      <w:proofErr w:type="gramStart"/>
      <w:r w:rsidR="006D61BE" w:rsidRPr="001C200C">
        <w:rPr>
          <w:i/>
          <w:sz w:val="20"/>
          <w:szCs w:val="20"/>
        </w:rPr>
        <w:t>exceeding</w:t>
      </w:r>
      <w:r w:rsidRPr="001C200C">
        <w:rPr>
          <w:i/>
          <w:sz w:val="20"/>
          <w:szCs w:val="20"/>
        </w:rPr>
        <w:t xml:space="preserve"> of</w:t>
      </w:r>
      <w:proofErr w:type="gramEnd"/>
      <w:r w:rsidRPr="001C200C">
        <w:rPr>
          <w:i/>
          <w:sz w:val="20"/>
          <w:szCs w:val="20"/>
        </w:rPr>
        <w:t xml:space="preserve"> ten thousand (10,000) square feet of gross Floor Area one (1) additional off-street loading space shall be required for each additional twenty thousand (20,000) square feet of gross Floor Area or fraction thereof. </w:t>
      </w:r>
    </w:p>
    <w:p w14:paraId="3347FBE3" w14:textId="52269B09" w:rsidR="00354DEE" w:rsidRPr="001C200C" w:rsidRDefault="00072AC6" w:rsidP="00A76095">
      <w:pPr>
        <w:rPr>
          <w:b/>
          <w:sz w:val="20"/>
          <w:szCs w:val="20"/>
        </w:rPr>
      </w:pPr>
      <w:r w:rsidRPr="001C200C">
        <w:rPr>
          <w:b/>
          <w:sz w:val="20"/>
          <w:szCs w:val="20"/>
        </w:rPr>
        <w:t>The e</w:t>
      </w:r>
      <w:r w:rsidR="00354DEE" w:rsidRPr="001C200C">
        <w:rPr>
          <w:b/>
          <w:sz w:val="20"/>
          <w:szCs w:val="20"/>
        </w:rPr>
        <w:t>ntire drive along the front of the building is to be used for loading and unloading.</w:t>
      </w:r>
      <w:r w:rsidR="00A4129C" w:rsidRPr="001C200C">
        <w:rPr>
          <w:b/>
          <w:sz w:val="20"/>
          <w:szCs w:val="20"/>
        </w:rPr>
        <w:t xml:space="preserve"> This would be included with the loading dock on the worship space and loading areas at the main entry drop off canopies.</w:t>
      </w:r>
      <w:r w:rsidR="00354DEE" w:rsidRPr="001C200C">
        <w:rPr>
          <w:b/>
          <w:sz w:val="20"/>
          <w:szCs w:val="20"/>
        </w:rPr>
        <w:t xml:space="preserve"> </w:t>
      </w:r>
      <w:r w:rsidR="00C375AF" w:rsidRPr="001C200C">
        <w:rPr>
          <w:b/>
          <w:sz w:val="20"/>
          <w:szCs w:val="20"/>
        </w:rPr>
        <w:t>As mentioned previously in 1905.01, the entire length of the drive is a loading area and there are no vertical obstructions over the length of the drive. This is the equivalent to nine (9) loading spaces. The school building requires three (3) additional loading spaces, which means we are compliant.</w:t>
      </w:r>
    </w:p>
    <w:p w14:paraId="56E19AC2" w14:textId="77777777" w:rsidR="00A76095" w:rsidRPr="001C200C" w:rsidRDefault="00A76095" w:rsidP="00A76095">
      <w:pPr>
        <w:rPr>
          <w:i/>
          <w:sz w:val="20"/>
          <w:szCs w:val="20"/>
          <w:u w:val="single"/>
        </w:rPr>
      </w:pPr>
      <w:r w:rsidRPr="001C200C">
        <w:rPr>
          <w:i/>
          <w:sz w:val="20"/>
          <w:szCs w:val="20"/>
          <w:u w:val="single"/>
        </w:rPr>
        <w:t xml:space="preserve">Genoa Township – Article 20: LANDSCAPING STANDARDS </w:t>
      </w:r>
    </w:p>
    <w:p w14:paraId="27FAE5CF" w14:textId="77777777" w:rsidR="00A76095" w:rsidRPr="001C200C" w:rsidRDefault="00A76095" w:rsidP="00A76095">
      <w:pPr>
        <w:rPr>
          <w:i/>
          <w:sz w:val="20"/>
          <w:szCs w:val="20"/>
        </w:rPr>
      </w:pPr>
      <w:r w:rsidRPr="001C200C">
        <w:rPr>
          <w:i/>
          <w:sz w:val="20"/>
          <w:szCs w:val="20"/>
        </w:rPr>
        <w:t xml:space="preserve">Section 2001: Intent and Purpose  </w:t>
      </w:r>
    </w:p>
    <w:p w14:paraId="5F4F0E2A" w14:textId="2CA5D8E9" w:rsidR="00A76095" w:rsidRPr="001C200C" w:rsidRDefault="00A76095" w:rsidP="00A76095">
      <w:pPr>
        <w:rPr>
          <w:i/>
          <w:sz w:val="20"/>
          <w:szCs w:val="20"/>
        </w:rPr>
      </w:pPr>
      <w:r w:rsidRPr="001C200C">
        <w:rPr>
          <w:i/>
          <w:sz w:val="20"/>
          <w:szCs w:val="20"/>
        </w:rPr>
        <w:t xml:space="preserve">The following regulations are applicable to the districts within which they are specified unless otherwise stipulated or modified by the regulations within a specific </w:t>
      </w:r>
      <w:r w:rsidR="00D056E1" w:rsidRPr="001C200C">
        <w:rPr>
          <w:i/>
          <w:sz w:val="20"/>
          <w:szCs w:val="20"/>
        </w:rPr>
        <w:t>Z</w:t>
      </w:r>
      <w:r w:rsidRPr="001C200C">
        <w:rPr>
          <w:i/>
          <w:sz w:val="20"/>
          <w:szCs w:val="20"/>
        </w:rPr>
        <w:t xml:space="preserve">oning District.  </w:t>
      </w:r>
    </w:p>
    <w:p w14:paraId="76DF4489" w14:textId="77777777" w:rsidR="00A76095" w:rsidRPr="001C200C" w:rsidRDefault="00A76095" w:rsidP="00A76095">
      <w:pPr>
        <w:rPr>
          <w:i/>
          <w:sz w:val="20"/>
          <w:szCs w:val="20"/>
        </w:rPr>
      </w:pPr>
      <w:r w:rsidRPr="001C200C">
        <w:rPr>
          <w:i/>
          <w:sz w:val="20"/>
          <w:szCs w:val="20"/>
        </w:rPr>
        <w:t xml:space="preserve">Section 2002: Fences, Accessory Walls and Vegetation  </w:t>
      </w:r>
    </w:p>
    <w:p w14:paraId="6E552F75" w14:textId="77777777" w:rsidR="00A76095" w:rsidRPr="001C200C" w:rsidRDefault="00A76095" w:rsidP="00A76095">
      <w:pPr>
        <w:rPr>
          <w:i/>
          <w:sz w:val="20"/>
          <w:szCs w:val="20"/>
        </w:rPr>
      </w:pPr>
      <w:r w:rsidRPr="001C200C">
        <w:rPr>
          <w:i/>
          <w:sz w:val="20"/>
          <w:szCs w:val="20"/>
        </w:rPr>
        <w:t xml:space="preserve">No person shall erect or construct a fence or Accessory Wall within Genoa Township without first obtaining a Zoning Permit as per Section 115 of this Resolution.  A plot plan or site plan must be provided along with a completed permit application showing the location of the proposed Fence or Accessory Wall and accurate distance measurements from all existing Structures and property lines. </w:t>
      </w:r>
    </w:p>
    <w:p w14:paraId="550A86BA" w14:textId="77777777" w:rsidR="00A76095" w:rsidRPr="001C200C" w:rsidRDefault="00A76095" w:rsidP="00A76095">
      <w:pPr>
        <w:rPr>
          <w:b/>
          <w:sz w:val="20"/>
          <w:szCs w:val="20"/>
        </w:rPr>
      </w:pPr>
      <w:r w:rsidRPr="001C200C">
        <w:rPr>
          <w:b/>
          <w:sz w:val="20"/>
          <w:szCs w:val="20"/>
        </w:rPr>
        <w:t>Acknowledged.</w:t>
      </w:r>
    </w:p>
    <w:p w14:paraId="0FDF64B7" w14:textId="27ADE1E8" w:rsidR="00A76095" w:rsidRPr="001C200C" w:rsidRDefault="00A76095" w:rsidP="00A76095">
      <w:pPr>
        <w:rPr>
          <w:i/>
          <w:sz w:val="20"/>
          <w:szCs w:val="20"/>
        </w:rPr>
      </w:pPr>
      <w:r w:rsidRPr="001C200C">
        <w:rPr>
          <w:i/>
          <w:sz w:val="20"/>
          <w:szCs w:val="20"/>
        </w:rPr>
        <w:t xml:space="preserve">Each property owner shall determine exact locations of </w:t>
      </w:r>
      <w:r w:rsidR="004064F9" w:rsidRPr="001C200C">
        <w:rPr>
          <w:i/>
          <w:sz w:val="20"/>
          <w:szCs w:val="20"/>
        </w:rPr>
        <w:t>Lot Lines</w:t>
      </w:r>
      <w:r w:rsidRPr="001C200C">
        <w:rPr>
          <w:i/>
          <w:sz w:val="20"/>
          <w:szCs w:val="20"/>
        </w:rPr>
        <w:t xml:space="preserve"> to ascertain no encroachment upon another Lot.  The issuance of a Zoning Permit by the Genoa Township Development &amp; Zoning Office shall not certify the location of lot lines, which is the property owner’s duty otherwise imposed. </w:t>
      </w:r>
    </w:p>
    <w:p w14:paraId="08277D7A" w14:textId="77777777" w:rsidR="00A76095" w:rsidRPr="001C200C" w:rsidRDefault="00A76095" w:rsidP="00A76095">
      <w:pPr>
        <w:rPr>
          <w:i/>
          <w:sz w:val="20"/>
          <w:szCs w:val="20"/>
        </w:rPr>
      </w:pPr>
      <w:r w:rsidRPr="001C200C">
        <w:rPr>
          <w:i/>
          <w:sz w:val="20"/>
          <w:szCs w:val="20"/>
        </w:rPr>
        <w:lastRenderedPageBreak/>
        <w:t xml:space="preserve">The location and height of all Fences, Accessory Walls, and vegetation shall be in accordance with the following provisions. </w:t>
      </w:r>
    </w:p>
    <w:p w14:paraId="1E2ADDA1" w14:textId="77777777" w:rsidR="004064F9" w:rsidRPr="001C200C" w:rsidRDefault="00A76095" w:rsidP="00A76095">
      <w:pPr>
        <w:rPr>
          <w:i/>
          <w:sz w:val="20"/>
          <w:szCs w:val="20"/>
        </w:rPr>
      </w:pPr>
      <w:r w:rsidRPr="001C200C">
        <w:rPr>
          <w:i/>
          <w:sz w:val="20"/>
          <w:szCs w:val="20"/>
        </w:rPr>
        <w:t xml:space="preserve">2002.01 </w:t>
      </w:r>
      <w:r w:rsidR="004064F9" w:rsidRPr="001C200C">
        <w:rPr>
          <w:i/>
          <w:sz w:val="20"/>
          <w:szCs w:val="20"/>
        </w:rPr>
        <w:t>Fences and Accessory Walls on Corner Lots shall not interfere with sight distance as further regulated in Section 1617.</w:t>
      </w:r>
    </w:p>
    <w:p w14:paraId="5F24015A" w14:textId="77777777" w:rsidR="00A76095" w:rsidRPr="001C200C" w:rsidRDefault="00A76095" w:rsidP="00A76095">
      <w:pPr>
        <w:rPr>
          <w:b/>
          <w:sz w:val="20"/>
          <w:szCs w:val="20"/>
        </w:rPr>
      </w:pPr>
      <w:r w:rsidRPr="001C200C">
        <w:rPr>
          <w:b/>
          <w:sz w:val="20"/>
          <w:szCs w:val="20"/>
        </w:rPr>
        <w:t xml:space="preserve">All conditions located at the intersection of Lewis Center Road and Westerville Road (3) </w:t>
      </w:r>
      <w:proofErr w:type="gramStart"/>
      <w:r w:rsidRPr="001C200C">
        <w:rPr>
          <w:b/>
          <w:sz w:val="20"/>
          <w:szCs w:val="20"/>
        </w:rPr>
        <w:t>are existing</w:t>
      </w:r>
      <w:proofErr w:type="gramEnd"/>
      <w:r w:rsidRPr="001C200C">
        <w:rPr>
          <w:b/>
          <w:sz w:val="20"/>
          <w:szCs w:val="20"/>
        </w:rPr>
        <w:t xml:space="preserve"> and are assumed to meet this requirement. </w:t>
      </w:r>
    </w:p>
    <w:p w14:paraId="0354B124" w14:textId="2C077C27" w:rsidR="00A76095" w:rsidRPr="001C200C" w:rsidRDefault="00A76095" w:rsidP="00A76095">
      <w:pPr>
        <w:rPr>
          <w:i/>
          <w:sz w:val="20"/>
          <w:szCs w:val="20"/>
        </w:rPr>
      </w:pPr>
      <w:r w:rsidRPr="001C200C">
        <w:rPr>
          <w:i/>
          <w:sz w:val="20"/>
          <w:szCs w:val="20"/>
        </w:rPr>
        <w:t>2002.02 Fences and Accessory Walls shall not be permitted within any Right-of-Way.</w:t>
      </w:r>
      <w:r w:rsidR="00B23A6F" w:rsidRPr="001C200C">
        <w:rPr>
          <w:b/>
          <w:sz w:val="20"/>
          <w:szCs w:val="20"/>
        </w:rPr>
        <w:t xml:space="preserve"> Acknowledged.</w:t>
      </w:r>
    </w:p>
    <w:p w14:paraId="396D7917" w14:textId="764A7E51" w:rsidR="0026020F" w:rsidRPr="001C200C" w:rsidRDefault="0026020F" w:rsidP="00A76095">
      <w:pPr>
        <w:rPr>
          <w:i/>
          <w:sz w:val="20"/>
          <w:szCs w:val="20"/>
        </w:rPr>
      </w:pPr>
      <w:r w:rsidRPr="001C200C">
        <w:rPr>
          <w:i/>
          <w:sz w:val="20"/>
          <w:szCs w:val="20"/>
        </w:rPr>
        <w:t>2002.03 The maximum permitted height for a Fence or Accessory Wall located twenty (20) or more feet away from any Street Right-of-Way line shall be eight (8) feet. The maximum permitted height for a Fence or Accessory Wall located less than twenty (20) feet from a Street Right-of-Way line shall be thirty-six (36) inches, unless specified below.</w:t>
      </w:r>
      <w:r w:rsidR="00B23A6F" w:rsidRPr="001C200C">
        <w:rPr>
          <w:b/>
          <w:sz w:val="20"/>
          <w:szCs w:val="20"/>
        </w:rPr>
        <w:t xml:space="preserve"> Acknowledged.</w:t>
      </w:r>
    </w:p>
    <w:p w14:paraId="0CECBD31" w14:textId="22DCEDD4" w:rsidR="0026020F" w:rsidRPr="001C200C" w:rsidRDefault="0026020F" w:rsidP="00A76095">
      <w:pPr>
        <w:rPr>
          <w:i/>
          <w:sz w:val="20"/>
          <w:szCs w:val="20"/>
        </w:rPr>
      </w:pPr>
      <w:r w:rsidRPr="001C200C">
        <w:rPr>
          <w:i/>
          <w:sz w:val="20"/>
          <w:szCs w:val="20"/>
        </w:rPr>
        <w:t xml:space="preserve">A) Fences and Accessory Walls located within designated Open Space areas of Planned Developments shall not be subject to the thirty-six (36) inch height restriction but shall be subject to the eight (8) foot height restriction. </w:t>
      </w:r>
      <w:r w:rsidR="00B23A6F" w:rsidRPr="001C200C">
        <w:rPr>
          <w:b/>
          <w:sz w:val="20"/>
          <w:szCs w:val="20"/>
        </w:rPr>
        <w:t>Acknowledged.</w:t>
      </w:r>
    </w:p>
    <w:p w14:paraId="05C5723F" w14:textId="614CE308" w:rsidR="0026020F" w:rsidRPr="001C200C" w:rsidRDefault="0026020F" w:rsidP="00A76095">
      <w:pPr>
        <w:rPr>
          <w:i/>
          <w:sz w:val="20"/>
          <w:szCs w:val="20"/>
        </w:rPr>
      </w:pPr>
      <w:r w:rsidRPr="001C200C">
        <w:rPr>
          <w:i/>
          <w:sz w:val="20"/>
          <w:szCs w:val="20"/>
        </w:rPr>
        <w:t xml:space="preserve">B) Fences and Accessory Walls exceeding thirty-six (36) inches in height shall be permitted if they are required by Section 1709.01 and placed ten (10) feet or less from the edge of </w:t>
      </w:r>
      <w:proofErr w:type="gramStart"/>
      <w:r w:rsidRPr="001C200C">
        <w:rPr>
          <w:i/>
          <w:sz w:val="20"/>
          <w:szCs w:val="20"/>
        </w:rPr>
        <w:t>Swimming</w:t>
      </w:r>
      <w:proofErr w:type="gramEnd"/>
      <w:r w:rsidRPr="001C200C">
        <w:rPr>
          <w:i/>
          <w:sz w:val="20"/>
          <w:szCs w:val="20"/>
        </w:rPr>
        <w:t xml:space="preserve"> Pool. This exception shall only apply to the </w:t>
      </w:r>
      <w:proofErr w:type="gramStart"/>
      <w:r w:rsidRPr="001C200C">
        <w:rPr>
          <w:i/>
          <w:sz w:val="20"/>
          <w:szCs w:val="20"/>
        </w:rPr>
        <w:t>portion</w:t>
      </w:r>
      <w:proofErr w:type="gramEnd"/>
      <w:r w:rsidRPr="001C200C">
        <w:rPr>
          <w:i/>
          <w:sz w:val="20"/>
          <w:szCs w:val="20"/>
        </w:rPr>
        <w:t>(s) of the Fence or Accessory Wall meeting said parameters. The maximum eight (8) foot height restriction established herein shall remain applicable.</w:t>
      </w:r>
      <w:r w:rsidR="00B23A6F" w:rsidRPr="001C200C">
        <w:rPr>
          <w:b/>
          <w:sz w:val="20"/>
          <w:szCs w:val="20"/>
        </w:rPr>
        <w:t xml:space="preserve"> Acknowledged.</w:t>
      </w:r>
    </w:p>
    <w:p w14:paraId="15B442B6" w14:textId="5DAE88FD" w:rsidR="0026020F" w:rsidRPr="001C200C" w:rsidRDefault="0026020F" w:rsidP="00A76095">
      <w:pPr>
        <w:rPr>
          <w:i/>
          <w:sz w:val="20"/>
          <w:szCs w:val="20"/>
        </w:rPr>
      </w:pPr>
      <w:r w:rsidRPr="001C200C">
        <w:rPr>
          <w:i/>
          <w:sz w:val="20"/>
          <w:szCs w:val="20"/>
        </w:rPr>
        <w:t xml:space="preserve">2002.04 Supporting members for Accessory Walls and Fences shall be installed on the interior of the Lot being fenced. This regulation shall not apply to Fences or Accessory Walls that are designed so that the supporting members are identical in appearance from both sides of the Fence. </w:t>
      </w:r>
      <w:r w:rsidR="00B23A6F" w:rsidRPr="001C200C">
        <w:rPr>
          <w:b/>
          <w:sz w:val="20"/>
          <w:szCs w:val="20"/>
        </w:rPr>
        <w:t>Acknowledged.</w:t>
      </w:r>
    </w:p>
    <w:p w14:paraId="3CAEC31A" w14:textId="0BCA3F02" w:rsidR="0026020F" w:rsidRPr="001C200C" w:rsidRDefault="0026020F" w:rsidP="00A76095">
      <w:pPr>
        <w:rPr>
          <w:i/>
          <w:sz w:val="20"/>
          <w:szCs w:val="20"/>
        </w:rPr>
      </w:pPr>
      <w:r w:rsidRPr="001C200C">
        <w:rPr>
          <w:i/>
          <w:sz w:val="20"/>
          <w:szCs w:val="20"/>
        </w:rPr>
        <w:t xml:space="preserve">2002.05 Fences and Accessory Walls shall be kept in proper repair and maintained so as not to create conditions which endanger the health, comfort, and safety of the public. </w:t>
      </w:r>
      <w:r w:rsidR="00B23A6F" w:rsidRPr="001C200C">
        <w:rPr>
          <w:b/>
          <w:sz w:val="20"/>
          <w:szCs w:val="20"/>
        </w:rPr>
        <w:t>Acknowledged.</w:t>
      </w:r>
    </w:p>
    <w:p w14:paraId="1CDD5707" w14:textId="72CDF485" w:rsidR="00756E10" w:rsidRPr="001C200C" w:rsidRDefault="0026020F" w:rsidP="00A76095">
      <w:pPr>
        <w:rPr>
          <w:i/>
          <w:sz w:val="20"/>
          <w:szCs w:val="20"/>
        </w:rPr>
      </w:pPr>
      <w:r w:rsidRPr="001C200C">
        <w:rPr>
          <w:i/>
          <w:sz w:val="20"/>
          <w:szCs w:val="20"/>
        </w:rPr>
        <w:t>2002.0406 On Lots of less than one (1) acre, electrified Fences that follow the Lot Line shall be prohibited unless otherwise exempted under Sections 102.03, 102.04, or 102.05. Electrified Fences shall only be permitted on Lots of less than one (1) acre if they are located within the required Lot Setback.</w:t>
      </w:r>
      <w:r w:rsidR="00B23A6F" w:rsidRPr="001C200C">
        <w:rPr>
          <w:b/>
          <w:sz w:val="20"/>
          <w:szCs w:val="20"/>
        </w:rPr>
        <w:t xml:space="preserve"> Acknowledged.</w:t>
      </w:r>
    </w:p>
    <w:p w14:paraId="4501A49E" w14:textId="622A9A76" w:rsidR="00756E10" w:rsidRPr="001C200C" w:rsidRDefault="0026020F" w:rsidP="00A76095">
      <w:pPr>
        <w:rPr>
          <w:i/>
          <w:sz w:val="20"/>
          <w:szCs w:val="20"/>
        </w:rPr>
      </w:pPr>
      <w:r w:rsidRPr="001C200C">
        <w:rPr>
          <w:i/>
          <w:sz w:val="20"/>
          <w:szCs w:val="20"/>
        </w:rPr>
        <w:t>2002.0507 No Accessory Structure, Accessory Wall, Fence, or vegetation of any kind may be constructed, placed, planted, or</w:t>
      </w:r>
      <w:r w:rsidRPr="001C200C">
        <w:t xml:space="preserve"> </w:t>
      </w:r>
      <w:r w:rsidRPr="001C200C">
        <w:rPr>
          <w:i/>
          <w:sz w:val="20"/>
          <w:szCs w:val="20"/>
        </w:rPr>
        <w:t xml:space="preserve">allowed to grow which would visibly obscure, hide, or screen fire hydrants, street address numbering, and other security or emergency service equipment, controls or components. </w:t>
      </w:r>
      <w:r w:rsidR="00B23A6F" w:rsidRPr="001C200C">
        <w:rPr>
          <w:b/>
          <w:sz w:val="20"/>
          <w:szCs w:val="20"/>
        </w:rPr>
        <w:t>Acknowledged.</w:t>
      </w:r>
    </w:p>
    <w:p w14:paraId="2213983C" w14:textId="17747C5C" w:rsidR="00756E10" w:rsidRPr="001C200C" w:rsidRDefault="0026020F" w:rsidP="00A76095">
      <w:pPr>
        <w:rPr>
          <w:i/>
          <w:sz w:val="20"/>
          <w:szCs w:val="20"/>
        </w:rPr>
      </w:pPr>
      <w:r w:rsidRPr="001C200C">
        <w:rPr>
          <w:i/>
          <w:sz w:val="20"/>
          <w:szCs w:val="20"/>
        </w:rPr>
        <w:t xml:space="preserve">2002.0608 Where a Fence or Accessory Wall is constructed on an embankment, or where the ground under a Fence or Accessory Wall has been graded to a higher level than the surrounding ground, the permissible height of the Fence or Accessory Wall, as set forth in this section, shall be reduced by the height of the embankment or grading. </w:t>
      </w:r>
      <w:r w:rsidR="00B23A6F" w:rsidRPr="001C200C">
        <w:rPr>
          <w:b/>
          <w:sz w:val="20"/>
          <w:szCs w:val="20"/>
        </w:rPr>
        <w:t>Acknowledged.</w:t>
      </w:r>
    </w:p>
    <w:p w14:paraId="74D5DAFF" w14:textId="6B150FFF" w:rsidR="0026020F" w:rsidRPr="001C200C" w:rsidRDefault="0026020F" w:rsidP="00A76095">
      <w:pPr>
        <w:rPr>
          <w:i/>
          <w:sz w:val="20"/>
          <w:szCs w:val="20"/>
        </w:rPr>
      </w:pPr>
      <w:r w:rsidRPr="001C200C">
        <w:rPr>
          <w:i/>
          <w:sz w:val="20"/>
          <w:szCs w:val="20"/>
        </w:rPr>
        <w:t>2002.0709 Entry Features to private residential properties are exempted from Section 2002 but are regulated under Section 1605.</w:t>
      </w:r>
    </w:p>
    <w:p w14:paraId="631C6494" w14:textId="77777777" w:rsidR="00A76095" w:rsidRPr="001C200C" w:rsidRDefault="00A76095" w:rsidP="00A76095">
      <w:pPr>
        <w:rPr>
          <w:b/>
          <w:sz w:val="20"/>
          <w:szCs w:val="20"/>
        </w:rPr>
      </w:pPr>
      <w:r w:rsidRPr="001C200C">
        <w:rPr>
          <w:b/>
          <w:sz w:val="20"/>
          <w:szCs w:val="20"/>
        </w:rPr>
        <w:t xml:space="preserve">No fences or accessory walls are in the right-of way currently, and none are planned to be. </w:t>
      </w:r>
    </w:p>
    <w:p w14:paraId="534B6BF1" w14:textId="77777777" w:rsidR="00A76095" w:rsidRPr="001C200C" w:rsidRDefault="00A76095" w:rsidP="00A76095">
      <w:pPr>
        <w:rPr>
          <w:i/>
          <w:sz w:val="20"/>
          <w:szCs w:val="20"/>
        </w:rPr>
      </w:pPr>
      <w:r w:rsidRPr="001C200C">
        <w:rPr>
          <w:i/>
          <w:sz w:val="20"/>
          <w:szCs w:val="20"/>
        </w:rPr>
        <w:t xml:space="preserve">Section 2003: Screening  </w:t>
      </w:r>
    </w:p>
    <w:p w14:paraId="0F78D5CB" w14:textId="77777777" w:rsidR="00A76095" w:rsidRPr="001C200C" w:rsidRDefault="00A76095" w:rsidP="00A76095">
      <w:pPr>
        <w:rPr>
          <w:i/>
          <w:sz w:val="20"/>
          <w:szCs w:val="20"/>
        </w:rPr>
      </w:pPr>
      <w:r w:rsidRPr="001C200C">
        <w:rPr>
          <w:i/>
          <w:sz w:val="20"/>
          <w:szCs w:val="20"/>
        </w:rPr>
        <w:t xml:space="preserve">When screening is required in any District the provisions of this Section shall apply.  In addition, the Board of Zoning Appeals may require a screening plan in approving </w:t>
      </w:r>
      <w:proofErr w:type="gramStart"/>
      <w:r w:rsidRPr="001C200C">
        <w:rPr>
          <w:i/>
          <w:sz w:val="20"/>
          <w:szCs w:val="20"/>
        </w:rPr>
        <w:t>a Conditional</w:t>
      </w:r>
      <w:proofErr w:type="gramEnd"/>
      <w:r w:rsidRPr="001C200C">
        <w:rPr>
          <w:i/>
          <w:sz w:val="20"/>
          <w:szCs w:val="20"/>
        </w:rPr>
        <w:t xml:space="preserve"> Use.  In such instances the Board of Zoning Appeals shall determine the need for screening and shall review a proposed screening plan in accordance with the following provisions: </w:t>
      </w:r>
    </w:p>
    <w:p w14:paraId="29AE8D09" w14:textId="77777777" w:rsidR="00A76095" w:rsidRPr="001C200C" w:rsidRDefault="00A76095" w:rsidP="00A76095">
      <w:pPr>
        <w:rPr>
          <w:i/>
          <w:sz w:val="20"/>
          <w:szCs w:val="20"/>
        </w:rPr>
      </w:pPr>
      <w:r w:rsidRPr="001C200C">
        <w:rPr>
          <w:i/>
          <w:sz w:val="20"/>
          <w:szCs w:val="20"/>
        </w:rPr>
        <w:t xml:space="preserve">2003.01 Screening shall be provided for one or more of the following purposes: </w:t>
      </w:r>
    </w:p>
    <w:p w14:paraId="28656644" w14:textId="77777777" w:rsidR="00A76095" w:rsidRPr="001C200C" w:rsidRDefault="00A76095" w:rsidP="00A76095">
      <w:pPr>
        <w:ind w:left="720"/>
        <w:rPr>
          <w:i/>
          <w:sz w:val="20"/>
          <w:szCs w:val="20"/>
        </w:rPr>
      </w:pPr>
      <w:r w:rsidRPr="001C200C">
        <w:rPr>
          <w:i/>
          <w:sz w:val="20"/>
          <w:szCs w:val="20"/>
        </w:rPr>
        <w:t>A) A visual barrier to partially or completely obstruct the view of Structures or activities, (e.g., parking and loading areas</w:t>
      </w:r>
      <w:proofErr w:type="gramStart"/>
      <w:r w:rsidRPr="001C200C">
        <w:rPr>
          <w:i/>
          <w:sz w:val="20"/>
          <w:szCs w:val="20"/>
        </w:rPr>
        <w:t>);</w:t>
      </w:r>
      <w:proofErr w:type="gramEnd"/>
      <w:r w:rsidRPr="001C200C">
        <w:rPr>
          <w:i/>
          <w:sz w:val="20"/>
          <w:szCs w:val="20"/>
        </w:rPr>
        <w:t xml:space="preserve"> </w:t>
      </w:r>
    </w:p>
    <w:p w14:paraId="551109EE" w14:textId="77777777" w:rsidR="00A76095" w:rsidRPr="001C200C" w:rsidRDefault="00A76095" w:rsidP="00A76095">
      <w:pPr>
        <w:ind w:left="720"/>
        <w:rPr>
          <w:i/>
          <w:sz w:val="20"/>
          <w:szCs w:val="20"/>
        </w:rPr>
      </w:pPr>
      <w:r w:rsidRPr="001C200C">
        <w:rPr>
          <w:i/>
          <w:sz w:val="20"/>
          <w:szCs w:val="20"/>
        </w:rPr>
        <w:lastRenderedPageBreak/>
        <w:t xml:space="preserve">B) As an acoustic screen to aid in absorbing or deflecting noise, (e.g., HVAC units); or </w:t>
      </w:r>
    </w:p>
    <w:p w14:paraId="09B6D764" w14:textId="77777777" w:rsidR="00A76095" w:rsidRPr="001C200C" w:rsidRDefault="00A76095" w:rsidP="00A76095">
      <w:pPr>
        <w:ind w:left="720"/>
        <w:rPr>
          <w:i/>
          <w:sz w:val="20"/>
          <w:szCs w:val="20"/>
        </w:rPr>
      </w:pPr>
      <w:r w:rsidRPr="001C200C">
        <w:rPr>
          <w:i/>
          <w:sz w:val="20"/>
          <w:szCs w:val="20"/>
        </w:rPr>
        <w:t xml:space="preserve">C) For the containment of debris and litter, (e.g., trash containment receptacles). </w:t>
      </w:r>
    </w:p>
    <w:p w14:paraId="4671C855" w14:textId="610ABEE5" w:rsidR="00A76095" w:rsidRPr="001C200C" w:rsidRDefault="00A76095" w:rsidP="00A76095">
      <w:pPr>
        <w:ind w:left="720"/>
        <w:rPr>
          <w:b/>
          <w:sz w:val="20"/>
          <w:szCs w:val="20"/>
        </w:rPr>
      </w:pPr>
      <w:r w:rsidRPr="001C200C">
        <w:rPr>
          <w:b/>
          <w:sz w:val="20"/>
          <w:szCs w:val="20"/>
        </w:rPr>
        <w:t xml:space="preserve">A new trash corral made of stained or painted wood dog-eared fencing matching the existing screening to be created around the new dumpster location (see additional screen detail sheet).  The pad and </w:t>
      </w:r>
      <w:r w:rsidR="00232192" w:rsidRPr="001C200C">
        <w:rPr>
          <w:b/>
          <w:sz w:val="20"/>
          <w:szCs w:val="20"/>
        </w:rPr>
        <w:t>apron</w:t>
      </w:r>
      <w:r w:rsidRPr="001C200C">
        <w:rPr>
          <w:b/>
          <w:sz w:val="20"/>
          <w:szCs w:val="20"/>
        </w:rPr>
        <w:t xml:space="preserve"> of the dumpster area will be concrete.</w:t>
      </w:r>
    </w:p>
    <w:p w14:paraId="161F36C7" w14:textId="77777777" w:rsidR="00A76095" w:rsidRPr="001C200C" w:rsidRDefault="00A76095" w:rsidP="00A76095">
      <w:pPr>
        <w:rPr>
          <w:i/>
          <w:sz w:val="20"/>
          <w:szCs w:val="20"/>
        </w:rPr>
      </w:pPr>
      <w:r w:rsidRPr="001C200C">
        <w:rPr>
          <w:i/>
          <w:sz w:val="20"/>
          <w:szCs w:val="20"/>
        </w:rPr>
        <w:t xml:space="preserve">2003.02 Screening may be one of the following or a combination of two or more, as determined by the Board of Zoning Appeals: </w:t>
      </w:r>
    </w:p>
    <w:p w14:paraId="46853839" w14:textId="77777777" w:rsidR="00A76095" w:rsidRPr="001C200C" w:rsidRDefault="00A76095" w:rsidP="00A76095">
      <w:pPr>
        <w:ind w:left="720"/>
        <w:rPr>
          <w:i/>
          <w:sz w:val="20"/>
          <w:szCs w:val="20"/>
        </w:rPr>
      </w:pPr>
      <w:r w:rsidRPr="001C200C">
        <w:rPr>
          <w:i/>
          <w:sz w:val="20"/>
          <w:szCs w:val="20"/>
        </w:rPr>
        <w:t xml:space="preserve">A) A solid masonry </w:t>
      </w:r>
      <w:proofErr w:type="gramStart"/>
      <w:r w:rsidRPr="001C200C">
        <w:rPr>
          <w:i/>
          <w:sz w:val="20"/>
          <w:szCs w:val="20"/>
        </w:rPr>
        <w:t>wall;</w:t>
      </w:r>
      <w:proofErr w:type="gramEnd"/>
      <w:r w:rsidRPr="001C200C">
        <w:rPr>
          <w:i/>
          <w:sz w:val="20"/>
          <w:szCs w:val="20"/>
        </w:rPr>
        <w:t xml:space="preserve"> </w:t>
      </w:r>
    </w:p>
    <w:p w14:paraId="7FCACAEE" w14:textId="77777777" w:rsidR="00A76095" w:rsidRPr="001C200C" w:rsidRDefault="00A76095" w:rsidP="00A76095">
      <w:pPr>
        <w:ind w:left="720"/>
        <w:rPr>
          <w:i/>
          <w:sz w:val="20"/>
          <w:szCs w:val="20"/>
        </w:rPr>
      </w:pPr>
      <w:r w:rsidRPr="001C200C">
        <w:rPr>
          <w:i/>
          <w:sz w:val="20"/>
          <w:szCs w:val="20"/>
        </w:rPr>
        <w:t xml:space="preserve">B) A solidly constructed decorative </w:t>
      </w:r>
      <w:proofErr w:type="gramStart"/>
      <w:r w:rsidRPr="001C200C">
        <w:rPr>
          <w:i/>
          <w:sz w:val="20"/>
          <w:szCs w:val="20"/>
        </w:rPr>
        <w:t>Fence;</w:t>
      </w:r>
      <w:proofErr w:type="gramEnd"/>
      <w:r w:rsidRPr="001C200C">
        <w:rPr>
          <w:i/>
          <w:sz w:val="20"/>
          <w:szCs w:val="20"/>
        </w:rPr>
        <w:t xml:space="preserve"> </w:t>
      </w:r>
    </w:p>
    <w:p w14:paraId="21D7FFB4" w14:textId="60E4C4C0" w:rsidR="00A76095" w:rsidRPr="001C200C" w:rsidRDefault="00A76095" w:rsidP="00A76095">
      <w:pPr>
        <w:ind w:left="720"/>
        <w:rPr>
          <w:i/>
          <w:sz w:val="20"/>
          <w:szCs w:val="20"/>
        </w:rPr>
      </w:pPr>
      <w:r w:rsidRPr="001C200C">
        <w:rPr>
          <w:i/>
          <w:sz w:val="20"/>
          <w:szCs w:val="20"/>
        </w:rPr>
        <w:t xml:space="preserve">C) Louvered </w:t>
      </w:r>
      <w:proofErr w:type="gramStart"/>
      <w:r w:rsidRPr="001C200C">
        <w:rPr>
          <w:i/>
          <w:sz w:val="20"/>
          <w:szCs w:val="20"/>
        </w:rPr>
        <w:t>Fence;</w:t>
      </w:r>
      <w:proofErr w:type="gramEnd"/>
      <w:r w:rsidRPr="001C200C">
        <w:rPr>
          <w:i/>
          <w:sz w:val="20"/>
          <w:szCs w:val="20"/>
        </w:rPr>
        <w:t xml:space="preserve"> </w:t>
      </w:r>
    </w:p>
    <w:p w14:paraId="435CE07A" w14:textId="2EE9B428" w:rsidR="00232192" w:rsidRPr="001C200C" w:rsidRDefault="00232192" w:rsidP="00A76095">
      <w:pPr>
        <w:ind w:left="720"/>
        <w:rPr>
          <w:i/>
          <w:sz w:val="20"/>
          <w:szCs w:val="20"/>
        </w:rPr>
      </w:pPr>
      <w:r w:rsidRPr="001C200C">
        <w:rPr>
          <w:b/>
          <w:sz w:val="20"/>
          <w:szCs w:val="20"/>
        </w:rPr>
        <w:t xml:space="preserve">Screening of the dumpster for the school will be made of stained or painted wood dog-eared fencing matching the existing screening (see additional screen detail sheet).  </w:t>
      </w:r>
    </w:p>
    <w:p w14:paraId="76795DF3" w14:textId="77777777" w:rsidR="00A76095" w:rsidRPr="001C200C" w:rsidRDefault="00A76095" w:rsidP="00A76095">
      <w:pPr>
        <w:ind w:left="720"/>
        <w:rPr>
          <w:i/>
          <w:sz w:val="20"/>
          <w:szCs w:val="20"/>
        </w:rPr>
      </w:pPr>
      <w:r w:rsidRPr="001C200C">
        <w:rPr>
          <w:i/>
          <w:sz w:val="20"/>
          <w:szCs w:val="20"/>
        </w:rPr>
        <w:t xml:space="preserve">D) Dense evergreen plantings; and/or </w:t>
      </w:r>
    </w:p>
    <w:p w14:paraId="29163102" w14:textId="77777777" w:rsidR="00A76095" w:rsidRPr="001C200C" w:rsidRDefault="00A76095" w:rsidP="00A76095">
      <w:pPr>
        <w:ind w:left="720"/>
        <w:rPr>
          <w:i/>
          <w:sz w:val="20"/>
          <w:szCs w:val="20"/>
        </w:rPr>
      </w:pPr>
      <w:r w:rsidRPr="001C200C">
        <w:rPr>
          <w:i/>
          <w:sz w:val="20"/>
          <w:szCs w:val="20"/>
        </w:rPr>
        <w:t xml:space="preserve">E) Landscaped mounding. </w:t>
      </w:r>
    </w:p>
    <w:p w14:paraId="5362EBC6" w14:textId="77777777" w:rsidR="00A76095" w:rsidRPr="001C200C" w:rsidRDefault="00A76095" w:rsidP="00A76095">
      <w:pPr>
        <w:rPr>
          <w:i/>
          <w:sz w:val="20"/>
          <w:szCs w:val="20"/>
        </w:rPr>
      </w:pPr>
      <w:r w:rsidRPr="001C200C">
        <w:rPr>
          <w:i/>
          <w:sz w:val="20"/>
          <w:szCs w:val="20"/>
        </w:rPr>
        <w:t xml:space="preserve">2003.03 Visual screening Accessory Walls, Fences, plantings, or mounds shall be a minimum of five and one-half (5 ½) feet high </w:t>
      </w:r>
      <w:proofErr w:type="gramStart"/>
      <w:r w:rsidRPr="001C200C">
        <w:rPr>
          <w:i/>
          <w:sz w:val="20"/>
          <w:szCs w:val="20"/>
        </w:rPr>
        <w:t>in order to</w:t>
      </w:r>
      <w:proofErr w:type="gramEnd"/>
      <w:r w:rsidRPr="001C200C">
        <w:rPr>
          <w:i/>
          <w:sz w:val="20"/>
          <w:szCs w:val="20"/>
        </w:rPr>
        <w:t xml:space="preserve"> accomplish the desired screening effects. </w:t>
      </w:r>
    </w:p>
    <w:p w14:paraId="14FBE0CD" w14:textId="3B126BC2" w:rsidR="00A76095" w:rsidRPr="001C200C" w:rsidRDefault="00A76095" w:rsidP="00A76095">
      <w:pPr>
        <w:rPr>
          <w:b/>
          <w:sz w:val="20"/>
          <w:szCs w:val="20"/>
        </w:rPr>
      </w:pPr>
      <w:r w:rsidRPr="001C200C">
        <w:rPr>
          <w:b/>
          <w:sz w:val="20"/>
          <w:szCs w:val="20"/>
        </w:rPr>
        <w:t xml:space="preserve">Visual wood fence screening is to be provided around the new dumpster location (see </w:t>
      </w:r>
      <w:r w:rsidR="0004530F" w:rsidRPr="001C200C">
        <w:rPr>
          <w:b/>
          <w:sz w:val="20"/>
          <w:szCs w:val="20"/>
        </w:rPr>
        <w:t xml:space="preserve">additional </w:t>
      </w:r>
      <w:r w:rsidRPr="001C200C">
        <w:rPr>
          <w:b/>
          <w:sz w:val="20"/>
          <w:szCs w:val="20"/>
        </w:rPr>
        <w:t>screening detail sheet).</w:t>
      </w:r>
    </w:p>
    <w:p w14:paraId="1DEBD218" w14:textId="77777777" w:rsidR="00A76095" w:rsidRPr="001C200C" w:rsidRDefault="00A76095" w:rsidP="00A76095">
      <w:pPr>
        <w:rPr>
          <w:i/>
          <w:sz w:val="20"/>
          <w:szCs w:val="20"/>
        </w:rPr>
      </w:pPr>
      <w:r w:rsidRPr="001C200C">
        <w:rPr>
          <w:i/>
          <w:sz w:val="20"/>
          <w:szCs w:val="20"/>
        </w:rPr>
        <w:t xml:space="preserve">2003.04 Screening for purposes of absorbing or deflecting noise shall have a depth of at least fifteen (15) feet of dense planting or a solid masonry Accessory Wall in combination with decorative plantings. </w:t>
      </w:r>
    </w:p>
    <w:p w14:paraId="7AE7B057" w14:textId="40711797" w:rsidR="00A76095" w:rsidRPr="001C200C" w:rsidRDefault="00A76095" w:rsidP="00A76095">
      <w:pPr>
        <w:rPr>
          <w:b/>
          <w:sz w:val="20"/>
          <w:szCs w:val="20"/>
        </w:rPr>
      </w:pPr>
      <w:r w:rsidRPr="001C200C">
        <w:rPr>
          <w:b/>
          <w:sz w:val="20"/>
          <w:szCs w:val="20"/>
        </w:rPr>
        <w:t>None is planned for this project</w:t>
      </w:r>
      <w:r w:rsidR="0001198B" w:rsidRPr="001C200C">
        <w:rPr>
          <w:b/>
          <w:sz w:val="20"/>
          <w:szCs w:val="20"/>
        </w:rPr>
        <w:t xml:space="preserve"> as it is a considerable distance from any residential area and the number of existing trees on the property to absorb or deflect noise</w:t>
      </w:r>
      <w:r w:rsidRPr="001C200C">
        <w:rPr>
          <w:b/>
          <w:sz w:val="20"/>
          <w:szCs w:val="20"/>
        </w:rPr>
        <w:t>.</w:t>
      </w:r>
    </w:p>
    <w:p w14:paraId="256500B4" w14:textId="77777777" w:rsidR="00A76095" w:rsidRPr="001C200C" w:rsidRDefault="00A76095" w:rsidP="00A76095">
      <w:pPr>
        <w:rPr>
          <w:i/>
          <w:sz w:val="20"/>
          <w:szCs w:val="20"/>
        </w:rPr>
      </w:pPr>
      <w:r w:rsidRPr="001C200C">
        <w:rPr>
          <w:i/>
          <w:sz w:val="20"/>
          <w:szCs w:val="20"/>
        </w:rPr>
        <w:t xml:space="preserve">2003.05 Whenever required screening is adjacent to parking areas or driveways, such screening shall be protected by bumper blocks, posts, or curbing to avoid damage by vehicles.  All screening shall be trimmed, maintained in good condition, and free of advertising or other Signs. </w:t>
      </w:r>
    </w:p>
    <w:p w14:paraId="2ED8C00D" w14:textId="77777777" w:rsidR="00A76095" w:rsidRPr="001C200C" w:rsidRDefault="00A76095" w:rsidP="00A76095">
      <w:pPr>
        <w:rPr>
          <w:b/>
          <w:sz w:val="20"/>
          <w:szCs w:val="20"/>
        </w:rPr>
      </w:pPr>
      <w:r w:rsidRPr="001C200C">
        <w:rPr>
          <w:b/>
          <w:sz w:val="20"/>
          <w:szCs w:val="20"/>
        </w:rPr>
        <w:t xml:space="preserve">Parking islands are curbed so to protect the trees. </w:t>
      </w:r>
    </w:p>
    <w:p w14:paraId="4C4C7136" w14:textId="77612062" w:rsidR="00A76095" w:rsidRPr="001C200C" w:rsidRDefault="00A76095" w:rsidP="00A76095">
      <w:pPr>
        <w:rPr>
          <w:i/>
          <w:sz w:val="20"/>
          <w:szCs w:val="20"/>
        </w:rPr>
      </w:pPr>
      <w:r w:rsidRPr="001C200C">
        <w:rPr>
          <w:i/>
          <w:sz w:val="20"/>
          <w:szCs w:val="20"/>
        </w:rPr>
        <w:t xml:space="preserve">Section 2004: Retaining Walls </w:t>
      </w:r>
      <w:r w:rsidR="000E5EBF" w:rsidRPr="001C200C">
        <w:rPr>
          <w:b/>
          <w:sz w:val="20"/>
          <w:szCs w:val="20"/>
        </w:rPr>
        <w:t>None is planned for this project.</w:t>
      </w:r>
    </w:p>
    <w:p w14:paraId="2BA01131" w14:textId="77777777" w:rsidR="00A76095" w:rsidRPr="001C200C" w:rsidRDefault="00A76095" w:rsidP="00A76095">
      <w:pPr>
        <w:rPr>
          <w:i/>
          <w:sz w:val="20"/>
          <w:szCs w:val="20"/>
        </w:rPr>
      </w:pPr>
      <w:r w:rsidRPr="001C200C">
        <w:rPr>
          <w:i/>
          <w:sz w:val="20"/>
          <w:szCs w:val="20"/>
        </w:rPr>
        <w:t xml:space="preserve">Construction of a retaining wall shall not require a Zoning Permit, but must meet the following standards: </w:t>
      </w:r>
    </w:p>
    <w:p w14:paraId="36C03FD8" w14:textId="77777777" w:rsidR="00A76095" w:rsidRPr="001C200C" w:rsidRDefault="00A76095" w:rsidP="00A76095">
      <w:pPr>
        <w:rPr>
          <w:i/>
          <w:sz w:val="20"/>
          <w:szCs w:val="20"/>
        </w:rPr>
      </w:pPr>
      <w:r w:rsidRPr="001C200C">
        <w:rPr>
          <w:i/>
          <w:sz w:val="20"/>
          <w:szCs w:val="20"/>
        </w:rPr>
        <w:t xml:space="preserve">2004.01 Retaining walls shall not </w:t>
      </w:r>
      <w:proofErr w:type="gramStart"/>
      <w:r w:rsidRPr="001C200C">
        <w:rPr>
          <w:i/>
          <w:sz w:val="20"/>
          <w:szCs w:val="20"/>
        </w:rPr>
        <w:t>be located in</w:t>
      </w:r>
      <w:proofErr w:type="gramEnd"/>
      <w:r w:rsidRPr="001C200C">
        <w:rPr>
          <w:i/>
          <w:sz w:val="20"/>
          <w:szCs w:val="20"/>
        </w:rPr>
        <w:t xml:space="preserve"> the right-of-way, exceed thirty (30) inches in height between the Principal Structure and the Right-of-Way or exceed six (6) feet in height at any other location. </w:t>
      </w:r>
    </w:p>
    <w:p w14:paraId="1E0DEE94" w14:textId="77777777" w:rsidR="00A76095" w:rsidRPr="001C200C" w:rsidRDefault="00A76095" w:rsidP="00A76095">
      <w:pPr>
        <w:rPr>
          <w:i/>
          <w:sz w:val="20"/>
          <w:szCs w:val="20"/>
        </w:rPr>
      </w:pPr>
      <w:r w:rsidRPr="001C200C">
        <w:rPr>
          <w:i/>
          <w:sz w:val="20"/>
          <w:szCs w:val="20"/>
        </w:rPr>
        <w:t xml:space="preserve">2004.02 Retaining walls shall be setback from adjacent property lines at a distance of twice the height of the retaining </w:t>
      </w:r>
      <w:proofErr w:type="gramStart"/>
      <w:r w:rsidRPr="001C200C">
        <w:rPr>
          <w:i/>
          <w:sz w:val="20"/>
          <w:szCs w:val="20"/>
        </w:rPr>
        <w:t>wall;</w:t>
      </w:r>
      <w:proofErr w:type="gramEnd"/>
      <w:r w:rsidRPr="001C200C">
        <w:rPr>
          <w:i/>
          <w:sz w:val="20"/>
          <w:szCs w:val="20"/>
        </w:rPr>
        <w:t xml:space="preserve"> </w:t>
      </w:r>
    </w:p>
    <w:p w14:paraId="1BBBC9EF" w14:textId="77777777" w:rsidR="00A76095" w:rsidRPr="001C200C" w:rsidRDefault="00A76095" w:rsidP="00A76095">
      <w:pPr>
        <w:rPr>
          <w:i/>
          <w:sz w:val="20"/>
          <w:szCs w:val="20"/>
        </w:rPr>
      </w:pPr>
      <w:r w:rsidRPr="001C200C">
        <w:rPr>
          <w:i/>
          <w:sz w:val="20"/>
          <w:szCs w:val="20"/>
        </w:rPr>
        <w:t xml:space="preserve">2004.03 Retaining walls shall be constructed and maintained allowing for property drainage and not allowing soils to erode the wall. </w:t>
      </w:r>
    </w:p>
    <w:p w14:paraId="0E3E984A" w14:textId="7DF3CC3F" w:rsidR="00A76095" w:rsidRPr="001C200C" w:rsidRDefault="00EC3106" w:rsidP="00A76095">
      <w:pPr>
        <w:rPr>
          <w:b/>
          <w:sz w:val="20"/>
          <w:szCs w:val="20"/>
        </w:rPr>
      </w:pPr>
      <w:r w:rsidRPr="001C200C">
        <w:rPr>
          <w:b/>
          <w:sz w:val="20"/>
          <w:szCs w:val="20"/>
        </w:rPr>
        <w:t xml:space="preserve">2004: </w:t>
      </w:r>
      <w:proofErr w:type="gramStart"/>
      <w:r w:rsidRPr="001C200C">
        <w:rPr>
          <w:b/>
          <w:sz w:val="20"/>
          <w:szCs w:val="20"/>
        </w:rPr>
        <w:t>At this time</w:t>
      </w:r>
      <w:proofErr w:type="gramEnd"/>
      <w:r w:rsidRPr="001C200C">
        <w:rPr>
          <w:b/>
          <w:sz w:val="20"/>
          <w:szCs w:val="20"/>
        </w:rPr>
        <w:t xml:space="preserve"> no retaining walls are included with the new school building</w:t>
      </w:r>
      <w:r w:rsidR="00A76095" w:rsidRPr="001C200C">
        <w:rPr>
          <w:b/>
          <w:sz w:val="20"/>
          <w:szCs w:val="20"/>
        </w:rPr>
        <w:t>.</w:t>
      </w:r>
    </w:p>
    <w:p w14:paraId="126506C8" w14:textId="77777777" w:rsidR="00A76095" w:rsidRPr="001C200C" w:rsidRDefault="00A76095" w:rsidP="00A76095">
      <w:pPr>
        <w:rPr>
          <w:i/>
          <w:sz w:val="20"/>
          <w:szCs w:val="20"/>
        </w:rPr>
      </w:pPr>
      <w:r w:rsidRPr="001C200C">
        <w:rPr>
          <w:i/>
          <w:sz w:val="20"/>
          <w:szCs w:val="20"/>
        </w:rPr>
        <w:t xml:space="preserve">Section 2005: Street Trees  </w:t>
      </w:r>
    </w:p>
    <w:p w14:paraId="48C1ED77" w14:textId="77777777" w:rsidR="00A76095" w:rsidRPr="001C200C" w:rsidRDefault="00A76095" w:rsidP="00A76095">
      <w:pPr>
        <w:rPr>
          <w:i/>
          <w:sz w:val="20"/>
          <w:szCs w:val="20"/>
        </w:rPr>
      </w:pPr>
      <w:r w:rsidRPr="001C200C">
        <w:rPr>
          <w:i/>
          <w:sz w:val="20"/>
          <w:szCs w:val="20"/>
        </w:rPr>
        <w:lastRenderedPageBreak/>
        <w:t xml:space="preserve">2005.01 All street trees, whether required or voluntarily installed, shall comply with the requirements of this section. </w:t>
      </w:r>
    </w:p>
    <w:p w14:paraId="52BFBAA8" w14:textId="77777777" w:rsidR="00A76095" w:rsidRPr="001C200C" w:rsidRDefault="00A76095" w:rsidP="00A76095">
      <w:pPr>
        <w:rPr>
          <w:b/>
          <w:sz w:val="20"/>
          <w:szCs w:val="20"/>
        </w:rPr>
      </w:pPr>
      <w:proofErr w:type="gramStart"/>
      <w:r w:rsidRPr="001C200C">
        <w:rPr>
          <w:b/>
          <w:sz w:val="20"/>
          <w:szCs w:val="20"/>
        </w:rPr>
        <w:t>At this time</w:t>
      </w:r>
      <w:proofErr w:type="gramEnd"/>
      <w:r w:rsidRPr="001C200C">
        <w:rPr>
          <w:b/>
          <w:sz w:val="20"/>
          <w:szCs w:val="20"/>
        </w:rPr>
        <w:t xml:space="preserve"> no street trees are required.</w:t>
      </w:r>
    </w:p>
    <w:p w14:paraId="2068A35D" w14:textId="77777777" w:rsidR="00A76095" w:rsidRPr="001C200C" w:rsidRDefault="00A76095" w:rsidP="00A76095">
      <w:pPr>
        <w:rPr>
          <w:i/>
          <w:sz w:val="20"/>
          <w:szCs w:val="20"/>
        </w:rPr>
      </w:pPr>
      <w:r w:rsidRPr="001C200C">
        <w:rPr>
          <w:i/>
          <w:sz w:val="20"/>
          <w:szCs w:val="20"/>
        </w:rPr>
        <w:t xml:space="preserve">2005.02 Street trees installed along any public Right-of-Way shall be restricted to the following species: </w:t>
      </w:r>
    </w:p>
    <w:p w14:paraId="694FE293" w14:textId="77777777" w:rsidR="00A76095" w:rsidRPr="001C200C" w:rsidRDefault="00A76095" w:rsidP="00A76095">
      <w:pPr>
        <w:ind w:left="720"/>
        <w:rPr>
          <w:i/>
          <w:sz w:val="20"/>
          <w:szCs w:val="20"/>
        </w:rPr>
      </w:pPr>
      <w:r w:rsidRPr="001C200C">
        <w:rPr>
          <w:i/>
          <w:sz w:val="20"/>
          <w:szCs w:val="20"/>
        </w:rPr>
        <w:t xml:space="preserve"> A) In lawn strips two (2) to four (4) feet in width: </w:t>
      </w:r>
    </w:p>
    <w:p w14:paraId="38B41FA8" w14:textId="77777777" w:rsidR="00A76095" w:rsidRPr="001C200C" w:rsidRDefault="00A76095" w:rsidP="00A76095">
      <w:pPr>
        <w:ind w:left="720"/>
        <w:rPr>
          <w:i/>
          <w:sz w:val="20"/>
          <w:szCs w:val="20"/>
        </w:rPr>
      </w:pPr>
      <w:r w:rsidRPr="001C200C">
        <w:rPr>
          <w:i/>
          <w:sz w:val="20"/>
          <w:szCs w:val="20"/>
        </w:rPr>
        <w:t xml:space="preserve">Armstrong Red Maple, Bowhall Red Maple, Washington Hawthorn </w:t>
      </w:r>
    </w:p>
    <w:p w14:paraId="712F4C57" w14:textId="77777777" w:rsidR="00A76095" w:rsidRPr="001C200C" w:rsidRDefault="00A76095" w:rsidP="00A76095">
      <w:pPr>
        <w:ind w:left="720"/>
        <w:rPr>
          <w:i/>
          <w:sz w:val="20"/>
          <w:szCs w:val="20"/>
        </w:rPr>
      </w:pPr>
      <w:r w:rsidRPr="001C200C">
        <w:rPr>
          <w:i/>
          <w:sz w:val="20"/>
          <w:szCs w:val="20"/>
        </w:rPr>
        <w:t xml:space="preserve">B) In lawn strips exceeding four (4) feet in width: </w:t>
      </w:r>
    </w:p>
    <w:p w14:paraId="3E909D6B" w14:textId="77777777" w:rsidR="00A76095" w:rsidRPr="001C200C" w:rsidRDefault="00A76095" w:rsidP="00A76095">
      <w:pPr>
        <w:ind w:left="720"/>
        <w:rPr>
          <w:i/>
          <w:sz w:val="20"/>
          <w:szCs w:val="20"/>
        </w:rPr>
      </w:pPr>
      <w:r w:rsidRPr="001C200C">
        <w:rPr>
          <w:i/>
          <w:sz w:val="20"/>
          <w:szCs w:val="20"/>
        </w:rPr>
        <w:t xml:space="preserve">American Hophornbeam, Amur Cork Tree, Armstrong Red Maple, Bowhall Red Maple, Cleveland Norway Maple, Crimean Linden, Crimson King Norway Maple, </w:t>
      </w:r>
      <w:proofErr w:type="spellStart"/>
      <w:r w:rsidRPr="001C200C">
        <w:rPr>
          <w:i/>
          <w:sz w:val="20"/>
          <w:szCs w:val="20"/>
        </w:rPr>
        <w:t>Fassens</w:t>
      </w:r>
      <w:proofErr w:type="spellEnd"/>
      <w:r w:rsidRPr="001C200C">
        <w:rPr>
          <w:i/>
          <w:sz w:val="20"/>
          <w:szCs w:val="20"/>
        </w:rPr>
        <w:t xml:space="preserve"> Black Norway Maple, Hardy </w:t>
      </w:r>
      <w:proofErr w:type="spellStart"/>
      <w:r w:rsidRPr="001C200C">
        <w:rPr>
          <w:i/>
          <w:sz w:val="20"/>
          <w:szCs w:val="20"/>
        </w:rPr>
        <w:t>Ruber</w:t>
      </w:r>
      <w:proofErr w:type="spellEnd"/>
      <w:r w:rsidRPr="001C200C">
        <w:rPr>
          <w:i/>
          <w:sz w:val="20"/>
          <w:szCs w:val="20"/>
        </w:rPr>
        <w:t xml:space="preserve"> Tree, Japanese Scholar Tree, </w:t>
      </w:r>
      <w:proofErr w:type="spellStart"/>
      <w:r w:rsidRPr="001C200C">
        <w:rPr>
          <w:i/>
          <w:sz w:val="20"/>
          <w:szCs w:val="20"/>
        </w:rPr>
        <w:t>Kwanzan</w:t>
      </w:r>
      <w:proofErr w:type="spellEnd"/>
      <w:r w:rsidRPr="001C200C">
        <w:rPr>
          <w:i/>
          <w:sz w:val="20"/>
          <w:szCs w:val="20"/>
        </w:rPr>
        <w:t xml:space="preserve"> Japanese Cherry, Littleleaf Linden, Norway Maple, Red Maple, Ruby Red </w:t>
      </w:r>
      <w:proofErr w:type="spellStart"/>
      <w:r w:rsidRPr="001C200C">
        <w:rPr>
          <w:i/>
          <w:sz w:val="20"/>
          <w:szCs w:val="20"/>
        </w:rPr>
        <w:t>Horsechestnut</w:t>
      </w:r>
      <w:proofErr w:type="spellEnd"/>
      <w:r w:rsidRPr="001C200C">
        <w:rPr>
          <w:i/>
          <w:sz w:val="20"/>
          <w:szCs w:val="20"/>
        </w:rPr>
        <w:t xml:space="preserve">, </w:t>
      </w:r>
      <w:proofErr w:type="spellStart"/>
      <w:r w:rsidRPr="001C200C">
        <w:rPr>
          <w:i/>
          <w:sz w:val="20"/>
          <w:szCs w:val="20"/>
        </w:rPr>
        <w:t>Shademaster</w:t>
      </w:r>
      <w:proofErr w:type="spellEnd"/>
      <w:r w:rsidRPr="001C200C">
        <w:rPr>
          <w:i/>
          <w:sz w:val="20"/>
          <w:szCs w:val="20"/>
        </w:rPr>
        <w:t xml:space="preserve"> </w:t>
      </w:r>
      <w:proofErr w:type="spellStart"/>
      <w:r w:rsidRPr="001C200C">
        <w:rPr>
          <w:i/>
          <w:sz w:val="20"/>
          <w:szCs w:val="20"/>
        </w:rPr>
        <w:t>Honeylocust</w:t>
      </w:r>
      <w:proofErr w:type="spellEnd"/>
      <w:r w:rsidRPr="001C200C">
        <w:rPr>
          <w:i/>
          <w:sz w:val="20"/>
          <w:szCs w:val="20"/>
        </w:rPr>
        <w:t xml:space="preserve">, Skyline </w:t>
      </w:r>
      <w:proofErr w:type="spellStart"/>
      <w:r w:rsidRPr="001C200C">
        <w:rPr>
          <w:i/>
          <w:sz w:val="20"/>
          <w:szCs w:val="20"/>
        </w:rPr>
        <w:t>Honeylocust</w:t>
      </w:r>
      <w:proofErr w:type="spellEnd"/>
      <w:r w:rsidRPr="001C200C">
        <w:rPr>
          <w:i/>
          <w:sz w:val="20"/>
          <w:szCs w:val="20"/>
        </w:rPr>
        <w:t xml:space="preserve">, Sunburst </w:t>
      </w:r>
      <w:proofErr w:type="spellStart"/>
      <w:r w:rsidRPr="001C200C">
        <w:rPr>
          <w:i/>
          <w:sz w:val="20"/>
          <w:szCs w:val="20"/>
        </w:rPr>
        <w:t>Honeylocust</w:t>
      </w:r>
      <w:proofErr w:type="spellEnd"/>
      <w:r w:rsidRPr="001C200C">
        <w:rPr>
          <w:i/>
          <w:sz w:val="20"/>
          <w:szCs w:val="20"/>
        </w:rPr>
        <w:t>, Schwedler Norway Maple, Sweetgum, Washington Hawthorn, White English Hawthorn</w:t>
      </w:r>
    </w:p>
    <w:p w14:paraId="4CF3D66E" w14:textId="087CE66A" w:rsidR="00A76095" w:rsidRPr="001C200C" w:rsidRDefault="00A76095" w:rsidP="00A76095">
      <w:pPr>
        <w:rPr>
          <w:b/>
          <w:sz w:val="20"/>
          <w:szCs w:val="20"/>
        </w:rPr>
      </w:pPr>
      <w:r w:rsidRPr="001C200C">
        <w:rPr>
          <w:b/>
          <w:sz w:val="20"/>
          <w:szCs w:val="20"/>
        </w:rPr>
        <w:t xml:space="preserve">This requirement shall </w:t>
      </w:r>
      <w:proofErr w:type="gramStart"/>
      <w:r w:rsidRPr="001C200C">
        <w:rPr>
          <w:b/>
          <w:sz w:val="20"/>
          <w:szCs w:val="20"/>
        </w:rPr>
        <w:t>be in compliance</w:t>
      </w:r>
      <w:proofErr w:type="gramEnd"/>
      <w:r w:rsidRPr="001C200C">
        <w:rPr>
          <w:b/>
          <w:sz w:val="20"/>
          <w:szCs w:val="20"/>
        </w:rPr>
        <w:t xml:space="preserve"> when items are purchased for planting near the end of the project.  All species of plantings shall come from this list of acceptable trees as indicated on the civil drawings</w:t>
      </w:r>
      <w:r w:rsidR="00EC3106" w:rsidRPr="001C200C">
        <w:rPr>
          <w:b/>
          <w:sz w:val="20"/>
          <w:szCs w:val="20"/>
        </w:rPr>
        <w:t xml:space="preserve"> and be similar in species to others previously planted on the property</w:t>
      </w:r>
      <w:r w:rsidRPr="001C200C">
        <w:rPr>
          <w:b/>
          <w:sz w:val="20"/>
          <w:szCs w:val="20"/>
        </w:rPr>
        <w:t xml:space="preserve">. </w:t>
      </w:r>
    </w:p>
    <w:p w14:paraId="41761B85" w14:textId="77777777" w:rsidR="00A76095" w:rsidRPr="001C200C" w:rsidRDefault="00A76095" w:rsidP="00A76095">
      <w:pPr>
        <w:rPr>
          <w:i/>
          <w:sz w:val="20"/>
          <w:szCs w:val="20"/>
        </w:rPr>
      </w:pPr>
      <w:r w:rsidRPr="001C200C">
        <w:rPr>
          <w:i/>
          <w:sz w:val="20"/>
          <w:szCs w:val="20"/>
        </w:rPr>
        <w:t xml:space="preserve">Section 2006: Size Requirements  </w:t>
      </w:r>
    </w:p>
    <w:p w14:paraId="6B0A83D2" w14:textId="77777777" w:rsidR="00A76095" w:rsidRPr="001C200C" w:rsidRDefault="00A76095" w:rsidP="00A76095">
      <w:pPr>
        <w:rPr>
          <w:i/>
          <w:sz w:val="20"/>
          <w:szCs w:val="20"/>
        </w:rPr>
      </w:pPr>
      <w:r w:rsidRPr="001C200C">
        <w:rPr>
          <w:i/>
          <w:sz w:val="20"/>
          <w:szCs w:val="20"/>
        </w:rPr>
        <w:t xml:space="preserve">2006.01 The following regulations are applicable wherever specified by this Resolution unless otherwise stipulated or modified. </w:t>
      </w:r>
    </w:p>
    <w:p w14:paraId="0D700C93" w14:textId="77777777" w:rsidR="00A76095" w:rsidRPr="001C200C" w:rsidRDefault="00A76095" w:rsidP="00A76095">
      <w:pPr>
        <w:rPr>
          <w:b/>
          <w:sz w:val="20"/>
          <w:szCs w:val="20"/>
        </w:rPr>
      </w:pPr>
      <w:r w:rsidRPr="001C200C">
        <w:rPr>
          <w:b/>
          <w:sz w:val="20"/>
          <w:szCs w:val="20"/>
        </w:rPr>
        <w:t>Acknowledged.</w:t>
      </w:r>
    </w:p>
    <w:p w14:paraId="1E9F0B7E" w14:textId="77777777" w:rsidR="00A76095" w:rsidRPr="001C200C" w:rsidRDefault="00A76095" w:rsidP="00A76095">
      <w:pPr>
        <w:rPr>
          <w:i/>
          <w:sz w:val="20"/>
          <w:szCs w:val="20"/>
        </w:rPr>
      </w:pPr>
      <w:r w:rsidRPr="001C200C">
        <w:rPr>
          <w:i/>
          <w:sz w:val="20"/>
          <w:szCs w:val="20"/>
        </w:rPr>
        <w:t xml:space="preserve">2006.02 All deciduous trees shall be a minimum of two and one-half (2 ½) inch caliper in size, measured six (6) inches above the ground. </w:t>
      </w:r>
    </w:p>
    <w:p w14:paraId="56889B11" w14:textId="6275B66F" w:rsidR="00A76095" w:rsidRPr="001C200C" w:rsidRDefault="00A76095" w:rsidP="00A76095">
      <w:pPr>
        <w:rPr>
          <w:b/>
          <w:sz w:val="20"/>
          <w:szCs w:val="20"/>
        </w:rPr>
      </w:pPr>
      <w:r w:rsidRPr="001C200C">
        <w:rPr>
          <w:b/>
          <w:sz w:val="20"/>
          <w:szCs w:val="20"/>
        </w:rPr>
        <w:t xml:space="preserve">This requirement shall </w:t>
      </w:r>
      <w:proofErr w:type="gramStart"/>
      <w:r w:rsidRPr="001C200C">
        <w:rPr>
          <w:b/>
          <w:sz w:val="20"/>
          <w:szCs w:val="20"/>
        </w:rPr>
        <w:t>be in compliance</w:t>
      </w:r>
      <w:proofErr w:type="gramEnd"/>
      <w:r w:rsidRPr="001C200C">
        <w:rPr>
          <w:b/>
          <w:sz w:val="20"/>
          <w:szCs w:val="20"/>
        </w:rPr>
        <w:t xml:space="preserve"> when items are purchased for planting near the end of the project. The trees selected for this project </w:t>
      </w:r>
      <w:r w:rsidR="00C42DEF" w:rsidRPr="001C200C">
        <w:rPr>
          <w:b/>
          <w:sz w:val="20"/>
          <w:szCs w:val="20"/>
        </w:rPr>
        <w:t xml:space="preserve">are to be </w:t>
      </w:r>
      <w:proofErr w:type="gramStart"/>
      <w:r w:rsidR="00C42DEF" w:rsidRPr="001C200C">
        <w:rPr>
          <w:b/>
          <w:sz w:val="20"/>
          <w:szCs w:val="20"/>
        </w:rPr>
        <w:t>similar in</w:t>
      </w:r>
      <w:proofErr w:type="gramEnd"/>
      <w:r w:rsidR="00C42DEF" w:rsidRPr="001C200C">
        <w:rPr>
          <w:b/>
          <w:sz w:val="20"/>
          <w:szCs w:val="20"/>
        </w:rPr>
        <w:t xml:space="preserve"> species to others previously planted on the property</w:t>
      </w:r>
      <w:r w:rsidRPr="001C200C">
        <w:rPr>
          <w:b/>
          <w:sz w:val="20"/>
          <w:szCs w:val="20"/>
        </w:rPr>
        <w:t>.</w:t>
      </w:r>
    </w:p>
    <w:p w14:paraId="51B1C127" w14:textId="77777777" w:rsidR="00A76095" w:rsidRPr="001C200C" w:rsidRDefault="00A76095" w:rsidP="00A76095">
      <w:pPr>
        <w:rPr>
          <w:i/>
          <w:sz w:val="20"/>
          <w:szCs w:val="20"/>
        </w:rPr>
      </w:pPr>
      <w:r w:rsidRPr="001C200C">
        <w:rPr>
          <w:i/>
          <w:sz w:val="20"/>
          <w:szCs w:val="20"/>
        </w:rPr>
        <w:t xml:space="preserve">2006.03 All evergreen trees shall be a minimum of five and one-half (5 ½) feet in height, measured from finished grade. </w:t>
      </w:r>
    </w:p>
    <w:p w14:paraId="2B4BD72D" w14:textId="3325D196" w:rsidR="00A76095" w:rsidRPr="001C200C" w:rsidRDefault="00A76095" w:rsidP="00A76095">
      <w:pPr>
        <w:rPr>
          <w:b/>
          <w:sz w:val="20"/>
          <w:szCs w:val="20"/>
        </w:rPr>
      </w:pPr>
      <w:r w:rsidRPr="001C200C">
        <w:rPr>
          <w:b/>
          <w:sz w:val="20"/>
          <w:szCs w:val="20"/>
        </w:rPr>
        <w:t xml:space="preserve">This requirement shall </w:t>
      </w:r>
      <w:proofErr w:type="gramStart"/>
      <w:r w:rsidRPr="001C200C">
        <w:rPr>
          <w:b/>
          <w:sz w:val="20"/>
          <w:szCs w:val="20"/>
        </w:rPr>
        <w:t>be in compliance</w:t>
      </w:r>
      <w:proofErr w:type="gramEnd"/>
      <w:r w:rsidRPr="001C200C">
        <w:rPr>
          <w:b/>
          <w:sz w:val="20"/>
          <w:szCs w:val="20"/>
        </w:rPr>
        <w:t xml:space="preserve"> when items are purchased for planting near the end of the project. The trees selected for this project are to be similar </w:t>
      </w:r>
      <w:r w:rsidR="00C42DEF" w:rsidRPr="001C200C">
        <w:rPr>
          <w:b/>
          <w:sz w:val="20"/>
          <w:szCs w:val="20"/>
        </w:rPr>
        <w:t>in species to others previously planted on the property</w:t>
      </w:r>
      <w:r w:rsidRPr="001C200C">
        <w:rPr>
          <w:b/>
          <w:sz w:val="20"/>
          <w:szCs w:val="20"/>
        </w:rPr>
        <w:t xml:space="preserve">, selected to be between 6-7 feet tall, balled and </w:t>
      </w:r>
      <w:proofErr w:type="spellStart"/>
      <w:r w:rsidRPr="001C200C">
        <w:rPr>
          <w:b/>
          <w:sz w:val="20"/>
          <w:szCs w:val="20"/>
        </w:rPr>
        <w:t>burlapped</w:t>
      </w:r>
      <w:proofErr w:type="spellEnd"/>
      <w:r w:rsidRPr="001C200C">
        <w:rPr>
          <w:b/>
          <w:sz w:val="20"/>
          <w:szCs w:val="20"/>
        </w:rPr>
        <w:t>.</w:t>
      </w:r>
    </w:p>
    <w:p w14:paraId="178AA34E" w14:textId="77777777" w:rsidR="00A76095" w:rsidRPr="001C200C" w:rsidRDefault="00A76095" w:rsidP="00A76095">
      <w:pPr>
        <w:rPr>
          <w:i/>
          <w:sz w:val="20"/>
          <w:szCs w:val="20"/>
        </w:rPr>
      </w:pPr>
      <w:r w:rsidRPr="001C200C">
        <w:rPr>
          <w:i/>
          <w:sz w:val="20"/>
          <w:szCs w:val="20"/>
        </w:rPr>
        <w:t>2006.04 All shrubs shall be a minimum twenty-four (24) inches in height at the time of planting.</w:t>
      </w:r>
    </w:p>
    <w:p w14:paraId="3CA7A587" w14:textId="3B046E8E" w:rsidR="00A76095" w:rsidRPr="001C200C" w:rsidRDefault="00A76095" w:rsidP="00A76095">
      <w:pPr>
        <w:rPr>
          <w:b/>
          <w:sz w:val="20"/>
          <w:szCs w:val="20"/>
        </w:rPr>
      </w:pPr>
      <w:r w:rsidRPr="001C200C">
        <w:rPr>
          <w:b/>
          <w:sz w:val="20"/>
          <w:szCs w:val="20"/>
        </w:rPr>
        <w:t xml:space="preserve">This requirement shall </w:t>
      </w:r>
      <w:proofErr w:type="gramStart"/>
      <w:r w:rsidRPr="001C200C">
        <w:rPr>
          <w:b/>
          <w:sz w:val="20"/>
          <w:szCs w:val="20"/>
        </w:rPr>
        <w:t>be in compliance</w:t>
      </w:r>
      <w:proofErr w:type="gramEnd"/>
      <w:r w:rsidRPr="001C200C">
        <w:rPr>
          <w:b/>
          <w:sz w:val="20"/>
          <w:szCs w:val="20"/>
        </w:rPr>
        <w:t xml:space="preserve"> when items are purchased for planting near the end of the project. The shrubs selected for this project are to be similar in species to others previously planted on the property. All are to be 24” minimum in height at the time of planting.</w:t>
      </w:r>
    </w:p>
    <w:p w14:paraId="34120BD0" w14:textId="77777777" w:rsidR="00590BA0" w:rsidRPr="001C200C" w:rsidRDefault="00590BA0" w:rsidP="00A76095">
      <w:pPr>
        <w:rPr>
          <w:b/>
          <w:sz w:val="20"/>
          <w:szCs w:val="20"/>
        </w:rPr>
      </w:pPr>
    </w:p>
    <w:p w14:paraId="12E89450" w14:textId="77777777" w:rsidR="004064F9" w:rsidRPr="001C200C" w:rsidRDefault="004064F9" w:rsidP="00A76095">
      <w:pPr>
        <w:rPr>
          <w:i/>
          <w:sz w:val="20"/>
          <w:szCs w:val="20"/>
        </w:rPr>
      </w:pPr>
      <w:r w:rsidRPr="001C200C">
        <w:rPr>
          <w:i/>
          <w:sz w:val="20"/>
          <w:szCs w:val="20"/>
        </w:rPr>
        <w:t xml:space="preserve">ARTICLE 21: LIGHTING STANDARDS </w:t>
      </w:r>
    </w:p>
    <w:p w14:paraId="1A66BDC9" w14:textId="77777777" w:rsidR="004064F9" w:rsidRPr="001C200C" w:rsidRDefault="004064F9" w:rsidP="00A76095">
      <w:pPr>
        <w:rPr>
          <w:i/>
          <w:sz w:val="20"/>
          <w:szCs w:val="20"/>
        </w:rPr>
      </w:pPr>
      <w:r w:rsidRPr="001C200C">
        <w:rPr>
          <w:i/>
          <w:sz w:val="20"/>
          <w:szCs w:val="20"/>
        </w:rPr>
        <w:t xml:space="preserve">Section 2101: Intent and Purpose </w:t>
      </w:r>
    </w:p>
    <w:p w14:paraId="6E636DE8" w14:textId="77777777" w:rsidR="004064F9" w:rsidRPr="001C200C" w:rsidRDefault="004064F9" w:rsidP="00A76095">
      <w:pPr>
        <w:rPr>
          <w:i/>
          <w:sz w:val="20"/>
          <w:szCs w:val="20"/>
        </w:rPr>
      </w:pPr>
      <w:r w:rsidRPr="001C200C">
        <w:rPr>
          <w:i/>
          <w:sz w:val="20"/>
          <w:szCs w:val="20"/>
        </w:rPr>
        <w:t xml:space="preserve">2101.01 Lighting that is well-designed, correctly installed, and appropriately utilized promotes safety, increases security, and assists wayfinding, by enhancing visibility of Lots, Buildings, Structures, Streets, parking lots, sidewalks, bikeways, Open Spaces, landscape features, and the like. In the same vein, proper lighting can also greatly improve aesthetics, beautify neighborhoods, </w:t>
      </w:r>
      <w:r w:rsidRPr="001C200C">
        <w:rPr>
          <w:i/>
          <w:sz w:val="20"/>
          <w:szCs w:val="20"/>
        </w:rPr>
        <w:lastRenderedPageBreak/>
        <w:t xml:space="preserve">and add value to a community. </w:t>
      </w:r>
      <w:proofErr w:type="gramStart"/>
      <w:r w:rsidRPr="001C200C">
        <w:rPr>
          <w:i/>
          <w:sz w:val="20"/>
          <w:szCs w:val="20"/>
        </w:rPr>
        <w:t>Lighting</w:t>
      </w:r>
      <w:proofErr w:type="gramEnd"/>
      <w:r w:rsidRPr="001C200C">
        <w:rPr>
          <w:i/>
          <w:sz w:val="20"/>
          <w:szCs w:val="20"/>
        </w:rPr>
        <w:t xml:space="preserve"> which is poorly designed, incorrectly installed, and/or inappropriately utilized is, at best, a Nuisance, and, at worst, a hazard. The intent and purpose of this Article is to reasonably regulate lighting in a manner which protects public, health, safety, and general welfare, by: </w:t>
      </w:r>
    </w:p>
    <w:p w14:paraId="7715C712" w14:textId="77777777" w:rsidR="004064F9" w:rsidRPr="001C200C" w:rsidRDefault="004064F9" w:rsidP="00011E5D">
      <w:pPr>
        <w:ind w:left="720"/>
        <w:rPr>
          <w:i/>
          <w:sz w:val="20"/>
          <w:szCs w:val="20"/>
        </w:rPr>
      </w:pPr>
      <w:r w:rsidRPr="001C200C">
        <w:rPr>
          <w:i/>
          <w:sz w:val="20"/>
          <w:szCs w:val="20"/>
        </w:rPr>
        <w:t xml:space="preserve">A) establishing standards for brightness, spread, and intensity of </w:t>
      </w:r>
      <w:proofErr w:type="gramStart"/>
      <w:r w:rsidRPr="001C200C">
        <w:rPr>
          <w:i/>
          <w:sz w:val="20"/>
          <w:szCs w:val="20"/>
        </w:rPr>
        <w:t>light;</w:t>
      </w:r>
      <w:proofErr w:type="gramEnd"/>
      <w:r w:rsidRPr="001C200C">
        <w:rPr>
          <w:i/>
          <w:sz w:val="20"/>
          <w:szCs w:val="20"/>
        </w:rPr>
        <w:t xml:space="preserve"> </w:t>
      </w:r>
    </w:p>
    <w:p w14:paraId="4E78D45C" w14:textId="77777777" w:rsidR="004064F9" w:rsidRPr="001C200C" w:rsidRDefault="004064F9" w:rsidP="00011E5D">
      <w:pPr>
        <w:ind w:left="720"/>
        <w:rPr>
          <w:i/>
          <w:sz w:val="20"/>
          <w:szCs w:val="20"/>
        </w:rPr>
      </w:pPr>
      <w:r w:rsidRPr="001C200C">
        <w:rPr>
          <w:i/>
          <w:sz w:val="20"/>
          <w:szCs w:val="20"/>
        </w:rPr>
        <w:t xml:space="preserve">B) creating dimensional restrictions for poles and </w:t>
      </w:r>
      <w:proofErr w:type="gramStart"/>
      <w:r w:rsidRPr="001C200C">
        <w:rPr>
          <w:i/>
          <w:sz w:val="20"/>
          <w:szCs w:val="20"/>
        </w:rPr>
        <w:t>supports;</w:t>
      </w:r>
      <w:proofErr w:type="gramEnd"/>
      <w:r w:rsidRPr="001C200C">
        <w:rPr>
          <w:i/>
          <w:sz w:val="20"/>
          <w:szCs w:val="20"/>
        </w:rPr>
        <w:t xml:space="preserve"> </w:t>
      </w:r>
    </w:p>
    <w:p w14:paraId="66BA171A" w14:textId="77777777" w:rsidR="004064F9" w:rsidRPr="001C200C" w:rsidRDefault="004064F9" w:rsidP="00011E5D">
      <w:pPr>
        <w:ind w:left="720"/>
        <w:rPr>
          <w:i/>
          <w:sz w:val="20"/>
          <w:szCs w:val="20"/>
        </w:rPr>
      </w:pPr>
      <w:r w:rsidRPr="001C200C">
        <w:rPr>
          <w:i/>
          <w:sz w:val="20"/>
          <w:szCs w:val="20"/>
        </w:rPr>
        <w:t xml:space="preserve">C) providing restrictions related to the orientation of </w:t>
      </w:r>
      <w:proofErr w:type="gramStart"/>
      <w:r w:rsidRPr="001C200C">
        <w:rPr>
          <w:i/>
          <w:sz w:val="20"/>
          <w:szCs w:val="20"/>
        </w:rPr>
        <w:t>fixtures;</w:t>
      </w:r>
      <w:proofErr w:type="gramEnd"/>
      <w:r w:rsidRPr="001C200C">
        <w:rPr>
          <w:i/>
          <w:sz w:val="20"/>
          <w:szCs w:val="20"/>
        </w:rPr>
        <w:t xml:space="preserve"> </w:t>
      </w:r>
    </w:p>
    <w:p w14:paraId="251360DA" w14:textId="77777777" w:rsidR="004064F9" w:rsidRPr="001C200C" w:rsidRDefault="004064F9" w:rsidP="00011E5D">
      <w:pPr>
        <w:ind w:left="720"/>
        <w:rPr>
          <w:i/>
          <w:sz w:val="20"/>
          <w:szCs w:val="20"/>
        </w:rPr>
      </w:pPr>
      <w:r w:rsidRPr="001C200C">
        <w:rPr>
          <w:i/>
          <w:sz w:val="20"/>
          <w:szCs w:val="20"/>
        </w:rPr>
        <w:t xml:space="preserve">D) preserving order, attractiveness, and cleanliness; maintaining Open Spaces, avoiding the appearance of clutter, and preventing Nuisances and invitations to </w:t>
      </w:r>
      <w:proofErr w:type="gramStart"/>
      <w:r w:rsidRPr="001C200C">
        <w:rPr>
          <w:i/>
          <w:sz w:val="20"/>
          <w:szCs w:val="20"/>
        </w:rPr>
        <w:t>vandalism;</w:t>
      </w:r>
      <w:proofErr w:type="gramEnd"/>
      <w:r w:rsidRPr="001C200C">
        <w:rPr>
          <w:i/>
          <w:sz w:val="20"/>
          <w:szCs w:val="20"/>
        </w:rPr>
        <w:t xml:space="preserve"> </w:t>
      </w:r>
    </w:p>
    <w:p w14:paraId="42A32786" w14:textId="77777777" w:rsidR="004064F9" w:rsidRPr="001C200C" w:rsidRDefault="004064F9" w:rsidP="00011E5D">
      <w:pPr>
        <w:ind w:left="720"/>
        <w:rPr>
          <w:i/>
          <w:sz w:val="20"/>
          <w:szCs w:val="20"/>
        </w:rPr>
      </w:pPr>
      <w:r w:rsidRPr="001C200C">
        <w:rPr>
          <w:i/>
          <w:sz w:val="20"/>
          <w:szCs w:val="20"/>
        </w:rPr>
        <w:t xml:space="preserve">E) maintaining property values and ensuring compatibility with surrounding landscape and architecture including, but not limited to, areas of historical </w:t>
      </w:r>
      <w:proofErr w:type="gramStart"/>
      <w:r w:rsidRPr="001C200C">
        <w:rPr>
          <w:i/>
          <w:sz w:val="20"/>
          <w:szCs w:val="20"/>
        </w:rPr>
        <w:t>significance;</w:t>
      </w:r>
      <w:proofErr w:type="gramEnd"/>
      <w:r w:rsidRPr="001C200C">
        <w:rPr>
          <w:i/>
          <w:sz w:val="20"/>
          <w:szCs w:val="20"/>
        </w:rPr>
        <w:t xml:space="preserve"> </w:t>
      </w:r>
    </w:p>
    <w:p w14:paraId="39698851" w14:textId="77777777" w:rsidR="004064F9" w:rsidRPr="001C200C" w:rsidRDefault="004064F9" w:rsidP="00011E5D">
      <w:pPr>
        <w:ind w:left="720"/>
        <w:rPr>
          <w:i/>
          <w:sz w:val="20"/>
          <w:szCs w:val="20"/>
        </w:rPr>
      </w:pPr>
      <w:r w:rsidRPr="001C200C">
        <w:rPr>
          <w:i/>
          <w:sz w:val="20"/>
          <w:szCs w:val="20"/>
        </w:rPr>
        <w:t xml:space="preserve">F) protecting and encouraging a more attractive </w:t>
      </w:r>
      <w:proofErr w:type="gramStart"/>
      <w:r w:rsidRPr="001C200C">
        <w:rPr>
          <w:i/>
          <w:sz w:val="20"/>
          <w:szCs w:val="20"/>
        </w:rPr>
        <w:t>economic</w:t>
      </w:r>
      <w:proofErr w:type="gramEnd"/>
      <w:r w:rsidRPr="001C200C">
        <w:rPr>
          <w:i/>
          <w:sz w:val="20"/>
          <w:szCs w:val="20"/>
        </w:rPr>
        <w:t xml:space="preserve">, business, and overall physical appearance of the community; and </w:t>
      </w:r>
    </w:p>
    <w:p w14:paraId="07098B1A" w14:textId="77777777" w:rsidR="003C26F8" w:rsidRPr="001C200C" w:rsidRDefault="004064F9" w:rsidP="00011E5D">
      <w:pPr>
        <w:ind w:left="720"/>
        <w:rPr>
          <w:i/>
          <w:sz w:val="20"/>
          <w:szCs w:val="20"/>
        </w:rPr>
      </w:pPr>
      <w:r w:rsidRPr="001C200C">
        <w:rPr>
          <w:i/>
          <w:sz w:val="20"/>
          <w:szCs w:val="20"/>
        </w:rPr>
        <w:t xml:space="preserve">G) protecting the environment from light pollution which not only can be visually </w:t>
      </w:r>
      <w:proofErr w:type="gramStart"/>
      <w:r w:rsidRPr="001C200C">
        <w:rPr>
          <w:i/>
          <w:sz w:val="20"/>
          <w:szCs w:val="20"/>
        </w:rPr>
        <w:t>disruptive, but</w:t>
      </w:r>
      <w:proofErr w:type="gramEnd"/>
      <w:r w:rsidRPr="001C200C">
        <w:rPr>
          <w:i/>
          <w:sz w:val="20"/>
          <w:szCs w:val="20"/>
        </w:rPr>
        <w:t xml:space="preserve"> can have a negative impact and detrimental effect on vegetation and wildlife. </w:t>
      </w:r>
    </w:p>
    <w:p w14:paraId="2F34DB47" w14:textId="68AA7D3F" w:rsidR="003C26F8" w:rsidRPr="001C200C" w:rsidRDefault="004064F9" w:rsidP="00A76095">
      <w:pPr>
        <w:rPr>
          <w:i/>
          <w:sz w:val="20"/>
          <w:szCs w:val="20"/>
        </w:rPr>
      </w:pPr>
      <w:r w:rsidRPr="001C200C">
        <w:rPr>
          <w:i/>
          <w:sz w:val="20"/>
          <w:szCs w:val="20"/>
        </w:rPr>
        <w:t xml:space="preserve">2101.02 All exterior parking lots, non-residential driveways, Streets, pedestrian-oriented amenities, and loading areas shall be illuminated in a contextually sensible manner to provide safe movement on site, where necessary. </w:t>
      </w:r>
      <w:r w:rsidR="00011E5D" w:rsidRPr="001C200C">
        <w:rPr>
          <w:b/>
          <w:sz w:val="20"/>
          <w:szCs w:val="20"/>
        </w:rPr>
        <w:t>Acknowledged.</w:t>
      </w:r>
    </w:p>
    <w:p w14:paraId="6714BAEE" w14:textId="548AFEC7" w:rsidR="003C26F8" w:rsidRPr="001C200C" w:rsidRDefault="004064F9" w:rsidP="00A76095">
      <w:pPr>
        <w:rPr>
          <w:i/>
          <w:sz w:val="20"/>
          <w:szCs w:val="20"/>
        </w:rPr>
      </w:pPr>
      <w:r w:rsidRPr="001C200C">
        <w:rPr>
          <w:i/>
          <w:sz w:val="20"/>
          <w:szCs w:val="20"/>
        </w:rPr>
        <w:t xml:space="preserve">2101.03 The regulations within this Article are applicable to the </w:t>
      </w:r>
      <w:proofErr w:type="gramStart"/>
      <w:r w:rsidRPr="001C200C">
        <w:rPr>
          <w:i/>
          <w:sz w:val="20"/>
          <w:szCs w:val="20"/>
        </w:rPr>
        <w:t>Districts</w:t>
      </w:r>
      <w:proofErr w:type="gramEnd"/>
      <w:r w:rsidRPr="001C200C">
        <w:rPr>
          <w:i/>
          <w:sz w:val="20"/>
          <w:szCs w:val="20"/>
        </w:rPr>
        <w:t xml:space="preserve"> within which they are specified unless otherwise stipulated, supplemented, and/or modified by the regulations within a specified Zoning District. </w:t>
      </w:r>
      <w:r w:rsidR="000702A3" w:rsidRPr="001C200C">
        <w:rPr>
          <w:b/>
          <w:sz w:val="20"/>
          <w:szCs w:val="20"/>
        </w:rPr>
        <w:t>Acknowledged.</w:t>
      </w:r>
    </w:p>
    <w:p w14:paraId="6386F761" w14:textId="4BCD2C50" w:rsidR="00231150" w:rsidRPr="001C200C" w:rsidRDefault="004064F9" w:rsidP="00A76095">
      <w:pPr>
        <w:rPr>
          <w:i/>
          <w:sz w:val="20"/>
          <w:szCs w:val="20"/>
        </w:rPr>
      </w:pPr>
      <w:r w:rsidRPr="001C200C">
        <w:rPr>
          <w:i/>
          <w:sz w:val="20"/>
          <w:szCs w:val="20"/>
        </w:rPr>
        <w:t xml:space="preserve">Section 2102: General Provisions and Design Standards </w:t>
      </w:r>
    </w:p>
    <w:p w14:paraId="764485CD" w14:textId="064E716D" w:rsidR="00231150" w:rsidRPr="001C200C" w:rsidRDefault="004064F9" w:rsidP="00A76095">
      <w:pPr>
        <w:rPr>
          <w:i/>
          <w:sz w:val="20"/>
          <w:szCs w:val="20"/>
        </w:rPr>
      </w:pPr>
      <w:r w:rsidRPr="001C200C">
        <w:rPr>
          <w:i/>
          <w:sz w:val="20"/>
          <w:szCs w:val="20"/>
        </w:rPr>
        <w:t xml:space="preserve">2102.01 Parking lot lighting: </w:t>
      </w:r>
      <w:r w:rsidR="00011E5D" w:rsidRPr="001C200C">
        <w:rPr>
          <w:b/>
          <w:sz w:val="20"/>
          <w:szCs w:val="20"/>
        </w:rPr>
        <w:t>Acknowledged.</w:t>
      </w:r>
    </w:p>
    <w:p w14:paraId="21C3C14A" w14:textId="77777777" w:rsidR="00231150" w:rsidRPr="001C200C" w:rsidRDefault="004064F9" w:rsidP="00A76095">
      <w:pPr>
        <w:rPr>
          <w:i/>
          <w:sz w:val="20"/>
          <w:szCs w:val="20"/>
        </w:rPr>
      </w:pPr>
      <w:r w:rsidRPr="001C200C">
        <w:rPr>
          <w:i/>
          <w:sz w:val="20"/>
          <w:szCs w:val="20"/>
        </w:rPr>
        <w:t xml:space="preserve">A) Parking lot lights shall be designed so that the source of illumination is concealed within the housing of the light fixture. </w:t>
      </w:r>
    </w:p>
    <w:p w14:paraId="01A2A955" w14:textId="77777777" w:rsidR="00231150" w:rsidRPr="001C200C" w:rsidRDefault="004064F9" w:rsidP="00A76095">
      <w:pPr>
        <w:rPr>
          <w:i/>
          <w:sz w:val="20"/>
          <w:szCs w:val="20"/>
        </w:rPr>
      </w:pPr>
      <w:r w:rsidRPr="001C200C">
        <w:rPr>
          <w:i/>
          <w:sz w:val="20"/>
          <w:szCs w:val="20"/>
        </w:rPr>
        <w:t xml:space="preserve">B) All parking lot light fixtures shall be equipped with lenses that are flat and installed parallel to the ground. </w:t>
      </w:r>
    </w:p>
    <w:p w14:paraId="627B48EE" w14:textId="77777777" w:rsidR="00231150" w:rsidRPr="001C200C" w:rsidRDefault="004064F9" w:rsidP="00A76095">
      <w:pPr>
        <w:rPr>
          <w:i/>
          <w:sz w:val="20"/>
          <w:szCs w:val="20"/>
        </w:rPr>
      </w:pPr>
      <w:r w:rsidRPr="001C200C">
        <w:rPr>
          <w:i/>
          <w:sz w:val="20"/>
          <w:szCs w:val="20"/>
        </w:rPr>
        <w:t xml:space="preserve">C) Lighting shall not be provided via floodlight, spotlight, or any fixture that does not direct light downward. </w:t>
      </w:r>
    </w:p>
    <w:p w14:paraId="2E96AB33" w14:textId="6532A1EF" w:rsidR="00231150" w:rsidRPr="001C200C" w:rsidRDefault="004064F9" w:rsidP="00A76095">
      <w:pPr>
        <w:rPr>
          <w:i/>
          <w:sz w:val="20"/>
          <w:szCs w:val="20"/>
        </w:rPr>
      </w:pPr>
      <w:r w:rsidRPr="001C200C">
        <w:rPr>
          <w:i/>
          <w:sz w:val="20"/>
          <w:szCs w:val="20"/>
        </w:rPr>
        <w:t xml:space="preserve">D) Parking lot light dispersal from a Lot within a Non-Residential Zoning District shall not exceed one (1) Footcandle at any Lot Line that is Contiguous with a Lot or Tract within a Residential or Planned Residential Zoning District. </w:t>
      </w:r>
    </w:p>
    <w:p w14:paraId="5B0AEBF3" w14:textId="77777777" w:rsidR="00231150" w:rsidRPr="001C200C" w:rsidRDefault="004064F9" w:rsidP="00A76095">
      <w:pPr>
        <w:rPr>
          <w:i/>
          <w:sz w:val="20"/>
          <w:szCs w:val="20"/>
        </w:rPr>
      </w:pPr>
      <w:r w:rsidRPr="001C200C">
        <w:rPr>
          <w:i/>
          <w:sz w:val="20"/>
          <w:szCs w:val="20"/>
        </w:rPr>
        <w:t xml:space="preserve">E) Parking lot lights located within fifty (50) feet of any Lot Line Contiguous to a Residential or Planned Residential District shall be designed to not direct any light towards said Lot Line. This shall be achieved by: </w:t>
      </w:r>
    </w:p>
    <w:p w14:paraId="4FD48BCA" w14:textId="77777777" w:rsidR="001875F0" w:rsidRPr="001C200C" w:rsidRDefault="004064F9" w:rsidP="001875F0">
      <w:pPr>
        <w:ind w:firstLine="720"/>
        <w:rPr>
          <w:i/>
          <w:sz w:val="20"/>
          <w:szCs w:val="20"/>
        </w:rPr>
      </w:pPr>
      <w:r w:rsidRPr="001C200C">
        <w:rPr>
          <w:i/>
          <w:sz w:val="20"/>
          <w:szCs w:val="20"/>
        </w:rPr>
        <w:t xml:space="preserve">1) Shields affixed to the source of illumination: and/or </w:t>
      </w:r>
    </w:p>
    <w:p w14:paraId="6EAE8AA0" w14:textId="2D73D58F" w:rsidR="001875F0" w:rsidRPr="001C200C" w:rsidRDefault="001875F0" w:rsidP="001875F0">
      <w:pPr>
        <w:ind w:left="720"/>
        <w:rPr>
          <w:b/>
          <w:sz w:val="20"/>
          <w:szCs w:val="20"/>
        </w:rPr>
      </w:pPr>
      <w:r w:rsidRPr="001C200C">
        <w:rPr>
          <w:b/>
          <w:sz w:val="20"/>
          <w:szCs w:val="20"/>
        </w:rPr>
        <w:t xml:space="preserve">The lighting design and fixtures selected for site illumination shall comply with this regulation. Customized </w:t>
      </w:r>
      <w:proofErr w:type="gramStart"/>
      <w:r w:rsidRPr="001C200C">
        <w:rPr>
          <w:b/>
          <w:sz w:val="20"/>
          <w:szCs w:val="20"/>
        </w:rPr>
        <w:t>cut off</w:t>
      </w:r>
      <w:proofErr w:type="gramEnd"/>
      <w:r w:rsidRPr="001C200C">
        <w:rPr>
          <w:b/>
          <w:sz w:val="20"/>
          <w:szCs w:val="20"/>
        </w:rPr>
        <w:t xml:space="preserve"> shields can be made available for the fixtures if needed. The lights </w:t>
      </w:r>
      <w:proofErr w:type="gramStart"/>
      <w:r w:rsidRPr="001C200C">
        <w:rPr>
          <w:b/>
          <w:sz w:val="20"/>
          <w:szCs w:val="20"/>
        </w:rPr>
        <w:t>shall</w:t>
      </w:r>
      <w:proofErr w:type="gramEnd"/>
      <w:r w:rsidRPr="001C200C">
        <w:rPr>
          <w:b/>
          <w:sz w:val="20"/>
          <w:szCs w:val="20"/>
        </w:rPr>
        <w:t xml:space="preserve"> be installed with the heads parallel with the ground and not tilted upwards.</w:t>
      </w:r>
    </w:p>
    <w:p w14:paraId="2D77CE36" w14:textId="3F7985C4" w:rsidR="00231150" w:rsidRPr="001C200C" w:rsidRDefault="004064F9" w:rsidP="00231150">
      <w:pPr>
        <w:ind w:firstLine="720"/>
        <w:rPr>
          <w:i/>
          <w:sz w:val="20"/>
          <w:szCs w:val="20"/>
        </w:rPr>
      </w:pPr>
      <w:r w:rsidRPr="001C200C">
        <w:rPr>
          <w:i/>
          <w:sz w:val="20"/>
          <w:szCs w:val="20"/>
        </w:rPr>
        <w:t xml:space="preserve">2) Directing LEDs away from said Lot Line; and/or </w:t>
      </w:r>
    </w:p>
    <w:p w14:paraId="62D245C4" w14:textId="6287E798" w:rsidR="00231150" w:rsidRPr="001C200C" w:rsidRDefault="004064F9" w:rsidP="00231150">
      <w:pPr>
        <w:ind w:firstLine="720"/>
        <w:rPr>
          <w:i/>
          <w:sz w:val="20"/>
          <w:szCs w:val="20"/>
        </w:rPr>
      </w:pPr>
      <w:r w:rsidRPr="001C200C">
        <w:rPr>
          <w:i/>
          <w:sz w:val="20"/>
          <w:szCs w:val="20"/>
        </w:rPr>
        <w:t xml:space="preserve">3) Other innovative forms of control which achieve this requirement. </w:t>
      </w:r>
      <w:r w:rsidR="005D5515" w:rsidRPr="001C200C">
        <w:rPr>
          <w:b/>
          <w:sz w:val="20"/>
          <w:szCs w:val="20"/>
        </w:rPr>
        <w:t>2-3 Acknowledged.</w:t>
      </w:r>
    </w:p>
    <w:p w14:paraId="0D3A95CB" w14:textId="453082C8" w:rsidR="00231150" w:rsidRPr="001C200C" w:rsidRDefault="004064F9" w:rsidP="00231150">
      <w:pPr>
        <w:rPr>
          <w:i/>
          <w:sz w:val="20"/>
          <w:szCs w:val="20"/>
        </w:rPr>
      </w:pPr>
      <w:r w:rsidRPr="001C200C">
        <w:rPr>
          <w:i/>
          <w:sz w:val="20"/>
          <w:szCs w:val="20"/>
        </w:rPr>
        <w:t xml:space="preserve">F) Parking lot lights may be attached to poles, Buildings, or other Structures, but shall still comply with the provisions herein. </w:t>
      </w:r>
    </w:p>
    <w:p w14:paraId="71161B41" w14:textId="16F25D42" w:rsidR="001875F0" w:rsidRPr="001C200C" w:rsidRDefault="001875F0" w:rsidP="001875F0">
      <w:pPr>
        <w:rPr>
          <w:i/>
          <w:sz w:val="20"/>
          <w:szCs w:val="20"/>
        </w:rPr>
      </w:pPr>
      <w:r w:rsidRPr="001C200C">
        <w:rPr>
          <w:b/>
          <w:sz w:val="20"/>
          <w:szCs w:val="20"/>
        </w:rPr>
        <w:lastRenderedPageBreak/>
        <w:t>Acknowledged</w:t>
      </w:r>
      <w:r w:rsidR="009B4CA7" w:rsidRPr="001C200C">
        <w:rPr>
          <w:b/>
          <w:sz w:val="20"/>
          <w:szCs w:val="20"/>
        </w:rPr>
        <w:t>.</w:t>
      </w:r>
    </w:p>
    <w:p w14:paraId="2D00ABE6" w14:textId="1C851DDB" w:rsidR="00231150" w:rsidRPr="001C200C" w:rsidRDefault="004064F9" w:rsidP="00231150">
      <w:pPr>
        <w:rPr>
          <w:i/>
          <w:sz w:val="20"/>
          <w:szCs w:val="20"/>
        </w:rPr>
      </w:pPr>
      <w:r w:rsidRPr="001C200C">
        <w:rPr>
          <w:i/>
          <w:sz w:val="20"/>
          <w:szCs w:val="20"/>
        </w:rPr>
        <w:t xml:space="preserve">G) Parking lot lights shall not exceed a maximum height of twenty-five (25) feet. The measurement shall be taken from the finished grade established not closer than fifteen (15) feet to the pole. </w:t>
      </w:r>
    </w:p>
    <w:p w14:paraId="0C44C9CC" w14:textId="5D19AFDC" w:rsidR="001875F0" w:rsidRPr="001C200C" w:rsidRDefault="001875F0" w:rsidP="001875F0">
      <w:pPr>
        <w:rPr>
          <w:b/>
          <w:sz w:val="20"/>
          <w:szCs w:val="20"/>
        </w:rPr>
      </w:pPr>
      <w:r w:rsidRPr="001C200C">
        <w:rPr>
          <w:b/>
          <w:sz w:val="20"/>
          <w:szCs w:val="20"/>
        </w:rPr>
        <w:t>The</w:t>
      </w:r>
      <w:r w:rsidR="00E63418" w:rsidRPr="001C200C">
        <w:rPr>
          <w:b/>
          <w:sz w:val="20"/>
          <w:szCs w:val="20"/>
        </w:rPr>
        <w:t xml:space="preserve"> pole mounted site</w:t>
      </w:r>
      <w:r w:rsidRPr="001C200C">
        <w:rPr>
          <w:b/>
          <w:sz w:val="20"/>
          <w:szCs w:val="20"/>
        </w:rPr>
        <w:t xml:space="preserve"> light</w:t>
      </w:r>
      <w:r w:rsidR="00E63418" w:rsidRPr="001C200C">
        <w:rPr>
          <w:b/>
          <w:sz w:val="20"/>
          <w:szCs w:val="20"/>
        </w:rPr>
        <w:t>ing</w:t>
      </w:r>
      <w:r w:rsidRPr="001C200C">
        <w:rPr>
          <w:b/>
          <w:sz w:val="20"/>
          <w:szCs w:val="20"/>
        </w:rPr>
        <w:t xml:space="preserve"> fixtures chosen for this project comply with this requirement. </w:t>
      </w:r>
      <w:r w:rsidR="00E63418" w:rsidRPr="001C200C">
        <w:rPr>
          <w:b/>
          <w:sz w:val="20"/>
          <w:szCs w:val="20"/>
        </w:rPr>
        <w:t xml:space="preserve">The lights will be mounted on 20’-0” poles to match those of the previous project. </w:t>
      </w:r>
      <w:r w:rsidRPr="001C200C">
        <w:rPr>
          <w:b/>
          <w:sz w:val="20"/>
          <w:szCs w:val="20"/>
        </w:rPr>
        <w:t xml:space="preserve">Installation of the fixtures will be closely monitored to ensure proper placement to provide illumination of the site without being detrimental to the neighbors. </w:t>
      </w:r>
    </w:p>
    <w:p w14:paraId="16BB22B1" w14:textId="77777777" w:rsidR="009B4CA7" w:rsidRPr="001C200C" w:rsidRDefault="004064F9" w:rsidP="00231150">
      <w:pPr>
        <w:rPr>
          <w:bCs/>
          <w:sz w:val="20"/>
          <w:szCs w:val="20"/>
        </w:rPr>
      </w:pPr>
      <w:r w:rsidRPr="001C200C">
        <w:rPr>
          <w:i/>
          <w:sz w:val="20"/>
          <w:szCs w:val="20"/>
        </w:rPr>
        <w:t>H) The correlated color temperature (CCT) of any LED fixture shall not exceed 3,000° Kelvin</w:t>
      </w:r>
      <w:r w:rsidRPr="001C200C">
        <w:rPr>
          <w:bCs/>
          <w:sz w:val="20"/>
          <w:szCs w:val="20"/>
        </w:rPr>
        <w:t xml:space="preserve">. </w:t>
      </w:r>
    </w:p>
    <w:p w14:paraId="69656C61" w14:textId="0AB2C4CC" w:rsidR="00231150" w:rsidRPr="001C200C" w:rsidRDefault="009B4CA7" w:rsidP="00231150">
      <w:pPr>
        <w:rPr>
          <w:b/>
          <w:sz w:val="20"/>
          <w:szCs w:val="20"/>
        </w:rPr>
      </w:pPr>
      <w:r w:rsidRPr="001C200C">
        <w:rPr>
          <w:b/>
          <w:sz w:val="20"/>
          <w:szCs w:val="20"/>
        </w:rPr>
        <w:t xml:space="preserve">The 3,000° selection is available for the pole mounted LED parking lot light fixtures for this project and was incorporated in the site lighting design. </w:t>
      </w:r>
    </w:p>
    <w:p w14:paraId="3DCCE900" w14:textId="77777777" w:rsidR="00231150" w:rsidRPr="001C200C" w:rsidRDefault="004064F9" w:rsidP="00231150">
      <w:pPr>
        <w:rPr>
          <w:i/>
          <w:sz w:val="20"/>
          <w:szCs w:val="20"/>
        </w:rPr>
      </w:pPr>
      <w:r w:rsidRPr="001C200C">
        <w:rPr>
          <w:i/>
          <w:sz w:val="20"/>
          <w:szCs w:val="20"/>
        </w:rPr>
        <w:t xml:space="preserve">2102.02 Pedestrian-oriented lighting not located in parking lots: </w:t>
      </w:r>
    </w:p>
    <w:p w14:paraId="7DD8BA0C" w14:textId="4B65AEDE" w:rsidR="00231150" w:rsidRPr="001C200C" w:rsidRDefault="004064F9" w:rsidP="009B4CA7">
      <w:pPr>
        <w:ind w:left="720"/>
        <w:rPr>
          <w:i/>
          <w:sz w:val="20"/>
          <w:szCs w:val="20"/>
        </w:rPr>
      </w:pPr>
      <w:r w:rsidRPr="001C200C">
        <w:rPr>
          <w:i/>
          <w:sz w:val="20"/>
          <w:szCs w:val="20"/>
        </w:rPr>
        <w:t>A) Pedestrian-oriented lights on poles shall be designed so that the source of illumination is housed within the housing of the light fixture.</w:t>
      </w:r>
    </w:p>
    <w:p w14:paraId="37F60FAE" w14:textId="5148802B" w:rsidR="00231150" w:rsidRPr="001C200C" w:rsidRDefault="004064F9" w:rsidP="009B4CA7">
      <w:pPr>
        <w:ind w:left="720"/>
        <w:rPr>
          <w:i/>
          <w:sz w:val="20"/>
          <w:szCs w:val="20"/>
        </w:rPr>
      </w:pPr>
      <w:r w:rsidRPr="001C200C">
        <w:rPr>
          <w:i/>
          <w:sz w:val="20"/>
          <w:szCs w:val="20"/>
        </w:rPr>
        <w:t xml:space="preserve">B) Pedestrian-oriented lighting shall not be via floodlight or spotlight. </w:t>
      </w:r>
    </w:p>
    <w:p w14:paraId="0AAE1880" w14:textId="2020809B" w:rsidR="00231150" w:rsidRPr="001C200C" w:rsidRDefault="004064F9" w:rsidP="009B4CA7">
      <w:pPr>
        <w:ind w:left="720"/>
        <w:rPr>
          <w:i/>
          <w:sz w:val="20"/>
          <w:szCs w:val="20"/>
        </w:rPr>
      </w:pPr>
      <w:r w:rsidRPr="001C200C">
        <w:rPr>
          <w:i/>
          <w:sz w:val="20"/>
          <w:szCs w:val="20"/>
        </w:rPr>
        <w:t>C) Pedestrian-oriented lighting may be achieved by exposed light bulb strings or similar types of fixtures. Such fixtures are intended for lighting of pedestrian-oriented areas and may be placed on Buildings or Structures.</w:t>
      </w:r>
    </w:p>
    <w:p w14:paraId="0436D641" w14:textId="31ECECFC" w:rsidR="00231150" w:rsidRPr="001C200C" w:rsidRDefault="004064F9" w:rsidP="009B4CA7">
      <w:pPr>
        <w:ind w:left="720"/>
        <w:rPr>
          <w:i/>
          <w:sz w:val="20"/>
          <w:szCs w:val="20"/>
        </w:rPr>
      </w:pPr>
      <w:r w:rsidRPr="001C200C">
        <w:rPr>
          <w:i/>
          <w:sz w:val="20"/>
          <w:szCs w:val="20"/>
        </w:rPr>
        <w:t>D) Illumination shall only be permitted via LED.</w:t>
      </w:r>
    </w:p>
    <w:p w14:paraId="3BE118D7" w14:textId="71E3241A" w:rsidR="00231150" w:rsidRPr="001C200C" w:rsidRDefault="004064F9" w:rsidP="009B4CA7">
      <w:pPr>
        <w:ind w:left="720"/>
        <w:rPr>
          <w:i/>
          <w:sz w:val="20"/>
          <w:szCs w:val="20"/>
        </w:rPr>
      </w:pPr>
      <w:r w:rsidRPr="001C200C">
        <w:rPr>
          <w:i/>
          <w:sz w:val="20"/>
          <w:szCs w:val="20"/>
        </w:rPr>
        <w:t xml:space="preserve">E) Pedestrian-oriented lighting shall not exceed a maximum height of fifteen (15) feet measured from the adjacent grade. </w:t>
      </w:r>
    </w:p>
    <w:p w14:paraId="429EBC36" w14:textId="77777777" w:rsidR="00231150" w:rsidRPr="001C200C" w:rsidRDefault="004064F9" w:rsidP="009B4CA7">
      <w:pPr>
        <w:ind w:left="720"/>
        <w:rPr>
          <w:i/>
          <w:sz w:val="20"/>
          <w:szCs w:val="20"/>
        </w:rPr>
      </w:pPr>
      <w:r w:rsidRPr="001C200C">
        <w:rPr>
          <w:i/>
          <w:sz w:val="20"/>
          <w:szCs w:val="20"/>
        </w:rPr>
        <w:t xml:space="preserve">F) Pedestrian-oriented lighting installed integral within sidewalks or other similar types of paved areas shall be installed flush with said surface. </w:t>
      </w:r>
    </w:p>
    <w:p w14:paraId="5074C89B" w14:textId="5ED32199" w:rsidR="00231150" w:rsidRPr="001C200C" w:rsidRDefault="004064F9" w:rsidP="009B4CA7">
      <w:pPr>
        <w:ind w:left="720"/>
        <w:rPr>
          <w:i/>
          <w:sz w:val="20"/>
          <w:szCs w:val="20"/>
        </w:rPr>
      </w:pPr>
      <w:r w:rsidRPr="001C200C">
        <w:rPr>
          <w:i/>
          <w:sz w:val="20"/>
          <w:szCs w:val="20"/>
        </w:rPr>
        <w:t xml:space="preserve">G) The correlated color temperature (CCT) of any LED fixture shall not exceed 3,000° Kelvin. </w:t>
      </w:r>
    </w:p>
    <w:p w14:paraId="2D214F12" w14:textId="7EB0EE2E" w:rsidR="001875F0" w:rsidRPr="001C200C" w:rsidRDefault="001875F0" w:rsidP="00231150">
      <w:pPr>
        <w:rPr>
          <w:b/>
          <w:sz w:val="20"/>
          <w:szCs w:val="20"/>
        </w:rPr>
      </w:pPr>
      <w:r w:rsidRPr="001C200C">
        <w:rPr>
          <w:b/>
          <w:sz w:val="20"/>
          <w:szCs w:val="20"/>
        </w:rPr>
        <w:t>2102.02 A – G Acknowledged</w:t>
      </w:r>
    </w:p>
    <w:p w14:paraId="02415D2B" w14:textId="3CCC4C91" w:rsidR="00205DAF" w:rsidRPr="001C200C" w:rsidRDefault="004064F9" w:rsidP="00205DAF">
      <w:pPr>
        <w:rPr>
          <w:b/>
          <w:sz w:val="20"/>
          <w:szCs w:val="20"/>
        </w:rPr>
      </w:pPr>
      <w:r w:rsidRPr="001C200C">
        <w:rPr>
          <w:i/>
          <w:sz w:val="20"/>
          <w:szCs w:val="20"/>
        </w:rPr>
        <w:t>2102.03 Building-mounted lighting, including canopies:</w:t>
      </w:r>
      <w:r w:rsidR="00205DAF" w:rsidRPr="001C200C">
        <w:rPr>
          <w:i/>
          <w:sz w:val="20"/>
          <w:szCs w:val="20"/>
        </w:rPr>
        <w:t xml:space="preserve"> </w:t>
      </w:r>
      <w:r w:rsidR="00205DAF" w:rsidRPr="001C200C">
        <w:rPr>
          <w:b/>
          <w:sz w:val="20"/>
          <w:szCs w:val="20"/>
        </w:rPr>
        <w:t>All items in this section have been acknowledged and are either not applicable or are compliant.</w:t>
      </w:r>
    </w:p>
    <w:p w14:paraId="6910CC53" w14:textId="04A22222" w:rsidR="00231150" w:rsidRPr="001C200C" w:rsidRDefault="004064F9" w:rsidP="009B4CA7">
      <w:pPr>
        <w:ind w:left="720"/>
        <w:rPr>
          <w:i/>
          <w:sz w:val="20"/>
          <w:szCs w:val="20"/>
        </w:rPr>
      </w:pPr>
      <w:r w:rsidRPr="001C200C">
        <w:rPr>
          <w:i/>
          <w:sz w:val="20"/>
          <w:szCs w:val="20"/>
        </w:rPr>
        <w:t xml:space="preserve"> A) Building-mounted lights shall be designed so that the source of illumination is concealed within the housing of the light fixture. </w:t>
      </w:r>
    </w:p>
    <w:p w14:paraId="4ED63DFE" w14:textId="77777777" w:rsidR="00231150" w:rsidRPr="001C200C" w:rsidRDefault="004064F9" w:rsidP="009B4CA7">
      <w:pPr>
        <w:ind w:left="720"/>
        <w:rPr>
          <w:i/>
          <w:sz w:val="20"/>
          <w:szCs w:val="20"/>
        </w:rPr>
      </w:pPr>
      <w:r w:rsidRPr="001C200C">
        <w:rPr>
          <w:i/>
          <w:sz w:val="20"/>
          <w:szCs w:val="20"/>
        </w:rPr>
        <w:t xml:space="preserve">B) All building-mounted fixtures shall be equipped with lenses that are flat and installed parallel to the ground. </w:t>
      </w:r>
    </w:p>
    <w:p w14:paraId="22E96A69" w14:textId="77777777" w:rsidR="00231150" w:rsidRPr="001C200C" w:rsidRDefault="004064F9" w:rsidP="009B4CA7">
      <w:pPr>
        <w:ind w:left="720"/>
        <w:rPr>
          <w:i/>
          <w:sz w:val="20"/>
          <w:szCs w:val="20"/>
        </w:rPr>
      </w:pPr>
      <w:r w:rsidRPr="001C200C">
        <w:rPr>
          <w:i/>
          <w:sz w:val="20"/>
          <w:szCs w:val="20"/>
        </w:rPr>
        <w:t>C) Lighting shall not be provided via floodlight, spotlight, or any fixture that does not direct light downward. Lighting required by applicable building or fire codes shall be exempt from this standard.</w:t>
      </w:r>
    </w:p>
    <w:p w14:paraId="03DA4000" w14:textId="77777777" w:rsidR="00231150" w:rsidRPr="001C200C" w:rsidRDefault="004064F9" w:rsidP="009B4CA7">
      <w:pPr>
        <w:ind w:left="720"/>
        <w:rPr>
          <w:i/>
          <w:sz w:val="20"/>
          <w:szCs w:val="20"/>
        </w:rPr>
      </w:pPr>
      <w:r w:rsidRPr="001C200C">
        <w:rPr>
          <w:i/>
          <w:sz w:val="20"/>
          <w:szCs w:val="20"/>
        </w:rPr>
        <w:t xml:space="preserve"> D) Light dispersal from a Lot within a Non-Residential Zoning District shall not exceed one (1) Footcandle at any Lot Line that is Contiguous with a Lot or Tract within a Residential or Planned Residential Zoning District. </w:t>
      </w:r>
    </w:p>
    <w:p w14:paraId="39745AC9" w14:textId="1A05E70C" w:rsidR="00231150" w:rsidRPr="001C200C" w:rsidRDefault="004064F9" w:rsidP="009B4CA7">
      <w:pPr>
        <w:ind w:left="720"/>
        <w:rPr>
          <w:i/>
          <w:sz w:val="20"/>
          <w:szCs w:val="20"/>
        </w:rPr>
      </w:pPr>
      <w:r w:rsidRPr="001C200C">
        <w:rPr>
          <w:i/>
          <w:sz w:val="20"/>
          <w:szCs w:val="20"/>
        </w:rPr>
        <w:t xml:space="preserve">E) The correlated color temperature (CCT) of any LED fixture shall not exceed 3,000° Kelvin. </w:t>
      </w:r>
    </w:p>
    <w:p w14:paraId="38F42B5D" w14:textId="2DBF0EE0" w:rsidR="001875F0" w:rsidRPr="001C200C" w:rsidRDefault="001875F0" w:rsidP="001875F0">
      <w:pPr>
        <w:rPr>
          <w:b/>
          <w:sz w:val="20"/>
          <w:szCs w:val="20"/>
        </w:rPr>
      </w:pPr>
      <w:r w:rsidRPr="001C200C">
        <w:rPr>
          <w:b/>
          <w:sz w:val="20"/>
          <w:szCs w:val="20"/>
        </w:rPr>
        <w:t>2102.03 A – E Acknowledged</w:t>
      </w:r>
    </w:p>
    <w:p w14:paraId="2D025502" w14:textId="6E74B73D" w:rsidR="005E3A54" w:rsidRPr="001C200C" w:rsidRDefault="004064F9" w:rsidP="00231150">
      <w:pPr>
        <w:rPr>
          <w:b/>
          <w:sz w:val="20"/>
          <w:szCs w:val="20"/>
        </w:rPr>
      </w:pPr>
      <w:r w:rsidRPr="001C200C">
        <w:rPr>
          <w:i/>
          <w:sz w:val="20"/>
          <w:szCs w:val="20"/>
        </w:rPr>
        <w:lastRenderedPageBreak/>
        <w:t xml:space="preserve">2102.04 Architectural lighting intended to highlight architectural features: </w:t>
      </w:r>
      <w:r w:rsidR="009B4CA7" w:rsidRPr="001C200C">
        <w:rPr>
          <w:b/>
          <w:sz w:val="20"/>
          <w:szCs w:val="20"/>
        </w:rPr>
        <w:t>All items in this section have been acknowledged and are either not applicable or are compliant.</w:t>
      </w:r>
    </w:p>
    <w:p w14:paraId="5CDB3A94" w14:textId="77777777" w:rsidR="005E3A54" w:rsidRPr="001C200C" w:rsidRDefault="004064F9" w:rsidP="00231150">
      <w:pPr>
        <w:rPr>
          <w:i/>
          <w:sz w:val="20"/>
          <w:szCs w:val="20"/>
        </w:rPr>
      </w:pPr>
      <w:r w:rsidRPr="001C200C">
        <w:rPr>
          <w:i/>
          <w:sz w:val="20"/>
          <w:szCs w:val="20"/>
        </w:rPr>
        <w:t xml:space="preserve">A) Architectural lighting shall not allow the source of light to be directly viewed from any Lot Line’s standard line of sight. </w:t>
      </w:r>
    </w:p>
    <w:p w14:paraId="35B9D45D" w14:textId="77777777" w:rsidR="005E3A54" w:rsidRPr="001C200C" w:rsidRDefault="004064F9" w:rsidP="00231150">
      <w:pPr>
        <w:rPr>
          <w:i/>
          <w:sz w:val="20"/>
          <w:szCs w:val="20"/>
        </w:rPr>
      </w:pPr>
      <w:r w:rsidRPr="001C200C">
        <w:rPr>
          <w:i/>
          <w:sz w:val="20"/>
          <w:szCs w:val="20"/>
        </w:rPr>
        <w:t xml:space="preserve">B) Architectural lighting shall be permitted to have colors or shades that change but shall not be permitted to flash, change, and/or pulse in a rapid manner. </w:t>
      </w:r>
    </w:p>
    <w:p w14:paraId="7EDB33A9" w14:textId="42E467DF" w:rsidR="00F0776F" w:rsidRPr="001C200C" w:rsidRDefault="004064F9" w:rsidP="00F0776F">
      <w:pPr>
        <w:rPr>
          <w:b/>
          <w:sz w:val="20"/>
          <w:szCs w:val="20"/>
        </w:rPr>
      </w:pPr>
      <w:r w:rsidRPr="001C200C">
        <w:rPr>
          <w:i/>
          <w:sz w:val="20"/>
          <w:szCs w:val="20"/>
        </w:rPr>
        <w:t xml:space="preserve">2102.05 Streetlighting: </w:t>
      </w:r>
      <w:r w:rsidR="00F0776F" w:rsidRPr="001C200C">
        <w:rPr>
          <w:b/>
          <w:sz w:val="20"/>
          <w:szCs w:val="20"/>
        </w:rPr>
        <w:t>All items in this section have been acknowledged and are either not applicable or are compliant.</w:t>
      </w:r>
    </w:p>
    <w:p w14:paraId="63CC6DBE" w14:textId="77777777" w:rsidR="005E3A54" w:rsidRPr="001C200C" w:rsidRDefault="004064F9" w:rsidP="00231150">
      <w:pPr>
        <w:rPr>
          <w:i/>
          <w:sz w:val="20"/>
          <w:szCs w:val="20"/>
        </w:rPr>
      </w:pPr>
      <w:r w:rsidRPr="001C200C">
        <w:rPr>
          <w:i/>
          <w:sz w:val="20"/>
          <w:szCs w:val="20"/>
        </w:rPr>
        <w:t xml:space="preserve">A) Streetlights </w:t>
      </w:r>
      <w:proofErr w:type="gramStart"/>
      <w:r w:rsidRPr="001C200C">
        <w:rPr>
          <w:i/>
          <w:sz w:val="20"/>
          <w:szCs w:val="20"/>
        </w:rPr>
        <w:t>shall</w:t>
      </w:r>
      <w:proofErr w:type="gramEnd"/>
      <w:r w:rsidRPr="001C200C">
        <w:rPr>
          <w:i/>
          <w:sz w:val="20"/>
          <w:szCs w:val="20"/>
        </w:rPr>
        <w:t xml:space="preserve"> be designed so that the source of illumination is a top-down diode concealed within the housing of the light fixture. </w:t>
      </w:r>
    </w:p>
    <w:p w14:paraId="243A539D" w14:textId="77777777" w:rsidR="00CE6420" w:rsidRPr="001C200C" w:rsidRDefault="004064F9" w:rsidP="00CE6420">
      <w:pPr>
        <w:rPr>
          <w:i/>
          <w:sz w:val="20"/>
          <w:szCs w:val="20"/>
        </w:rPr>
      </w:pPr>
      <w:r w:rsidRPr="001C200C">
        <w:rPr>
          <w:i/>
          <w:sz w:val="20"/>
          <w:szCs w:val="20"/>
        </w:rPr>
        <w:t>B) Fixtures shall be equipped with lenses that are flat and installed parallel to the ground.</w:t>
      </w:r>
    </w:p>
    <w:p w14:paraId="7C18E77A" w14:textId="45352E34" w:rsidR="00CE6420" w:rsidRPr="001C200C" w:rsidRDefault="004064F9" w:rsidP="00CE6420">
      <w:pPr>
        <w:rPr>
          <w:b/>
          <w:sz w:val="20"/>
          <w:szCs w:val="20"/>
        </w:rPr>
      </w:pPr>
      <w:r w:rsidRPr="001C200C">
        <w:rPr>
          <w:i/>
          <w:sz w:val="20"/>
          <w:szCs w:val="20"/>
        </w:rPr>
        <w:t xml:space="preserve"> </w:t>
      </w:r>
      <w:r w:rsidR="00CE6420" w:rsidRPr="001C200C">
        <w:rPr>
          <w:b/>
          <w:sz w:val="20"/>
          <w:szCs w:val="20"/>
        </w:rPr>
        <w:t xml:space="preserve">The lights will be positioned properly to comply with this regulation. Customized </w:t>
      </w:r>
      <w:proofErr w:type="gramStart"/>
      <w:r w:rsidR="00CE6420" w:rsidRPr="001C200C">
        <w:rPr>
          <w:b/>
          <w:sz w:val="20"/>
          <w:szCs w:val="20"/>
        </w:rPr>
        <w:t>cut off</w:t>
      </w:r>
      <w:proofErr w:type="gramEnd"/>
      <w:r w:rsidR="00CE6420" w:rsidRPr="001C200C">
        <w:rPr>
          <w:b/>
          <w:sz w:val="20"/>
          <w:szCs w:val="20"/>
        </w:rPr>
        <w:t xml:space="preserve"> shields can be made available for the fixtures if needed. </w:t>
      </w:r>
    </w:p>
    <w:p w14:paraId="3B72B6E6" w14:textId="77777777" w:rsidR="005E3A54" w:rsidRPr="001C200C" w:rsidRDefault="004064F9" w:rsidP="00231150">
      <w:pPr>
        <w:rPr>
          <w:i/>
          <w:sz w:val="20"/>
          <w:szCs w:val="20"/>
        </w:rPr>
      </w:pPr>
      <w:r w:rsidRPr="001C200C">
        <w:rPr>
          <w:i/>
          <w:sz w:val="20"/>
          <w:szCs w:val="20"/>
        </w:rPr>
        <w:t xml:space="preserve">C) Streetlights installed integral within sidewalks or other similar types of paved areas shall be installed flush with said surface. </w:t>
      </w:r>
    </w:p>
    <w:p w14:paraId="29036464" w14:textId="77777777" w:rsidR="005E3A54" w:rsidRPr="001C200C" w:rsidRDefault="004064F9" w:rsidP="00231150">
      <w:pPr>
        <w:rPr>
          <w:i/>
          <w:sz w:val="20"/>
          <w:szCs w:val="20"/>
        </w:rPr>
      </w:pPr>
      <w:r w:rsidRPr="001C200C">
        <w:rPr>
          <w:i/>
          <w:sz w:val="20"/>
          <w:szCs w:val="20"/>
        </w:rPr>
        <w:t xml:space="preserve">D) The correlated color temperature (CCT) of any LED fixture shall not exceed 3,000° Kelvin. </w:t>
      </w:r>
    </w:p>
    <w:p w14:paraId="63AB853C" w14:textId="77777777" w:rsidR="005E3A54" w:rsidRPr="001C200C" w:rsidRDefault="004064F9" w:rsidP="00231150">
      <w:pPr>
        <w:rPr>
          <w:i/>
          <w:sz w:val="20"/>
          <w:szCs w:val="20"/>
        </w:rPr>
      </w:pPr>
      <w:r w:rsidRPr="001C200C">
        <w:rPr>
          <w:i/>
          <w:sz w:val="20"/>
          <w:szCs w:val="20"/>
        </w:rPr>
        <w:t xml:space="preserve">E) The maximum wattage output shall be </w:t>
      </w:r>
      <w:proofErr w:type="gramStart"/>
      <w:r w:rsidRPr="001C200C">
        <w:rPr>
          <w:i/>
          <w:sz w:val="20"/>
          <w:szCs w:val="20"/>
        </w:rPr>
        <w:t xml:space="preserve">75-watts </w:t>
      </w:r>
      <w:proofErr w:type="gramEnd"/>
      <w:r w:rsidRPr="001C200C">
        <w:rPr>
          <w:i/>
          <w:sz w:val="20"/>
          <w:szCs w:val="20"/>
        </w:rPr>
        <w:t xml:space="preserve">which shall be achieved by utilizing a wattage selector. </w:t>
      </w:r>
    </w:p>
    <w:p w14:paraId="54822A13" w14:textId="3E7DFC35" w:rsidR="00A76095" w:rsidRDefault="004064F9" w:rsidP="00A76095">
      <w:pPr>
        <w:rPr>
          <w:b/>
          <w:sz w:val="20"/>
          <w:szCs w:val="20"/>
        </w:rPr>
      </w:pPr>
      <w:r w:rsidRPr="001C200C">
        <w:rPr>
          <w:i/>
          <w:sz w:val="20"/>
          <w:szCs w:val="20"/>
        </w:rPr>
        <w:t>2102.06 In addition to the provisions of this Article, all outdoor light fixtures shall be installed in conformity with all other applicable provisions of this Resolution.</w:t>
      </w:r>
      <w:r w:rsidR="00A76095" w:rsidRPr="001C200C">
        <w:rPr>
          <w:i/>
          <w:sz w:val="20"/>
          <w:szCs w:val="20"/>
        </w:rPr>
        <w:t xml:space="preserve"> </w:t>
      </w:r>
      <w:r w:rsidR="001875F0" w:rsidRPr="001C200C">
        <w:rPr>
          <w:b/>
          <w:sz w:val="20"/>
          <w:szCs w:val="20"/>
        </w:rPr>
        <w:t xml:space="preserve">Acknowledged. </w:t>
      </w:r>
      <w:r w:rsidR="00A76095" w:rsidRPr="001C200C">
        <w:rPr>
          <w:b/>
          <w:sz w:val="20"/>
          <w:szCs w:val="20"/>
        </w:rPr>
        <w:t xml:space="preserve">Customized </w:t>
      </w:r>
      <w:proofErr w:type="gramStart"/>
      <w:r w:rsidR="00A76095" w:rsidRPr="001C200C">
        <w:rPr>
          <w:b/>
          <w:sz w:val="20"/>
          <w:szCs w:val="20"/>
        </w:rPr>
        <w:t>cut off</w:t>
      </w:r>
      <w:proofErr w:type="gramEnd"/>
      <w:r w:rsidR="00A76095" w:rsidRPr="001C200C">
        <w:rPr>
          <w:b/>
          <w:sz w:val="20"/>
          <w:szCs w:val="20"/>
        </w:rPr>
        <w:t xml:space="preserve"> shields can be made available for the fixtures if needed.</w:t>
      </w:r>
    </w:p>
    <w:p w14:paraId="146BE201" w14:textId="09C9F50B" w:rsidR="00D96E77" w:rsidRDefault="00D96E77">
      <w:pPr>
        <w:rPr>
          <w:b/>
          <w:sz w:val="20"/>
          <w:szCs w:val="20"/>
        </w:rPr>
      </w:pPr>
      <w:r>
        <w:rPr>
          <w:b/>
          <w:sz w:val="20"/>
          <w:szCs w:val="20"/>
        </w:rPr>
        <w:br w:type="page"/>
      </w:r>
    </w:p>
    <w:p w14:paraId="233A59EF" w14:textId="161FAC88" w:rsidR="00D96E77" w:rsidRPr="00D96E77" w:rsidRDefault="00D96E77" w:rsidP="00D96E77">
      <w:pPr>
        <w:rPr>
          <w:b/>
          <w:sz w:val="32"/>
          <w:szCs w:val="32"/>
          <w:u w:val="single"/>
        </w:rPr>
      </w:pPr>
      <w:r w:rsidRPr="00D96E77">
        <w:rPr>
          <w:b/>
          <w:sz w:val="32"/>
          <w:szCs w:val="32"/>
          <w:u w:val="single"/>
        </w:rPr>
        <w:lastRenderedPageBreak/>
        <w:t>Second Amendment to the Plan Development Text:</w:t>
      </w:r>
    </w:p>
    <w:p w14:paraId="1098FA0C" w14:textId="77777777" w:rsidR="00D96E77" w:rsidRPr="00D96E77" w:rsidRDefault="00D96E77" w:rsidP="00D96E77">
      <w:pPr>
        <w:suppressAutoHyphens/>
        <w:spacing w:after="0" w:line="240" w:lineRule="auto"/>
        <w:jc w:val="both"/>
        <w:rPr>
          <w:rFonts w:cstheme="minorHAnsi"/>
          <w:spacing w:val="-3"/>
          <w:sz w:val="20"/>
          <w:szCs w:val="20"/>
        </w:rPr>
      </w:pPr>
      <w:r w:rsidRPr="00D96E77">
        <w:rPr>
          <w:rFonts w:cstheme="minorHAnsi"/>
          <w:spacing w:val="-3"/>
          <w:sz w:val="20"/>
          <w:szCs w:val="20"/>
        </w:rPr>
        <w:t>This document is to supplement the drawings, the approved Plan Development Text, and application for zoning review of the following project:</w:t>
      </w:r>
    </w:p>
    <w:p w14:paraId="57BD5821" w14:textId="77777777" w:rsidR="00D96E77" w:rsidRPr="00D96E77" w:rsidRDefault="00D96E77" w:rsidP="00D96E77">
      <w:pPr>
        <w:suppressAutoHyphens/>
        <w:spacing w:after="0" w:line="240" w:lineRule="auto"/>
        <w:jc w:val="both"/>
        <w:rPr>
          <w:rFonts w:cstheme="minorHAnsi"/>
          <w:spacing w:val="-3"/>
          <w:sz w:val="20"/>
          <w:szCs w:val="20"/>
        </w:rPr>
      </w:pPr>
    </w:p>
    <w:p w14:paraId="15EAC58E" w14:textId="77777777" w:rsidR="00D96E77" w:rsidRPr="00D96E77" w:rsidRDefault="00D96E77" w:rsidP="00D96E77">
      <w:pPr>
        <w:suppressAutoHyphens/>
        <w:spacing w:after="0" w:line="240" w:lineRule="auto"/>
        <w:jc w:val="both"/>
        <w:rPr>
          <w:rFonts w:cstheme="minorHAnsi"/>
          <w:spacing w:val="-3"/>
          <w:sz w:val="20"/>
          <w:szCs w:val="20"/>
        </w:rPr>
      </w:pPr>
      <w:r w:rsidRPr="00D96E77">
        <w:rPr>
          <w:rFonts w:cstheme="minorHAnsi"/>
          <w:spacing w:val="-3"/>
          <w:sz w:val="20"/>
          <w:szCs w:val="20"/>
        </w:rPr>
        <w:t>Genoa Christian Academy</w:t>
      </w:r>
    </w:p>
    <w:p w14:paraId="6AA98AB6" w14:textId="77777777" w:rsidR="00D96E77" w:rsidRPr="00D96E77" w:rsidRDefault="00D96E77" w:rsidP="00D96E77">
      <w:pPr>
        <w:suppressAutoHyphens/>
        <w:spacing w:after="0" w:line="240" w:lineRule="auto"/>
        <w:jc w:val="both"/>
        <w:rPr>
          <w:rFonts w:cstheme="minorHAnsi"/>
          <w:spacing w:val="-3"/>
          <w:sz w:val="20"/>
          <w:szCs w:val="20"/>
        </w:rPr>
      </w:pPr>
      <w:r w:rsidRPr="00D96E77">
        <w:rPr>
          <w:rFonts w:cstheme="minorHAnsi"/>
          <w:spacing w:val="-3"/>
          <w:sz w:val="20"/>
          <w:szCs w:val="20"/>
        </w:rPr>
        <w:t>(Genoa Baptist Church)</w:t>
      </w:r>
    </w:p>
    <w:p w14:paraId="053B55D1" w14:textId="6BCD7F61" w:rsidR="00D96E77" w:rsidRPr="00D96E77" w:rsidRDefault="004542CC" w:rsidP="00D96E77">
      <w:pPr>
        <w:suppressAutoHyphens/>
        <w:spacing w:after="0" w:line="240" w:lineRule="auto"/>
        <w:jc w:val="both"/>
        <w:rPr>
          <w:rFonts w:cstheme="minorHAnsi"/>
          <w:spacing w:val="-3"/>
          <w:sz w:val="20"/>
          <w:szCs w:val="20"/>
        </w:rPr>
      </w:pPr>
      <w:r>
        <w:rPr>
          <w:rFonts w:cstheme="minorHAnsi"/>
          <w:spacing w:val="-3"/>
          <w:sz w:val="20"/>
          <w:szCs w:val="20"/>
        </w:rPr>
        <w:t>4379 Worthington</w:t>
      </w:r>
      <w:r w:rsidR="00D96E77" w:rsidRPr="00D96E77">
        <w:rPr>
          <w:rFonts w:cstheme="minorHAnsi"/>
          <w:spacing w:val="-3"/>
          <w:sz w:val="20"/>
          <w:szCs w:val="20"/>
        </w:rPr>
        <w:t xml:space="preserve"> Road.</w:t>
      </w:r>
    </w:p>
    <w:p w14:paraId="5057E367" w14:textId="77777777" w:rsidR="00D96E77" w:rsidRPr="00D96E77" w:rsidRDefault="00D96E77" w:rsidP="00D96E77">
      <w:pPr>
        <w:suppressAutoHyphens/>
        <w:spacing w:after="0" w:line="240" w:lineRule="auto"/>
        <w:jc w:val="both"/>
        <w:rPr>
          <w:rFonts w:cstheme="minorHAnsi"/>
          <w:spacing w:val="-3"/>
          <w:sz w:val="20"/>
          <w:szCs w:val="20"/>
        </w:rPr>
      </w:pPr>
      <w:r w:rsidRPr="00D96E77">
        <w:rPr>
          <w:rFonts w:cstheme="minorHAnsi"/>
          <w:spacing w:val="-3"/>
          <w:sz w:val="20"/>
          <w:szCs w:val="20"/>
        </w:rPr>
        <w:t>Westerville, Ohio, 43082</w:t>
      </w:r>
    </w:p>
    <w:p w14:paraId="56BBD443" w14:textId="77777777" w:rsidR="00D96E77" w:rsidRPr="00D96E77" w:rsidRDefault="00D96E77" w:rsidP="00D96E77">
      <w:pPr>
        <w:suppressAutoHyphens/>
        <w:spacing w:after="0" w:line="240" w:lineRule="auto"/>
        <w:jc w:val="both"/>
        <w:rPr>
          <w:rFonts w:ascii="Arial" w:hAnsi="Arial" w:cs="Arial"/>
          <w:spacing w:val="-3"/>
          <w:sz w:val="20"/>
          <w:szCs w:val="20"/>
        </w:rPr>
      </w:pPr>
    </w:p>
    <w:p w14:paraId="7ECAF31D" w14:textId="77777777" w:rsidR="00D96E77" w:rsidRPr="00D96E77" w:rsidRDefault="00D96E77" w:rsidP="00D96E77">
      <w:pPr>
        <w:rPr>
          <w:b/>
          <w:sz w:val="24"/>
          <w:szCs w:val="24"/>
          <w:u w:val="single"/>
        </w:rPr>
      </w:pPr>
      <w:r w:rsidRPr="00D96E77">
        <w:rPr>
          <w:b/>
          <w:sz w:val="24"/>
          <w:szCs w:val="24"/>
          <w:u w:val="single"/>
        </w:rPr>
        <w:t>General project overview:</w:t>
      </w:r>
    </w:p>
    <w:p w14:paraId="5EE46207" w14:textId="48DF8908" w:rsidR="00191110" w:rsidRPr="00191110" w:rsidRDefault="00191110" w:rsidP="00191110">
      <w:pPr>
        <w:suppressAutoHyphens/>
        <w:spacing w:after="0" w:line="240" w:lineRule="auto"/>
        <w:ind w:firstLine="720"/>
        <w:jc w:val="both"/>
        <w:rPr>
          <w:rFonts w:cstheme="minorHAnsi"/>
          <w:spacing w:val="-3"/>
          <w:sz w:val="20"/>
          <w:szCs w:val="20"/>
        </w:rPr>
      </w:pPr>
      <w:r w:rsidRPr="00191110">
        <w:rPr>
          <w:rFonts w:cstheme="minorHAnsi"/>
          <w:spacing w:val="-3"/>
          <w:sz w:val="20"/>
          <w:szCs w:val="20"/>
        </w:rPr>
        <w:t>The Genoa Baptist Church</w:t>
      </w:r>
      <w:r>
        <w:rPr>
          <w:rFonts w:cstheme="minorHAnsi"/>
          <w:spacing w:val="-3"/>
          <w:sz w:val="20"/>
          <w:szCs w:val="20"/>
        </w:rPr>
        <w:t xml:space="preserve"> and Genoa Christian Academy (GCA)</w:t>
      </w:r>
      <w:r w:rsidRPr="00191110">
        <w:rPr>
          <w:rFonts w:cstheme="minorHAnsi"/>
          <w:spacing w:val="-3"/>
          <w:sz w:val="20"/>
          <w:szCs w:val="20"/>
        </w:rPr>
        <w:t xml:space="preserve"> ha</w:t>
      </w:r>
      <w:r>
        <w:rPr>
          <w:rFonts w:cstheme="minorHAnsi"/>
          <w:spacing w:val="-3"/>
          <w:sz w:val="20"/>
          <w:szCs w:val="20"/>
        </w:rPr>
        <w:t>ve</w:t>
      </w:r>
      <w:r w:rsidRPr="00191110">
        <w:rPr>
          <w:rFonts w:cstheme="minorHAnsi"/>
          <w:spacing w:val="-3"/>
          <w:sz w:val="20"/>
          <w:szCs w:val="20"/>
        </w:rPr>
        <w:t xml:space="preserve"> been </w:t>
      </w:r>
      <w:r w:rsidR="00B542B5">
        <w:rPr>
          <w:rFonts w:cstheme="minorHAnsi"/>
          <w:spacing w:val="-3"/>
          <w:sz w:val="20"/>
          <w:szCs w:val="20"/>
        </w:rPr>
        <w:t xml:space="preserve">continuing to </w:t>
      </w:r>
      <w:r w:rsidRPr="00191110">
        <w:rPr>
          <w:rFonts w:cstheme="minorHAnsi"/>
          <w:spacing w:val="-3"/>
          <w:sz w:val="20"/>
          <w:szCs w:val="20"/>
        </w:rPr>
        <w:t>grow and would like to provide additional facilities to better serve the needs of their congregation</w:t>
      </w:r>
      <w:r w:rsidR="00732632">
        <w:rPr>
          <w:rFonts w:cstheme="minorHAnsi"/>
          <w:spacing w:val="-3"/>
          <w:sz w:val="20"/>
          <w:szCs w:val="20"/>
        </w:rPr>
        <w:t>, the school,</w:t>
      </w:r>
      <w:r w:rsidRPr="00191110">
        <w:rPr>
          <w:rFonts w:cstheme="minorHAnsi"/>
          <w:spacing w:val="-3"/>
          <w:sz w:val="20"/>
          <w:szCs w:val="20"/>
        </w:rPr>
        <w:t xml:space="preserve"> and the community.  One area that always seems to be difficult for most churches</w:t>
      </w:r>
      <w:r w:rsidR="002975FB">
        <w:rPr>
          <w:rFonts w:cstheme="minorHAnsi"/>
          <w:spacing w:val="-3"/>
          <w:sz w:val="20"/>
          <w:szCs w:val="20"/>
        </w:rPr>
        <w:t xml:space="preserve"> and schools</w:t>
      </w:r>
      <w:r w:rsidRPr="00191110">
        <w:rPr>
          <w:rFonts w:cstheme="minorHAnsi"/>
          <w:spacing w:val="-3"/>
          <w:sz w:val="20"/>
          <w:szCs w:val="20"/>
        </w:rPr>
        <w:t xml:space="preserve"> is adequate storage facilities</w:t>
      </w:r>
      <w:r w:rsidR="00732632">
        <w:rPr>
          <w:rFonts w:cstheme="minorHAnsi"/>
          <w:spacing w:val="-3"/>
          <w:sz w:val="20"/>
          <w:szCs w:val="20"/>
        </w:rPr>
        <w:t>.</w:t>
      </w:r>
      <w:r w:rsidRPr="00191110">
        <w:rPr>
          <w:rFonts w:cstheme="minorHAnsi"/>
          <w:spacing w:val="-3"/>
          <w:sz w:val="20"/>
          <w:szCs w:val="20"/>
        </w:rPr>
        <w:t xml:space="preserve"> </w:t>
      </w:r>
      <w:proofErr w:type="gramStart"/>
      <w:r w:rsidR="001A7369">
        <w:rPr>
          <w:rFonts w:cstheme="minorHAnsi"/>
          <w:spacing w:val="-3"/>
          <w:sz w:val="20"/>
          <w:szCs w:val="20"/>
        </w:rPr>
        <w:t>In order to</w:t>
      </w:r>
      <w:proofErr w:type="gramEnd"/>
      <w:r w:rsidR="001A7369">
        <w:rPr>
          <w:rFonts w:cstheme="minorHAnsi"/>
          <w:spacing w:val="-3"/>
          <w:sz w:val="20"/>
          <w:szCs w:val="20"/>
        </w:rPr>
        <w:t xml:space="preserve"> assist the church and the school, a minor amendment is being proposed to amend their previous approved Final Development Plan </w:t>
      </w:r>
      <w:proofErr w:type="gramStart"/>
      <w:r w:rsidR="001A7369">
        <w:rPr>
          <w:rFonts w:cstheme="minorHAnsi"/>
          <w:spacing w:val="-3"/>
          <w:sz w:val="20"/>
          <w:szCs w:val="20"/>
        </w:rPr>
        <w:t>in</w:t>
      </w:r>
      <w:proofErr w:type="gramEnd"/>
      <w:r w:rsidR="001A7369">
        <w:rPr>
          <w:rFonts w:cstheme="minorHAnsi"/>
          <w:spacing w:val="-3"/>
          <w:sz w:val="20"/>
          <w:szCs w:val="20"/>
        </w:rPr>
        <w:t xml:space="preserve"> 2021. Being p</w:t>
      </w:r>
      <w:r w:rsidRPr="00191110">
        <w:rPr>
          <w:rFonts w:cstheme="minorHAnsi"/>
          <w:spacing w:val="-3"/>
          <w:sz w:val="20"/>
          <w:szCs w:val="20"/>
        </w:rPr>
        <w:t xml:space="preserve">roposed is a wood, post frame construction storage building of approximately 6,000 square feet with a ridge height of approx. 26’-7”. To access the stand-alone building, the existing dumpsters </w:t>
      </w:r>
      <w:r w:rsidR="00402488">
        <w:rPr>
          <w:rFonts w:cstheme="minorHAnsi"/>
          <w:spacing w:val="-3"/>
          <w:sz w:val="20"/>
          <w:szCs w:val="20"/>
        </w:rPr>
        <w:t xml:space="preserve">and their enclosure </w:t>
      </w:r>
      <w:r w:rsidRPr="00191110">
        <w:rPr>
          <w:rFonts w:cstheme="minorHAnsi"/>
          <w:spacing w:val="-3"/>
          <w:sz w:val="20"/>
          <w:szCs w:val="20"/>
        </w:rPr>
        <w:t xml:space="preserve">on the west end of </w:t>
      </w:r>
      <w:proofErr w:type="gramStart"/>
      <w:r w:rsidRPr="00191110">
        <w:rPr>
          <w:rFonts w:cstheme="minorHAnsi"/>
          <w:spacing w:val="-3"/>
          <w:sz w:val="20"/>
          <w:szCs w:val="20"/>
        </w:rPr>
        <w:t>the school</w:t>
      </w:r>
      <w:proofErr w:type="gramEnd"/>
      <w:r w:rsidRPr="00191110">
        <w:rPr>
          <w:rFonts w:cstheme="minorHAnsi"/>
          <w:spacing w:val="-3"/>
          <w:sz w:val="20"/>
          <w:szCs w:val="20"/>
        </w:rPr>
        <w:t xml:space="preserve"> building are to be moved slightly to allow an extension of the existing paved asphalt drive to the new building as well as an additional 10 new parking spaces. The proposed location of the building is to be south and west of the recently completed middle and high school building in a section that is slightly below the existing soccer field to the west. A few additional trees are being proposed to </w:t>
      </w:r>
      <w:proofErr w:type="gramStart"/>
      <w:r w:rsidRPr="00191110">
        <w:rPr>
          <w:rFonts w:cstheme="minorHAnsi"/>
          <w:spacing w:val="-3"/>
          <w:sz w:val="20"/>
          <w:szCs w:val="20"/>
        </w:rPr>
        <w:t>aid</w:t>
      </w:r>
      <w:proofErr w:type="gramEnd"/>
      <w:r w:rsidRPr="00191110">
        <w:rPr>
          <w:rFonts w:cstheme="minorHAnsi"/>
          <w:spacing w:val="-3"/>
          <w:sz w:val="20"/>
          <w:szCs w:val="20"/>
        </w:rPr>
        <w:t xml:space="preserve"> in minimizing </w:t>
      </w:r>
      <w:r w:rsidR="00732632" w:rsidRPr="00191110">
        <w:rPr>
          <w:rFonts w:cstheme="minorHAnsi"/>
          <w:spacing w:val="-3"/>
          <w:sz w:val="20"/>
          <w:szCs w:val="20"/>
        </w:rPr>
        <w:t>the</w:t>
      </w:r>
      <w:r w:rsidRPr="00191110">
        <w:rPr>
          <w:rFonts w:cstheme="minorHAnsi"/>
          <w:spacing w:val="-3"/>
          <w:sz w:val="20"/>
          <w:szCs w:val="20"/>
        </w:rPr>
        <w:t xml:space="preserve"> visual impact on the west area of the property facing Worthington Road. The visibility of the new storage building from the east is obscured and covered by the new school building</w:t>
      </w:r>
      <w:bookmarkStart w:id="8" w:name="_Hlk15560262"/>
      <w:r w:rsidRPr="00191110">
        <w:rPr>
          <w:rFonts w:cstheme="minorHAnsi"/>
          <w:spacing w:val="-3"/>
          <w:sz w:val="20"/>
          <w:szCs w:val="20"/>
        </w:rPr>
        <w:t xml:space="preserve">.  </w:t>
      </w:r>
    </w:p>
    <w:p w14:paraId="7A919090" w14:textId="77777777" w:rsidR="00191110" w:rsidRPr="00191110" w:rsidRDefault="00191110" w:rsidP="00191110">
      <w:pPr>
        <w:suppressAutoHyphens/>
        <w:spacing w:after="0" w:line="240" w:lineRule="auto"/>
        <w:ind w:firstLine="720"/>
        <w:jc w:val="both"/>
        <w:rPr>
          <w:rFonts w:cstheme="minorHAnsi"/>
          <w:spacing w:val="-3"/>
          <w:sz w:val="20"/>
          <w:szCs w:val="20"/>
        </w:rPr>
      </w:pPr>
    </w:p>
    <w:p w14:paraId="3D63E557" w14:textId="3A1A5446" w:rsidR="00191110" w:rsidRPr="00191110" w:rsidRDefault="00191110" w:rsidP="00191110">
      <w:pPr>
        <w:suppressAutoHyphens/>
        <w:spacing w:after="0" w:line="240" w:lineRule="auto"/>
        <w:ind w:firstLine="720"/>
        <w:jc w:val="both"/>
        <w:rPr>
          <w:rFonts w:cstheme="minorHAnsi"/>
          <w:spacing w:val="-3"/>
          <w:sz w:val="20"/>
          <w:szCs w:val="20"/>
        </w:rPr>
      </w:pPr>
      <w:r w:rsidRPr="00191110">
        <w:rPr>
          <w:rFonts w:cstheme="minorHAnsi"/>
          <w:spacing w:val="-3"/>
          <w:sz w:val="20"/>
          <w:szCs w:val="20"/>
        </w:rPr>
        <w:t xml:space="preserve">This </w:t>
      </w:r>
      <w:r>
        <w:rPr>
          <w:rFonts w:cstheme="minorHAnsi"/>
          <w:spacing w:val="-3"/>
          <w:sz w:val="20"/>
          <w:szCs w:val="20"/>
        </w:rPr>
        <w:t xml:space="preserve">proposed </w:t>
      </w:r>
      <w:r w:rsidRPr="00191110">
        <w:rPr>
          <w:rFonts w:cstheme="minorHAnsi"/>
          <w:spacing w:val="-3"/>
          <w:sz w:val="20"/>
          <w:szCs w:val="20"/>
        </w:rPr>
        <w:t xml:space="preserve">finishes for the exterior of the new building will be metal panels for both the roof and the siding. The metal siding is intended to be </w:t>
      </w:r>
      <w:r w:rsidR="00732632">
        <w:rPr>
          <w:rFonts w:cstheme="minorHAnsi"/>
          <w:spacing w:val="-3"/>
          <w:sz w:val="20"/>
          <w:szCs w:val="20"/>
        </w:rPr>
        <w:t>a red color</w:t>
      </w:r>
      <w:r w:rsidRPr="00191110">
        <w:rPr>
          <w:rFonts w:cstheme="minorHAnsi"/>
          <w:spacing w:val="-3"/>
          <w:sz w:val="20"/>
          <w:szCs w:val="20"/>
        </w:rPr>
        <w:t xml:space="preserve"> to </w:t>
      </w:r>
      <w:r w:rsidR="00732632" w:rsidRPr="00191110">
        <w:rPr>
          <w:rFonts w:cstheme="minorHAnsi"/>
          <w:spacing w:val="-3"/>
          <w:sz w:val="20"/>
          <w:szCs w:val="20"/>
        </w:rPr>
        <w:t>complement</w:t>
      </w:r>
      <w:r w:rsidRPr="00191110">
        <w:rPr>
          <w:rFonts w:cstheme="minorHAnsi"/>
          <w:spacing w:val="-3"/>
          <w:sz w:val="20"/>
          <w:szCs w:val="20"/>
        </w:rPr>
        <w:t xml:space="preserve"> the color of the red-toned CMU veneer of the other buildings on the site. The roofing is intended to be cream white</w:t>
      </w:r>
      <w:r w:rsidR="00732632">
        <w:rPr>
          <w:rFonts w:cstheme="minorHAnsi"/>
          <w:spacing w:val="-3"/>
          <w:sz w:val="20"/>
          <w:szCs w:val="20"/>
        </w:rPr>
        <w:t>,</w:t>
      </w:r>
      <w:r w:rsidRPr="00191110">
        <w:rPr>
          <w:rFonts w:cstheme="minorHAnsi"/>
          <w:spacing w:val="-3"/>
          <w:sz w:val="20"/>
          <w:szCs w:val="20"/>
        </w:rPr>
        <w:t xml:space="preserve"> similar to the </w:t>
      </w:r>
      <w:r w:rsidR="00732632">
        <w:rPr>
          <w:rFonts w:cstheme="minorHAnsi"/>
          <w:spacing w:val="-3"/>
          <w:sz w:val="20"/>
          <w:szCs w:val="20"/>
        </w:rPr>
        <w:t xml:space="preserve">color of the </w:t>
      </w:r>
      <w:r w:rsidRPr="00191110">
        <w:rPr>
          <w:rFonts w:cstheme="minorHAnsi"/>
          <w:spacing w:val="-3"/>
          <w:sz w:val="20"/>
          <w:szCs w:val="20"/>
        </w:rPr>
        <w:t>roofing on the other buildings. As for the site lighting being proposed, one additional parking lot light on a 20’-0” pole that is of the same kind as the existing site lighting</w:t>
      </w:r>
      <w:r w:rsidR="00732632">
        <w:rPr>
          <w:rFonts w:cstheme="minorHAnsi"/>
          <w:spacing w:val="-3"/>
          <w:sz w:val="20"/>
          <w:szCs w:val="20"/>
        </w:rPr>
        <w:t xml:space="preserve"> is intended to be placed on the west side of the proposed parking area (please see sheet 2024-P1)</w:t>
      </w:r>
      <w:r w:rsidRPr="00191110">
        <w:rPr>
          <w:rFonts w:cstheme="minorHAnsi"/>
          <w:spacing w:val="-3"/>
          <w:sz w:val="20"/>
          <w:szCs w:val="20"/>
        </w:rPr>
        <w:t>.</w:t>
      </w:r>
    </w:p>
    <w:p w14:paraId="3C620C5A" w14:textId="77777777" w:rsidR="00191110" w:rsidRPr="00191110" w:rsidRDefault="00191110" w:rsidP="00191110">
      <w:pPr>
        <w:suppressAutoHyphens/>
        <w:spacing w:after="0" w:line="240" w:lineRule="auto"/>
        <w:ind w:firstLine="720"/>
        <w:jc w:val="both"/>
        <w:rPr>
          <w:rFonts w:cstheme="minorHAnsi"/>
          <w:spacing w:val="-3"/>
          <w:sz w:val="20"/>
          <w:szCs w:val="20"/>
        </w:rPr>
      </w:pPr>
    </w:p>
    <w:p w14:paraId="1880B90E" w14:textId="46168661" w:rsidR="00191110" w:rsidRPr="00191110" w:rsidRDefault="004F5FBE" w:rsidP="00191110">
      <w:pPr>
        <w:suppressAutoHyphens/>
        <w:spacing w:after="0" w:line="240" w:lineRule="auto"/>
        <w:ind w:firstLine="720"/>
        <w:jc w:val="both"/>
        <w:rPr>
          <w:rFonts w:cstheme="minorHAnsi"/>
          <w:spacing w:val="-3"/>
          <w:sz w:val="20"/>
          <w:szCs w:val="20"/>
          <w:highlight w:val="green"/>
        </w:rPr>
      </w:pPr>
      <w:r w:rsidRPr="004F5FBE">
        <w:rPr>
          <w:rFonts w:cstheme="minorHAnsi"/>
          <w:spacing w:val="-3"/>
          <w:sz w:val="20"/>
          <w:szCs w:val="20"/>
        </w:rPr>
        <w:t xml:space="preserve">As with the previous amendments, </w:t>
      </w:r>
      <w:r>
        <w:rPr>
          <w:rFonts w:cstheme="minorHAnsi"/>
          <w:spacing w:val="-3"/>
          <w:sz w:val="20"/>
          <w:szCs w:val="20"/>
        </w:rPr>
        <w:t>the addition of the storage building will assist th</w:t>
      </w:r>
      <w:r w:rsidRPr="004F5FBE">
        <w:rPr>
          <w:rFonts w:cstheme="minorHAnsi"/>
          <w:spacing w:val="-3"/>
          <w:sz w:val="20"/>
          <w:szCs w:val="20"/>
        </w:rPr>
        <w:t xml:space="preserve">e </w:t>
      </w:r>
      <w:r w:rsidR="00191110" w:rsidRPr="004F5FBE">
        <w:rPr>
          <w:rFonts w:cstheme="minorHAnsi"/>
          <w:spacing w:val="-3"/>
          <w:sz w:val="20"/>
          <w:szCs w:val="20"/>
        </w:rPr>
        <w:t xml:space="preserve">Genoa Baptist Church and Genoa Christian Academy to continue to grow </w:t>
      </w:r>
      <w:r w:rsidRPr="004F5FBE">
        <w:rPr>
          <w:rFonts w:cstheme="minorHAnsi"/>
          <w:spacing w:val="-3"/>
          <w:sz w:val="20"/>
          <w:szCs w:val="20"/>
        </w:rPr>
        <w:t xml:space="preserve">as they continue to </w:t>
      </w:r>
      <w:r w:rsidR="00191110" w:rsidRPr="004F5FBE">
        <w:rPr>
          <w:rFonts w:cstheme="minorHAnsi"/>
          <w:spacing w:val="-3"/>
          <w:sz w:val="20"/>
          <w:szCs w:val="20"/>
        </w:rPr>
        <w:t xml:space="preserve">serve the Genoa Township community with improved church and school amenities and </w:t>
      </w:r>
      <w:r w:rsidR="00191110" w:rsidRPr="00324839">
        <w:rPr>
          <w:rFonts w:cstheme="minorHAnsi"/>
          <w:spacing w:val="-3"/>
          <w:sz w:val="20"/>
          <w:szCs w:val="20"/>
        </w:rPr>
        <w:t>services, which we believe help</w:t>
      </w:r>
      <w:r w:rsidR="00324839">
        <w:rPr>
          <w:rFonts w:cstheme="minorHAnsi"/>
          <w:spacing w:val="-3"/>
          <w:sz w:val="20"/>
          <w:szCs w:val="20"/>
        </w:rPr>
        <w:t>s</w:t>
      </w:r>
      <w:r w:rsidR="00191110" w:rsidRPr="00324839">
        <w:rPr>
          <w:rFonts w:cstheme="minorHAnsi"/>
          <w:spacing w:val="-3"/>
          <w:sz w:val="20"/>
          <w:szCs w:val="20"/>
        </w:rPr>
        <w:t xml:space="preserve"> develop the moral and general welfare of the present and future inhabitants of Genoa Township.  In addition, </w:t>
      </w:r>
      <w:r w:rsidR="00324839" w:rsidRPr="00324839">
        <w:rPr>
          <w:rFonts w:cstheme="minorHAnsi"/>
          <w:spacing w:val="-3"/>
          <w:sz w:val="20"/>
          <w:szCs w:val="20"/>
        </w:rPr>
        <w:t>we</w:t>
      </w:r>
      <w:r w:rsidR="00191110" w:rsidRPr="00324839">
        <w:rPr>
          <w:rFonts w:cstheme="minorHAnsi"/>
          <w:spacing w:val="-3"/>
          <w:sz w:val="20"/>
          <w:szCs w:val="20"/>
        </w:rPr>
        <w:t xml:space="preserve"> believe that this addition</w:t>
      </w:r>
      <w:r w:rsidR="00324839" w:rsidRPr="00324839">
        <w:rPr>
          <w:rFonts w:cstheme="minorHAnsi"/>
          <w:spacing w:val="-3"/>
          <w:sz w:val="20"/>
          <w:szCs w:val="20"/>
        </w:rPr>
        <w:t>al storage building</w:t>
      </w:r>
      <w:r w:rsidR="00191110" w:rsidRPr="00324839">
        <w:rPr>
          <w:rFonts w:cstheme="minorHAnsi"/>
          <w:spacing w:val="-3"/>
          <w:sz w:val="20"/>
          <w:szCs w:val="20"/>
        </w:rPr>
        <w:t xml:space="preserve"> will promote the most appropriate use of this land to provide improvements for the residents of Genoa Township.  Because of the additional services that the church provides to the community (voting, concerts, etc.) the new </w:t>
      </w:r>
      <w:r w:rsidRPr="00324839">
        <w:rPr>
          <w:rFonts w:cstheme="minorHAnsi"/>
          <w:spacing w:val="-3"/>
          <w:sz w:val="20"/>
          <w:szCs w:val="20"/>
        </w:rPr>
        <w:t xml:space="preserve">storage building would greatly benefit the church and the school, and in turn, </w:t>
      </w:r>
      <w:r w:rsidR="00191110" w:rsidRPr="00324839">
        <w:rPr>
          <w:rFonts w:cstheme="minorHAnsi"/>
          <w:spacing w:val="-3"/>
          <w:sz w:val="20"/>
          <w:szCs w:val="20"/>
        </w:rPr>
        <w:t xml:space="preserve">further </w:t>
      </w:r>
      <w:r w:rsidR="00402488">
        <w:rPr>
          <w:rFonts w:cstheme="minorHAnsi"/>
          <w:spacing w:val="-3"/>
          <w:sz w:val="20"/>
          <w:szCs w:val="20"/>
        </w:rPr>
        <w:t>benefit</w:t>
      </w:r>
      <w:r w:rsidR="00191110" w:rsidRPr="00324839">
        <w:rPr>
          <w:rFonts w:cstheme="minorHAnsi"/>
          <w:spacing w:val="-3"/>
          <w:sz w:val="20"/>
          <w:szCs w:val="20"/>
        </w:rPr>
        <w:t xml:space="preserve"> </w:t>
      </w:r>
      <w:proofErr w:type="gramStart"/>
      <w:r w:rsidR="00191110" w:rsidRPr="00324839">
        <w:rPr>
          <w:rFonts w:cstheme="minorHAnsi"/>
          <w:spacing w:val="-3"/>
          <w:sz w:val="20"/>
          <w:szCs w:val="20"/>
        </w:rPr>
        <w:t xml:space="preserve">the  </w:t>
      </w:r>
      <w:r w:rsidRPr="00324839">
        <w:rPr>
          <w:rFonts w:cstheme="minorHAnsi"/>
          <w:spacing w:val="-3"/>
          <w:sz w:val="20"/>
          <w:szCs w:val="20"/>
        </w:rPr>
        <w:t>community</w:t>
      </w:r>
      <w:proofErr w:type="gramEnd"/>
      <w:r w:rsidR="00191110" w:rsidRPr="00324839">
        <w:rPr>
          <w:rFonts w:cstheme="minorHAnsi"/>
          <w:spacing w:val="-3"/>
          <w:sz w:val="20"/>
          <w:szCs w:val="20"/>
        </w:rPr>
        <w:t xml:space="preserve">. </w:t>
      </w:r>
      <w:r w:rsidR="00324839" w:rsidRPr="00324839">
        <w:rPr>
          <w:rFonts w:cstheme="minorHAnsi"/>
          <w:spacing w:val="-3"/>
          <w:sz w:val="20"/>
          <w:szCs w:val="20"/>
        </w:rPr>
        <w:t>As with the most recent additions, t</w:t>
      </w:r>
      <w:r w:rsidR="00191110" w:rsidRPr="00324839">
        <w:rPr>
          <w:rFonts w:cstheme="minorHAnsi"/>
          <w:spacing w:val="-3"/>
          <w:sz w:val="20"/>
          <w:szCs w:val="20"/>
        </w:rPr>
        <w:t xml:space="preserve">his new </w:t>
      </w:r>
      <w:r w:rsidR="00324839" w:rsidRPr="00324839">
        <w:rPr>
          <w:rFonts w:cstheme="minorHAnsi"/>
          <w:spacing w:val="-3"/>
          <w:sz w:val="20"/>
          <w:szCs w:val="20"/>
        </w:rPr>
        <w:t>storage building</w:t>
      </w:r>
      <w:r w:rsidR="00191110" w:rsidRPr="00324839">
        <w:rPr>
          <w:rFonts w:cstheme="minorHAnsi"/>
          <w:spacing w:val="-3"/>
          <w:sz w:val="20"/>
          <w:szCs w:val="20"/>
        </w:rPr>
        <w:t xml:space="preserve"> would also allow the church to offer more opportunities to host community events </w:t>
      </w:r>
      <w:r w:rsidR="00324839" w:rsidRPr="00324839">
        <w:rPr>
          <w:rFonts w:cstheme="minorHAnsi"/>
          <w:spacing w:val="-3"/>
          <w:sz w:val="20"/>
          <w:szCs w:val="20"/>
        </w:rPr>
        <w:t>as it has in the past.</w:t>
      </w:r>
    </w:p>
    <w:bookmarkEnd w:id="8"/>
    <w:p w14:paraId="1D481831" w14:textId="77777777" w:rsidR="00191110" w:rsidRPr="00191110" w:rsidRDefault="00191110" w:rsidP="00191110">
      <w:pPr>
        <w:suppressAutoHyphens/>
        <w:spacing w:after="0" w:line="240" w:lineRule="auto"/>
        <w:ind w:firstLine="720"/>
        <w:jc w:val="both"/>
        <w:rPr>
          <w:rFonts w:cstheme="minorHAnsi"/>
          <w:spacing w:val="-3"/>
          <w:sz w:val="20"/>
          <w:szCs w:val="20"/>
          <w:highlight w:val="green"/>
        </w:rPr>
      </w:pPr>
    </w:p>
    <w:p w14:paraId="66440876" w14:textId="0120DE25" w:rsidR="001A7369" w:rsidRPr="00191110" w:rsidRDefault="001A7369" w:rsidP="00191110">
      <w:pPr>
        <w:suppressAutoHyphens/>
        <w:spacing w:after="0" w:line="240" w:lineRule="auto"/>
        <w:ind w:firstLine="720"/>
        <w:jc w:val="both"/>
        <w:rPr>
          <w:rFonts w:cstheme="minorHAnsi"/>
          <w:spacing w:val="-3"/>
          <w:sz w:val="20"/>
          <w:szCs w:val="20"/>
        </w:rPr>
      </w:pPr>
      <w:r w:rsidRPr="001A7369">
        <w:rPr>
          <w:rFonts w:cstheme="minorHAnsi"/>
          <w:spacing w:val="-3"/>
          <w:sz w:val="20"/>
          <w:szCs w:val="20"/>
        </w:rPr>
        <w:t xml:space="preserve">There is not anticipated to be any additional traffic load for the site </w:t>
      </w:r>
      <w:r w:rsidRPr="001A7369">
        <w:rPr>
          <w:rFonts w:cstheme="minorHAnsi"/>
          <w:spacing w:val="-3"/>
          <w:sz w:val="20"/>
          <w:szCs w:val="20"/>
        </w:rPr>
        <w:t xml:space="preserve">caused by this additional </w:t>
      </w:r>
      <w:r w:rsidR="008127C0">
        <w:rPr>
          <w:rFonts w:cstheme="minorHAnsi"/>
          <w:spacing w:val="-3"/>
          <w:sz w:val="20"/>
          <w:szCs w:val="20"/>
        </w:rPr>
        <w:t xml:space="preserve">storage </w:t>
      </w:r>
      <w:r w:rsidRPr="001A7369">
        <w:rPr>
          <w:rFonts w:cstheme="minorHAnsi"/>
          <w:spacing w:val="-3"/>
          <w:sz w:val="20"/>
          <w:szCs w:val="20"/>
        </w:rPr>
        <w:t>building.</w:t>
      </w:r>
      <w:r>
        <w:rPr>
          <w:rFonts w:cstheme="minorHAnsi"/>
          <w:spacing w:val="-3"/>
          <w:sz w:val="20"/>
          <w:szCs w:val="20"/>
        </w:rPr>
        <w:t xml:space="preserve"> </w:t>
      </w:r>
      <w:r w:rsidR="00191110" w:rsidRPr="00191110">
        <w:rPr>
          <w:rFonts w:cstheme="minorHAnsi"/>
          <w:spacing w:val="-3"/>
          <w:sz w:val="20"/>
          <w:szCs w:val="20"/>
        </w:rPr>
        <w:t xml:space="preserve">As in previous zoning submissions, the church will continue to work with their neighbors </w:t>
      </w:r>
      <w:r w:rsidR="008127C0">
        <w:rPr>
          <w:rFonts w:cstheme="minorHAnsi"/>
          <w:spacing w:val="-3"/>
          <w:sz w:val="20"/>
          <w:szCs w:val="20"/>
        </w:rPr>
        <w:t xml:space="preserve">that </w:t>
      </w:r>
      <w:r w:rsidR="00191110" w:rsidRPr="00191110">
        <w:rPr>
          <w:rFonts w:cstheme="minorHAnsi"/>
          <w:spacing w:val="-3"/>
          <w:sz w:val="20"/>
          <w:szCs w:val="20"/>
        </w:rPr>
        <w:t xml:space="preserve">they </w:t>
      </w:r>
      <w:r w:rsidR="008127C0">
        <w:rPr>
          <w:rFonts w:cstheme="minorHAnsi"/>
          <w:spacing w:val="-3"/>
          <w:sz w:val="20"/>
          <w:szCs w:val="20"/>
        </w:rPr>
        <w:t xml:space="preserve">serve to work smoothly during the construction of the project. </w:t>
      </w:r>
      <w:r w:rsidR="00191110" w:rsidRPr="00191110">
        <w:rPr>
          <w:rFonts w:cstheme="minorHAnsi"/>
          <w:spacing w:val="-3"/>
          <w:sz w:val="20"/>
          <w:szCs w:val="20"/>
        </w:rPr>
        <w:t>The church has determined that there will be no additional permanent or temporary signage for this storage building or additional directional signage placed on the site. Soon after the church receives zoning approval and obtains a building permit, the project will get started and be completed in a timely fashion</w:t>
      </w:r>
      <w:r w:rsidR="008127C0">
        <w:rPr>
          <w:rFonts w:cstheme="minorHAnsi"/>
          <w:spacing w:val="-3"/>
          <w:sz w:val="20"/>
          <w:szCs w:val="20"/>
        </w:rPr>
        <w:t xml:space="preserve"> as a</w:t>
      </w:r>
      <w:r w:rsidR="008127C0" w:rsidRPr="008139D5">
        <w:rPr>
          <w:rFonts w:cstheme="minorHAnsi"/>
          <w:spacing w:val="-3"/>
          <w:sz w:val="20"/>
          <w:szCs w:val="20"/>
        </w:rPr>
        <w:t xml:space="preserve"> single-phase project.  There will not be a phased approach to complete the </w:t>
      </w:r>
      <w:r w:rsidR="00600754">
        <w:rPr>
          <w:rFonts w:cstheme="minorHAnsi"/>
          <w:spacing w:val="-3"/>
          <w:sz w:val="20"/>
          <w:szCs w:val="20"/>
        </w:rPr>
        <w:t>storage</w:t>
      </w:r>
      <w:r w:rsidR="008127C0" w:rsidRPr="008139D5">
        <w:rPr>
          <w:rFonts w:cstheme="minorHAnsi"/>
          <w:spacing w:val="-3"/>
          <w:sz w:val="20"/>
          <w:szCs w:val="20"/>
        </w:rPr>
        <w:t xml:space="preserve"> building project.</w:t>
      </w:r>
      <w:r w:rsidR="009D211A">
        <w:rPr>
          <w:rFonts w:cstheme="minorHAnsi"/>
          <w:spacing w:val="-3"/>
          <w:sz w:val="20"/>
          <w:szCs w:val="20"/>
        </w:rPr>
        <w:t xml:space="preserve">  </w:t>
      </w:r>
    </w:p>
    <w:p w14:paraId="7BE1321F" w14:textId="77777777" w:rsidR="00D96E77" w:rsidRPr="00191110" w:rsidRDefault="00D96E77" w:rsidP="00D96E77">
      <w:pPr>
        <w:suppressAutoHyphens/>
        <w:spacing w:after="0" w:line="240" w:lineRule="auto"/>
        <w:ind w:firstLine="720"/>
        <w:jc w:val="both"/>
        <w:rPr>
          <w:rFonts w:cstheme="minorHAnsi"/>
          <w:spacing w:val="-3"/>
          <w:sz w:val="20"/>
          <w:szCs w:val="20"/>
          <w:highlight w:val="green"/>
        </w:rPr>
      </w:pPr>
    </w:p>
    <w:p w14:paraId="094CD7EF" w14:textId="0FDA4F4D" w:rsidR="00D96E77" w:rsidRPr="009D211A" w:rsidRDefault="00D96E77" w:rsidP="00D96E77">
      <w:pPr>
        <w:suppressAutoHyphens/>
        <w:spacing w:after="0" w:line="240" w:lineRule="auto"/>
        <w:ind w:firstLine="720"/>
        <w:jc w:val="both"/>
        <w:rPr>
          <w:rFonts w:cstheme="minorHAnsi"/>
          <w:spacing w:val="-3"/>
          <w:sz w:val="20"/>
          <w:szCs w:val="20"/>
        </w:rPr>
      </w:pPr>
      <w:r w:rsidRPr="009D211A">
        <w:rPr>
          <w:rFonts w:cstheme="minorHAnsi"/>
          <w:spacing w:val="-3"/>
          <w:sz w:val="20"/>
          <w:szCs w:val="20"/>
        </w:rPr>
        <w:t>For information concerning previous zoning submissions (including divergences), please see the previous Plan Development Text on pages 1-40</w:t>
      </w:r>
      <w:r w:rsidR="008127C0" w:rsidRPr="009D211A">
        <w:rPr>
          <w:rFonts w:cstheme="minorHAnsi"/>
          <w:spacing w:val="-3"/>
          <w:sz w:val="20"/>
          <w:szCs w:val="20"/>
        </w:rPr>
        <w:t>, and the previous amendment text on pages 41-79. The previous texts have</w:t>
      </w:r>
      <w:r w:rsidRPr="009D211A">
        <w:rPr>
          <w:rFonts w:cstheme="minorHAnsi"/>
          <w:spacing w:val="-3"/>
          <w:sz w:val="20"/>
          <w:szCs w:val="20"/>
        </w:rPr>
        <w:t xml:space="preserve"> provided to better facilitate coordination between the previous approval</w:t>
      </w:r>
      <w:r w:rsidR="008127C0" w:rsidRPr="009D211A">
        <w:rPr>
          <w:rFonts w:cstheme="minorHAnsi"/>
          <w:spacing w:val="-3"/>
          <w:sz w:val="20"/>
          <w:szCs w:val="20"/>
        </w:rPr>
        <w:t>s</w:t>
      </w:r>
      <w:r w:rsidRPr="009D211A">
        <w:rPr>
          <w:rFonts w:cstheme="minorHAnsi"/>
          <w:spacing w:val="-3"/>
          <w:sz w:val="20"/>
          <w:szCs w:val="20"/>
        </w:rPr>
        <w:t xml:space="preserve"> and this amendment. Included within this amendment portion </w:t>
      </w:r>
      <w:r w:rsidR="009D211A" w:rsidRPr="009D211A">
        <w:rPr>
          <w:rFonts w:cstheme="minorHAnsi"/>
          <w:spacing w:val="-3"/>
          <w:sz w:val="20"/>
          <w:szCs w:val="20"/>
        </w:rPr>
        <w:t>is the addition of recently added Article 7 HOOVER WATERSHED OVERLAY DISTRICT (HOD) which impacts this property.</w:t>
      </w:r>
      <w:r w:rsidRPr="009D211A">
        <w:rPr>
          <w:rFonts w:cstheme="minorHAnsi"/>
          <w:spacing w:val="-3"/>
          <w:sz w:val="20"/>
          <w:szCs w:val="20"/>
        </w:rPr>
        <w:t xml:space="preserve"> </w:t>
      </w:r>
    </w:p>
    <w:p w14:paraId="6404AB49" w14:textId="77777777" w:rsidR="00D96E77" w:rsidRPr="00191110" w:rsidRDefault="00D96E77" w:rsidP="00D96E77">
      <w:pPr>
        <w:suppressAutoHyphens/>
        <w:spacing w:after="0" w:line="240" w:lineRule="auto"/>
        <w:ind w:firstLine="720"/>
        <w:jc w:val="both"/>
        <w:rPr>
          <w:rFonts w:cstheme="minorHAnsi"/>
          <w:spacing w:val="-3"/>
          <w:sz w:val="20"/>
          <w:szCs w:val="20"/>
          <w:highlight w:val="green"/>
        </w:rPr>
      </w:pPr>
    </w:p>
    <w:p w14:paraId="6DDFCC51" w14:textId="77777777" w:rsidR="00D96E77" w:rsidRPr="008139D5" w:rsidRDefault="00D96E77" w:rsidP="00D96E77">
      <w:pPr>
        <w:suppressAutoHyphens/>
        <w:spacing w:after="0" w:line="240" w:lineRule="auto"/>
        <w:jc w:val="both"/>
        <w:rPr>
          <w:rFonts w:cstheme="minorHAnsi"/>
          <w:spacing w:val="-3"/>
          <w:sz w:val="20"/>
          <w:szCs w:val="20"/>
        </w:rPr>
      </w:pPr>
      <w:r w:rsidRPr="008139D5">
        <w:rPr>
          <w:rFonts w:cstheme="minorHAnsi"/>
          <w:spacing w:val="-3"/>
          <w:sz w:val="20"/>
          <w:szCs w:val="20"/>
        </w:rPr>
        <w:t>The following list of requirements stated by the zoning staff in the previous approval and the current review have been acknowledged and will be adhered to in this amendment:</w:t>
      </w:r>
    </w:p>
    <w:p w14:paraId="3DAE3F7B" w14:textId="77777777" w:rsidR="00D96E77" w:rsidRPr="008139D5" w:rsidRDefault="00D96E77" w:rsidP="00D96E77">
      <w:pPr>
        <w:suppressAutoHyphens/>
        <w:spacing w:after="0" w:line="240" w:lineRule="auto"/>
        <w:ind w:left="1080"/>
        <w:jc w:val="both"/>
        <w:rPr>
          <w:rFonts w:cstheme="minorHAnsi"/>
          <w:spacing w:val="-3"/>
          <w:sz w:val="20"/>
          <w:szCs w:val="20"/>
        </w:rPr>
      </w:pPr>
    </w:p>
    <w:p w14:paraId="60C6157E"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lastRenderedPageBreak/>
        <w:t xml:space="preserve">It is understood that the location of improvements in the plan, if approved, </w:t>
      </w:r>
      <w:proofErr w:type="gramStart"/>
      <w:r w:rsidRPr="008139D5">
        <w:rPr>
          <w:rFonts w:cstheme="minorHAnsi"/>
          <w:spacing w:val="-3"/>
          <w:sz w:val="20"/>
          <w:szCs w:val="20"/>
        </w:rPr>
        <w:t>are</w:t>
      </w:r>
      <w:proofErr w:type="gramEnd"/>
      <w:r w:rsidRPr="008139D5">
        <w:rPr>
          <w:rFonts w:cstheme="minorHAnsi"/>
          <w:spacing w:val="-3"/>
          <w:sz w:val="20"/>
          <w:szCs w:val="20"/>
        </w:rPr>
        <w:t xml:space="preserve"> finite and not approximate.  Alterations, changes, or re-locations of improvements, including light poles, would require Township authorization and may require submission of a final development plan amendment application. </w:t>
      </w:r>
    </w:p>
    <w:p w14:paraId="2A336B60" w14:textId="77777777" w:rsidR="00D96E77" w:rsidRPr="008139D5" w:rsidRDefault="00D96E77" w:rsidP="00D96E77">
      <w:pPr>
        <w:suppressAutoHyphens/>
        <w:spacing w:after="0" w:line="240" w:lineRule="auto"/>
        <w:ind w:left="1440"/>
        <w:jc w:val="both"/>
        <w:rPr>
          <w:rFonts w:cstheme="minorHAnsi"/>
          <w:spacing w:val="-3"/>
          <w:sz w:val="20"/>
          <w:szCs w:val="20"/>
        </w:rPr>
      </w:pPr>
    </w:p>
    <w:p w14:paraId="11AB0B3C"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All plans must be reviewed and approved by all applicable County and/or State departments and/or agencies.</w:t>
      </w:r>
    </w:p>
    <w:p w14:paraId="69DAA99A" w14:textId="77777777" w:rsidR="00D96E77" w:rsidRPr="008139D5" w:rsidRDefault="00D96E77" w:rsidP="00D96E77">
      <w:pPr>
        <w:suppressAutoHyphens/>
        <w:spacing w:after="0" w:line="240" w:lineRule="auto"/>
        <w:ind w:left="1440"/>
        <w:jc w:val="both"/>
        <w:rPr>
          <w:rFonts w:cstheme="minorHAnsi"/>
          <w:spacing w:val="-3"/>
          <w:sz w:val="20"/>
          <w:szCs w:val="20"/>
        </w:rPr>
      </w:pPr>
    </w:p>
    <w:p w14:paraId="04A96A9E"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 xml:space="preserve">All required permits shall be obtained prior to the commencement of any work.  </w:t>
      </w:r>
    </w:p>
    <w:p w14:paraId="726BD190" w14:textId="77777777" w:rsidR="00D96E77" w:rsidRPr="008139D5" w:rsidRDefault="00D96E77" w:rsidP="00D96E77">
      <w:pPr>
        <w:suppressAutoHyphens/>
        <w:spacing w:after="0" w:line="240" w:lineRule="auto"/>
        <w:ind w:left="1440"/>
        <w:jc w:val="both"/>
        <w:rPr>
          <w:rFonts w:cstheme="minorHAnsi"/>
          <w:spacing w:val="-3"/>
          <w:sz w:val="20"/>
          <w:szCs w:val="20"/>
        </w:rPr>
      </w:pPr>
    </w:p>
    <w:p w14:paraId="2D537AEC"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 xml:space="preserve">All comments in this </w:t>
      </w:r>
      <w:proofErr w:type="gramStart"/>
      <w:r w:rsidRPr="008139D5">
        <w:rPr>
          <w:rFonts w:cstheme="minorHAnsi"/>
          <w:spacing w:val="-3"/>
          <w:sz w:val="20"/>
          <w:szCs w:val="20"/>
        </w:rPr>
        <w:t>plan development text</w:t>
      </w:r>
      <w:proofErr w:type="gramEnd"/>
      <w:r w:rsidRPr="008139D5">
        <w:rPr>
          <w:rFonts w:cstheme="minorHAnsi"/>
          <w:spacing w:val="-3"/>
          <w:sz w:val="20"/>
          <w:szCs w:val="20"/>
        </w:rPr>
        <w:t xml:space="preserve"> shall be sufficiently addressed to the satisfaction of Township staff prior to the issuance of any Zoning Permits for the project.</w:t>
      </w:r>
    </w:p>
    <w:p w14:paraId="769F8214" w14:textId="77777777" w:rsidR="00D96E77" w:rsidRPr="008139D5" w:rsidRDefault="00D96E77" w:rsidP="00D96E77">
      <w:pPr>
        <w:suppressAutoHyphens/>
        <w:spacing w:after="0" w:line="240" w:lineRule="auto"/>
        <w:ind w:left="1440"/>
        <w:jc w:val="both"/>
        <w:rPr>
          <w:rFonts w:cstheme="minorHAnsi"/>
          <w:spacing w:val="-3"/>
          <w:sz w:val="20"/>
          <w:szCs w:val="20"/>
        </w:rPr>
      </w:pPr>
    </w:p>
    <w:p w14:paraId="604E2B01"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 xml:space="preserve">Should the </w:t>
      </w:r>
      <w:proofErr w:type="gramStart"/>
      <w:r w:rsidRPr="008139D5">
        <w:rPr>
          <w:rFonts w:cstheme="minorHAnsi"/>
          <w:spacing w:val="-3"/>
          <w:sz w:val="20"/>
          <w:szCs w:val="20"/>
        </w:rPr>
        <w:t>proposed plan</w:t>
      </w:r>
      <w:proofErr w:type="gramEnd"/>
      <w:r w:rsidRPr="008139D5">
        <w:rPr>
          <w:rFonts w:cstheme="minorHAnsi"/>
          <w:spacing w:val="-3"/>
          <w:sz w:val="20"/>
          <w:szCs w:val="20"/>
        </w:rPr>
        <w:t xml:space="preserve"> amendment be approved, it shall only constitute approval of those changes which were explicitly proposed by the applicant and approved by the Township. Further changes or alterations which were not specifically proposed and approved as part of the </w:t>
      </w:r>
      <w:proofErr w:type="gramStart"/>
      <w:r w:rsidRPr="008139D5">
        <w:rPr>
          <w:rFonts w:cstheme="minorHAnsi"/>
          <w:spacing w:val="-3"/>
          <w:sz w:val="20"/>
          <w:szCs w:val="20"/>
        </w:rPr>
        <w:t>aforementioned application</w:t>
      </w:r>
      <w:proofErr w:type="gramEnd"/>
      <w:r w:rsidRPr="008139D5">
        <w:rPr>
          <w:rFonts w:cstheme="minorHAnsi"/>
          <w:spacing w:val="-3"/>
          <w:sz w:val="20"/>
          <w:szCs w:val="20"/>
        </w:rPr>
        <w:t xml:space="preserve"> may require additional approval from the Township </w:t>
      </w:r>
      <w:proofErr w:type="gramStart"/>
      <w:r w:rsidRPr="008139D5">
        <w:rPr>
          <w:rFonts w:cstheme="minorHAnsi"/>
          <w:spacing w:val="-3"/>
          <w:sz w:val="20"/>
          <w:szCs w:val="20"/>
        </w:rPr>
        <w:t>be</w:t>
      </w:r>
      <w:proofErr w:type="gramEnd"/>
      <w:r w:rsidRPr="008139D5">
        <w:rPr>
          <w:rFonts w:cstheme="minorHAnsi"/>
          <w:spacing w:val="-3"/>
          <w:sz w:val="20"/>
          <w:szCs w:val="20"/>
        </w:rPr>
        <w:t xml:space="preserve"> applied for and obtained.</w:t>
      </w:r>
    </w:p>
    <w:p w14:paraId="31D4BB60" w14:textId="77777777" w:rsidR="00D96E77" w:rsidRPr="008139D5" w:rsidRDefault="00D96E77" w:rsidP="00D96E77">
      <w:pPr>
        <w:suppressAutoHyphens/>
        <w:spacing w:after="0" w:line="240" w:lineRule="auto"/>
        <w:ind w:left="1440"/>
        <w:jc w:val="both"/>
        <w:rPr>
          <w:rFonts w:cstheme="minorHAnsi"/>
          <w:spacing w:val="-3"/>
          <w:sz w:val="20"/>
          <w:szCs w:val="20"/>
        </w:rPr>
      </w:pPr>
    </w:p>
    <w:p w14:paraId="49252EF0" w14:textId="16AB33CA" w:rsidR="00D96E77" w:rsidRPr="008139D5" w:rsidRDefault="00B0096C"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Should any signage be desired during the construction of this proposed building, z</w:t>
      </w:r>
      <w:r w:rsidR="00D96E77" w:rsidRPr="008139D5">
        <w:rPr>
          <w:rFonts w:cstheme="minorHAnsi"/>
          <w:spacing w:val="-3"/>
          <w:sz w:val="20"/>
          <w:szCs w:val="20"/>
        </w:rPr>
        <w:t xml:space="preserve">oning permits for each sign will need to be obtained.  </w:t>
      </w:r>
      <w:proofErr w:type="gramStart"/>
      <w:r w:rsidR="00D96E77" w:rsidRPr="008139D5">
        <w:rPr>
          <w:rFonts w:cstheme="minorHAnsi"/>
          <w:spacing w:val="-3"/>
          <w:sz w:val="20"/>
          <w:szCs w:val="20"/>
        </w:rPr>
        <w:t>Duration</w:t>
      </w:r>
      <w:proofErr w:type="gramEnd"/>
      <w:r w:rsidR="00D96E77" w:rsidRPr="008139D5">
        <w:rPr>
          <w:rFonts w:cstheme="minorHAnsi"/>
          <w:spacing w:val="-3"/>
          <w:sz w:val="20"/>
          <w:szCs w:val="20"/>
        </w:rPr>
        <w:t xml:space="preserve"> of each permit shall be pursuant to the terms of the Genoa Township Zoning Resolution. Permits for large temporary signage may require renewal as further specified in the Resolution.  Fees for permits and renewals will be charged pursuant to the fee schedule in effect at the time of such application or renewal.</w:t>
      </w:r>
    </w:p>
    <w:p w14:paraId="32867798" w14:textId="77777777" w:rsidR="00D96E77" w:rsidRPr="008139D5" w:rsidRDefault="00D96E77" w:rsidP="00D96E77">
      <w:pPr>
        <w:suppressAutoHyphens/>
        <w:spacing w:after="0" w:line="240" w:lineRule="auto"/>
        <w:ind w:left="1440"/>
        <w:jc w:val="both"/>
        <w:rPr>
          <w:rFonts w:cstheme="minorHAnsi"/>
          <w:spacing w:val="-3"/>
          <w:sz w:val="20"/>
          <w:szCs w:val="20"/>
        </w:rPr>
      </w:pPr>
    </w:p>
    <w:p w14:paraId="6BA6C3DB"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Prior to obtaining a Zoning Permit, the Applicant will need to provide proof that the Delaware County Engineer’s Office has approved the proposed Stormwater Management Plan (Section 1406.13).</w:t>
      </w:r>
    </w:p>
    <w:p w14:paraId="77B486E4" w14:textId="77777777" w:rsidR="00D96E77" w:rsidRPr="008139D5" w:rsidRDefault="00D96E77" w:rsidP="00D96E77">
      <w:pPr>
        <w:pStyle w:val="ListParagraph"/>
        <w:suppressAutoHyphens/>
        <w:spacing w:after="0" w:line="240" w:lineRule="auto"/>
        <w:ind w:left="1440"/>
        <w:jc w:val="both"/>
        <w:rPr>
          <w:rFonts w:cstheme="minorHAnsi"/>
          <w:spacing w:val="-3"/>
          <w:sz w:val="20"/>
          <w:szCs w:val="20"/>
        </w:rPr>
      </w:pPr>
    </w:p>
    <w:p w14:paraId="63A7CD0A" w14:textId="77777777" w:rsidR="00D96E77" w:rsidRPr="008139D5" w:rsidRDefault="00D96E77" w:rsidP="00B0096C">
      <w:pPr>
        <w:pStyle w:val="ListParagraph"/>
        <w:numPr>
          <w:ilvl w:val="0"/>
          <w:numId w:val="34"/>
        </w:numPr>
        <w:suppressAutoHyphens/>
        <w:spacing w:after="0" w:line="240" w:lineRule="auto"/>
        <w:ind w:left="1440"/>
        <w:jc w:val="both"/>
        <w:rPr>
          <w:rFonts w:cstheme="minorHAnsi"/>
          <w:spacing w:val="-3"/>
          <w:sz w:val="20"/>
          <w:szCs w:val="20"/>
        </w:rPr>
      </w:pPr>
      <w:r w:rsidRPr="008139D5">
        <w:rPr>
          <w:rFonts w:cstheme="minorHAnsi"/>
          <w:spacing w:val="-3"/>
          <w:sz w:val="20"/>
          <w:szCs w:val="20"/>
        </w:rPr>
        <w:t xml:space="preserve">A Final Development Plan Amendment approved by the Zoning Commission or Township Trustees shall be limited to the revisions expressly detailed and incorporated within the approved application. In instances where the approved Final Development Plan Amendment is silent or unclear on a matter, the Zoning Resolution and/or any other existing and applicable Legal Approvals shall retain control. </w:t>
      </w:r>
    </w:p>
    <w:p w14:paraId="3771EE59" w14:textId="77777777" w:rsidR="00D96E77" w:rsidRPr="00D96E77" w:rsidRDefault="00D96E77" w:rsidP="00D96E77">
      <w:pPr>
        <w:tabs>
          <w:tab w:val="left" w:pos="-720"/>
        </w:tabs>
        <w:suppressAutoHyphens/>
        <w:spacing w:after="0" w:line="240" w:lineRule="auto"/>
        <w:jc w:val="both"/>
        <w:rPr>
          <w:rFonts w:ascii="Arial" w:hAnsi="Arial" w:cs="Arial"/>
          <w:spacing w:val="-3"/>
          <w:sz w:val="20"/>
          <w:szCs w:val="20"/>
        </w:rPr>
      </w:pPr>
    </w:p>
    <w:p w14:paraId="28D18D85" w14:textId="77777777" w:rsidR="00D96E77" w:rsidRPr="00D96E77" w:rsidRDefault="00D96E77" w:rsidP="00D96E77">
      <w:pPr>
        <w:tabs>
          <w:tab w:val="left" w:pos="-720"/>
        </w:tabs>
        <w:suppressAutoHyphens/>
        <w:spacing w:after="0" w:line="240" w:lineRule="auto"/>
        <w:jc w:val="both"/>
        <w:rPr>
          <w:rFonts w:ascii="Arial" w:hAnsi="Arial" w:cs="Arial"/>
          <w:spacing w:val="-3"/>
          <w:sz w:val="20"/>
          <w:szCs w:val="20"/>
        </w:rPr>
      </w:pPr>
    </w:p>
    <w:p w14:paraId="0A2F0235" w14:textId="77777777" w:rsidR="00D96E77" w:rsidRDefault="00D96E77" w:rsidP="00D96E77">
      <w:pPr>
        <w:rPr>
          <w:b/>
          <w:sz w:val="24"/>
          <w:szCs w:val="24"/>
          <w:u w:val="single"/>
        </w:rPr>
      </w:pPr>
      <w:r w:rsidRPr="00D96E77">
        <w:rPr>
          <w:b/>
          <w:sz w:val="24"/>
          <w:szCs w:val="24"/>
          <w:u w:val="single"/>
        </w:rPr>
        <w:t>Zoning code sections:</w:t>
      </w:r>
    </w:p>
    <w:p w14:paraId="141CE306" w14:textId="77777777" w:rsidR="001C200C" w:rsidRPr="001C200C" w:rsidRDefault="001C200C" w:rsidP="001C200C">
      <w:pPr>
        <w:rPr>
          <w:i/>
          <w:sz w:val="20"/>
          <w:szCs w:val="20"/>
          <w:u w:val="single"/>
        </w:rPr>
      </w:pPr>
      <w:r w:rsidRPr="001C200C">
        <w:rPr>
          <w:i/>
          <w:sz w:val="20"/>
          <w:szCs w:val="20"/>
          <w:u w:val="single"/>
        </w:rPr>
        <w:t xml:space="preserve">ARTICLE 7: HOOVER WATERSHED OVERLAY DISTRICT (HOD) </w:t>
      </w:r>
    </w:p>
    <w:p w14:paraId="333E0E2F" w14:textId="77777777" w:rsidR="001C200C" w:rsidRPr="00092043" w:rsidRDefault="001C200C" w:rsidP="001C200C">
      <w:pPr>
        <w:rPr>
          <w:i/>
          <w:sz w:val="20"/>
          <w:szCs w:val="20"/>
        </w:rPr>
      </w:pPr>
      <w:r w:rsidRPr="00092043">
        <w:rPr>
          <w:i/>
          <w:sz w:val="20"/>
          <w:szCs w:val="20"/>
        </w:rPr>
        <w:t xml:space="preserve">Section 701: Intent and Purpose Hoover Reservoir and its associated watershed are important and invaluable assets to Genoa Township as they both comprise a significant portion of the Township, are a primary source of potable water for the region, offer numerous opportunities for recreation, promote tourism, enhance property values, and serve as a vital habitat for a variety of species of native plants and animals, thus positively contributing to the overall wellness of the community. As such, it is within the interests of the public’s health, safety, and general welfare to take proper measures to conserve and protect these unique and critical resources, to the greatest extent possible, from degradation, unbalanced runoff, erosion, excessive sedimentation, pollution of all types, traffic congestion, and over-development. </w:t>
      </w:r>
    </w:p>
    <w:p w14:paraId="6EB2F2F8" w14:textId="77777777" w:rsidR="001C200C" w:rsidRPr="00092043" w:rsidRDefault="001C200C" w:rsidP="001C200C">
      <w:pPr>
        <w:rPr>
          <w:i/>
          <w:sz w:val="20"/>
          <w:szCs w:val="20"/>
        </w:rPr>
      </w:pPr>
      <w:r w:rsidRPr="00092043">
        <w:rPr>
          <w:i/>
          <w:sz w:val="20"/>
          <w:szCs w:val="20"/>
        </w:rPr>
        <w:t xml:space="preserve">701.01 It is the policy of the Township to permit the creation of the Hoover Watershed Overlay District (HOD) to: </w:t>
      </w:r>
    </w:p>
    <w:p w14:paraId="62200263" w14:textId="77777777" w:rsidR="001C200C" w:rsidRPr="00092043" w:rsidRDefault="001C200C" w:rsidP="001C200C">
      <w:pPr>
        <w:ind w:left="720"/>
        <w:rPr>
          <w:i/>
          <w:sz w:val="20"/>
          <w:szCs w:val="20"/>
        </w:rPr>
      </w:pPr>
      <w:r w:rsidRPr="00092043">
        <w:rPr>
          <w:i/>
          <w:sz w:val="20"/>
          <w:szCs w:val="20"/>
        </w:rPr>
        <w:t xml:space="preserve">A) Establish restrictive regulations that supplement and/or supersede other standards within this Zoning Resolution to protect the water quality, natural character, recreational amenities, riparian zones, and scenic beauty of Hoover Reservoir, its watershed, and its tributaries, while still providing for reasonable economic use of such property within Genoa Township. </w:t>
      </w:r>
    </w:p>
    <w:p w14:paraId="01087832" w14:textId="77777777" w:rsidR="001C200C" w:rsidRPr="00092043" w:rsidRDefault="001C200C" w:rsidP="001C200C">
      <w:pPr>
        <w:ind w:left="720"/>
        <w:rPr>
          <w:i/>
          <w:sz w:val="20"/>
          <w:szCs w:val="20"/>
        </w:rPr>
      </w:pPr>
      <w:r w:rsidRPr="00092043">
        <w:rPr>
          <w:i/>
          <w:sz w:val="20"/>
          <w:szCs w:val="20"/>
        </w:rPr>
        <w:t xml:space="preserve">B) Promote responsible development that is context-sensitive, pedestrian-friendly, and environmentally conscious by incorporating certain best practices regarding land management and stewardship. </w:t>
      </w:r>
    </w:p>
    <w:p w14:paraId="3CF7BCAD" w14:textId="77777777" w:rsidR="001C200C" w:rsidRPr="00092043" w:rsidRDefault="001C200C" w:rsidP="001C200C">
      <w:pPr>
        <w:ind w:left="720"/>
        <w:rPr>
          <w:i/>
          <w:sz w:val="20"/>
          <w:szCs w:val="20"/>
        </w:rPr>
      </w:pPr>
      <w:r w:rsidRPr="00092043">
        <w:rPr>
          <w:i/>
          <w:sz w:val="20"/>
          <w:szCs w:val="20"/>
        </w:rPr>
        <w:t xml:space="preserve">C) Create opportunities for the public to access, study, and enjoy Hoover Reservoir, its watershed, and associated environs via interconnected greenways and waterways. </w:t>
      </w:r>
    </w:p>
    <w:p w14:paraId="070E20A1" w14:textId="77777777" w:rsidR="001C200C" w:rsidRPr="00092043" w:rsidRDefault="001C200C" w:rsidP="001C200C">
      <w:pPr>
        <w:ind w:left="720"/>
        <w:rPr>
          <w:i/>
          <w:sz w:val="20"/>
          <w:szCs w:val="20"/>
        </w:rPr>
      </w:pPr>
      <w:r w:rsidRPr="00092043">
        <w:rPr>
          <w:i/>
          <w:sz w:val="20"/>
          <w:szCs w:val="20"/>
        </w:rPr>
        <w:lastRenderedPageBreak/>
        <w:t xml:space="preserve">D) Preserve the remaining agricultural, forested, and/or undeveloped lands within the subject watershed to the greatest extent practical and possible by requiring larger and/or more robust landscape buffers. </w:t>
      </w:r>
    </w:p>
    <w:p w14:paraId="44066F05" w14:textId="77777777" w:rsidR="001C200C" w:rsidRPr="00092043" w:rsidRDefault="001C200C" w:rsidP="001C200C">
      <w:pPr>
        <w:ind w:left="720"/>
        <w:rPr>
          <w:i/>
          <w:sz w:val="20"/>
          <w:szCs w:val="20"/>
        </w:rPr>
      </w:pPr>
      <w:r w:rsidRPr="00092043">
        <w:rPr>
          <w:i/>
          <w:sz w:val="20"/>
          <w:szCs w:val="20"/>
        </w:rPr>
        <w:t xml:space="preserve">E) Retain and/or establish viewsheds, vistas, night sky visibility, rural character, and corridors for native vegetation and wildlife to the greatest extent practical by means of protected open space, critical resource protection measures, and stringent lighting controls. </w:t>
      </w:r>
    </w:p>
    <w:p w14:paraId="45DDE4F0" w14:textId="77777777" w:rsidR="001C200C" w:rsidRPr="00092043" w:rsidRDefault="001C200C" w:rsidP="001C200C">
      <w:pPr>
        <w:ind w:left="720"/>
        <w:rPr>
          <w:i/>
          <w:sz w:val="20"/>
          <w:szCs w:val="20"/>
        </w:rPr>
      </w:pPr>
      <w:r w:rsidRPr="00092043">
        <w:rPr>
          <w:i/>
          <w:sz w:val="20"/>
          <w:szCs w:val="20"/>
        </w:rPr>
        <w:t xml:space="preserve">F) Restrict land Uses to those which: are comparatively less intense in nature, are relatively clean in operation, service the typical, daily needs of nearby residents, enhance the area’s more passive, bucolic ambiance, and/or are not vehicular-centric. </w:t>
      </w:r>
    </w:p>
    <w:p w14:paraId="6CA4A805" w14:textId="77777777" w:rsidR="001C200C" w:rsidRDefault="001C200C" w:rsidP="001C200C">
      <w:pPr>
        <w:ind w:left="720"/>
        <w:rPr>
          <w:i/>
          <w:sz w:val="20"/>
          <w:szCs w:val="20"/>
        </w:rPr>
      </w:pPr>
      <w:r w:rsidRPr="00092043">
        <w:rPr>
          <w:i/>
          <w:sz w:val="20"/>
          <w:szCs w:val="20"/>
        </w:rPr>
        <w:t xml:space="preserve">G) Provide for consistency with the Genoa Township Comprehensive Plan. </w:t>
      </w:r>
    </w:p>
    <w:p w14:paraId="47B22C57" w14:textId="353D2B11" w:rsidR="002A289D" w:rsidRPr="001C200C" w:rsidRDefault="002A289D" w:rsidP="002A289D">
      <w:pPr>
        <w:rPr>
          <w:b/>
          <w:sz w:val="20"/>
          <w:szCs w:val="20"/>
        </w:rPr>
      </w:pPr>
      <w:r>
        <w:rPr>
          <w:b/>
          <w:sz w:val="20"/>
          <w:szCs w:val="20"/>
        </w:rPr>
        <w:t>701</w:t>
      </w:r>
      <w:r w:rsidRPr="001C200C">
        <w:rPr>
          <w:b/>
          <w:sz w:val="20"/>
          <w:szCs w:val="20"/>
        </w:rPr>
        <w:t>.0</w:t>
      </w:r>
      <w:r>
        <w:rPr>
          <w:b/>
          <w:sz w:val="20"/>
          <w:szCs w:val="20"/>
        </w:rPr>
        <w:t>1</w:t>
      </w:r>
      <w:r w:rsidRPr="001C200C">
        <w:rPr>
          <w:b/>
          <w:sz w:val="20"/>
          <w:szCs w:val="20"/>
        </w:rPr>
        <w:t xml:space="preserve"> A – G Acknowledged</w:t>
      </w:r>
    </w:p>
    <w:p w14:paraId="03CECA0C" w14:textId="77777777" w:rsidR="001C200C" w:rsidRPr="00092043" w:rsidRDefault="001C200C" w:rsidP="001C200C">
      <w:pPr>
        <w:rPr>
          <w:i/>
          <w:sz w:val="20"/>
          <w:szCs w:val="20"/>
        </w:rPr>
      </w:pPr>
      <w:r w:rsidRPr="00092043">
        <w:rPr>
          <w:i/>
          <w:sz w:val="20"/>
          <w:szCs w:val="20"/>
        </w:rPr>
        <w:t xml:space="preserve">701.02 The standards within this Article shall apply to all Lots or Tracts within Genoa Township that are located wholly or partially within the Hoover Reservoir Watershed, as further depicted on the Zoning Map, regardless of their existing or proposed Zoning District classification. This overlay zoning designation shall not remove or replace any existing zoning designation but rather shall be considered in addition to, and co-existing with, the existing underlying Zoning District. </w:t>
      </w:r>
    </w:p>
    <w:p w14:paraId="06A9FAD4" w14:textId="64D8DDA3" w:rsidR="002A289D" w:rsidRPr="001C200C" w:rsidRDefault="001C200C" w:rsidP="002A289D">
      <w:pPr>
        <w:rPr>
          <w:b/>
          <w:sz w:val="20"/>
          <w:szCs w:val="20"/>
        </w:rPr>
      </w:pPr>
      <w:r w:rsidRPr="00092043">
        <w:rPr>
          <w:i/>
          <w:sz w:val="20"/>
          <w:szCs w:val="20"/>
        </w:rPr>
        <w:t>701.03 Unless otherwise stated, the standards within this Article 7 shall supersede and control over any other conflicting standard within this Resolution. Any ambiguity shall be determined by the standards in this Article.</w:t>
      </w:r>
      <w:r w:rsidR="002A289D" w:rsidRPr="001C200C">
        <w:rPr>
          <w:b/>
          <w:sz w:val="20"/>
          <w:szCs w:val="20"/>
        </w:rPr>
        <w:t xml:space="preserve"> Acknowledged</w:t>
      </w:r>
    </w:p>
    <w:p w14:paraId="73093496" w14:textId="77777777" w:rsidR="001C200C" w:rsidRPr="00092043" w:rsidRDefault="001C200C" w:rsidP="001C200C">
      <w:pPr>
        <w:rPr>
          <w:i/>
          <w:sz w:val="20"/>
          <w:szCs w:val="20"/>
        </w:rPr>
      </w:pPr>
      <w:r w:rsidRPr="00092043">
        <w:rPr>
          <w:i/>
          <w:sz w:val="20"/>
          <w:szCs w:val="20"/>
        </w:rPr>
        <w:t xml:space="preserve">Section 702: Reserved </w:t>
      </w:r>
    </w:p>
    <w:p w14:paraId="433354F4" w14:textId="77777777" w:rsidR="001C200C" w:rsidRPr="00092043" w:rsidRDefault="001C200C" w:rsidP="001C200C">
      <w:pPr>
        <w:rPr>
          <w:i/>
          <w:sz w:val="20"/>
          <w:szCs w:val="20"/>
        </w:rPr>
      </w:pPr>
      <w:r w:rsidRPr="00092043">
        <w:rPr>
          <w:i/>
          <w:sz w:val="20"/>
          <w:szCs w:val="20"/>
        </w:rPr>
        <w:t xml:space="preserve">Section 703: Design Standards for Planned Developments </w:t>
      </w:r>
    </w:p>
    <w:p w14:paraId="71484E4D" w14:textId="74C033C9" w:rsidR="00A451A2" w:rsidRPr="001C200C" w:rsidRDefault="001C200C" w:rsidP="00A451A2">
      <w:pPr>
        <w:rPr>
          <w:b/>
          <w:sz w:val="20"/>
          <w:szCs w:val="20"/>
        </w:rPr>
      </w:pPr>
      <w:r w:rsidRPr="00092043">
        <w:rPr>
          <w:i/>
          <w:sz w:val="20"/>
          <w:szCs w:val="20"/>
        </w:rPr>
        <w:t xml:space="preserve">703.01 The standards within this Section shall apply to all Planned Zoning Districts, whether existing or proposed, within the Hoover Watershed Overlay District (HOD) as well as all existing or proposed Planned Developments within the HOD. The requirements and restrictions of the base District, existing or proposed, shall still apply for any standard not expressly regulated, supplemented, or altered herein. Should a conflict between regulations exist, the stricter requirement shall apply pursuant to Sections 701.03 and 701.04 of this Article. </w:t>
      </w:r>
      <w:r w:rsidR="00A451A2" w:rsidRPr="001C200C">
        <w:rPr>
          <w:b/>
          <w:sz w:val="20"/>
          <w:szCs w:val="20"/>
        </w:rPr>
        <w:t>Acknowledged</w:t>
      </w:r>
    </w:p>
    <w:p w14:paraId="27226AB8" w14:textId="77777777" w:rsidR="001C200C" w:rsidRPr="00092043" w:rsidRDefault="001C200C" w:rsidP="001C200C">
      <w:pPr>
        <w:rPr>
          <w:i/>
          <w:sz w:val="20"/>
          <w:szCs w:val="20"/>
        </w:rPr>
      </w:pPr>
      <w:r w:rsidRPr="00092043">
        <w:rPr>
          <w:i/>
          <w:sz w:val="20"/>
          <w:szCs w:val="20"/>
        </w:rPr>
        <w:t xml:space="preserve">703.02 Permitted Density shall be regulated by the underlying Planned District, existing or proposed. </w:t>
      </w:r>
    </w:p>
    <w:p w14:paraId="6E64D49B" w14:textId="77777777" w:rsidR="001C200C" w:rsidRPr="00092043" w:rsidRDefault="001C200C" w:rsidP="001C200C">
      <w:pPr>
        <w:rPr>
          <w:i/>
          <w:sz w:val="20"/>
          <w:szCs w:val="20"/>
        </w:rPr>
      </w:pPr>
      <w:r w:rsidRPr="00092043">
        <w:rPr>
          <w:i/>
          <w:sz w:val="20"/>
          <w:szCs w:val="20"/>
        </w:rPr>
        <w:t xml:space="preserve">703.03 Open Space areas shall be provided around the entire perimeter of the Lot or Tract. Such areas shall count towards the Planned Development’s required Open Space acreage. </w:t>
      </w:r>
    </w:p>
    <w:p w14:paraId="2D3D2E41" w14:textId="77777777" w:rsidR="001C200C" w:rsidRPr="00092043" w:rsidRDefault="001C200C" w:rsidP="001C200C">
      <w:pPr>
        <w:ind w:left="720"/>
        <w:rPr>
          <w:i/>
          <w:sz w:val="20"/>
          <w:szCs w:val="20"/>
        </w:rPr>
      </w:pPr>
      <w:r w:rsidRPr="00092043">
        <w:rPr>
          <w:i/>
          <w:sz w:val="20"/>
          <w:szCs w:val="20"/>
        </w:rPr>
        <w:t xml:space="preserve">A) Perimeter buffers shall be required as follows: </w:t>
      </w:r>
    </w:p>
    <w:p w14:paraId="1F24357A" w14:textId="77777777" w:rsidR="001C200C" w:rsidRPr="00092043" w:rsidRDefault="001C200C" w:rsidP="001C200C">
      <w:pPr>
        <w:ind w:left="1080"/>
        <w:rPr>
          <w:i/>
          <w:sz w:val="20"/>
          <w:szCs w:val="20"/>
        </w:rPr>
      </w:pPr>
      <w:r w:rsidRPr="00092043">
        <w:rPr>
          <w:i/>
          <w:sz w:val="20"/>
          <w:szCs w:val="20"/>
        </w:rPr>
        <w:t xml:space="preserve">1) A fifty (50) foot wide No Build Zone shall be provided immediately adjacent to any Lot containing Hoover Reservoir and owned by the City of Columbus (or its successors). Measurements shall be taken from the shared Lot Line. Sidewalks, trails, multi-use paths, boardwalks, residential docks, and other such conservation related land uses, or recreational amenities shall be permitted within the No Build Zone. </w:t>
      </w:r>
    </w:p>
    <w:p w14:paraId="4B245632" w14:textId="77777777" w:rsidR="001C200C" w:rsidRPr="00092043" w:rsidRDefault="001C200C" w:rsidP="001C200C">
      <w:pPr>
        <w:ind w:left="1080"/>
        <w:rPr>
          <w:i/>
          <w:sz w:val="20"/>
          <w:szCs w:val="20"/>
        </w:rPr>
      </w:pPr>
      <w:r w:rsidRPr="00092043">
        <w:rPr>
          <w:i/>
          <w:sz w:val="20"/>
          <w:szCs w:val="20"/>
        </w:rPr>
        <w:t xml:space="preserve">2) A fifty (50) foot wide Common Open Space and/or Improved Common Open Space buffer shall be provided immediately adjacent to any No Build Zone required by Section 703.03.A.1. </w:t>
      </w:r>
    </w:p>
    <w:p w14:paraId="4C0BA3F0" w14:textId="77777777" w:rsidR="001C200C" w:rsidRPr="00092043" w:rsidRDefault="001C200C" w:rsidP="001C200C">
      <w:pPr>
        <w:ind w:left="1080"/>
        <w:rPr>
          <w:i/>
          <w:sz w:val="20"/>
          <w:szCs w:val="20"/>
        </w:rPr>
      </w:pPr>
      <w:r w:rsidRPr="00092043">
        <w:rPr>
          <w:i/>
          <w:sz w:val="20"/>
          <w:szCs w:val="20"/>
        </w:rPr>
        <w:t xml:space="preserve">3) A One hundred (100) foot Common Open Space and/or Improved Common Open Space buffer shall be provided </w:t>
      </w:r>
      <w:proofErr w:type="gramStart"/>
      <w:r w:rsidRPr="00092043">
        <w:rPr>
          <w:i/>
          <w:sz w:val="20"/>
          <w:szCs w:val="20"/>
        </w:rPr>
        <w:t>along</w:t>
      </w:r>
      <w:proofErr w:type="gramEnd"/>
      <w:r w:rsidRPr="00092043">
        <w:rPr>
          <w:i/>
          <w:sz w:val="20"/>
          <w:szCs w:val="20"/>
        </w:rPr>
        <w:t xml:space="preserve"> any contiguous Lot or Tract not otherwise regulated by Section 703.03.A.1 above. Measurements shall be taken from the shared Lot Line. </w:t>
      </w:r>
    </w:p>
    <w:p w14:paraId="759D1DFA" w14:textId="77777777" w:rsidR="001C200C" w:rsidRPr="00092043" w:rsidRDefault="001C200C" w:rsidP="001C200C">
      <w:pPr>
        <w:ind w:left="1080"/>
        <w:rPr>
          <w:i/>
          <w:sz w:val="20"/>
          <w:szCs w:val="20"/>
        </w:rPr>
      </w:pPr>
      <w:r w:rsidRPr="00092043">
        <w:rPr>
          <w:i/>
          <w:sz w:val="20"/>
          <w:szCs w:val="20"/>
        </w:rPr>
        <w:t xml:space="preserve">4) A One hundred seventy (170) foot Common Open Space and/or Improved Common Open Space buffer shall be provided along any of the Tract’s perimeter street Frontage, measured from the Right-of-Way line. </w:t>
      </w:r>
    </w:p>
    <w:p w14:paraId="27940053" w14:textId="77777777" w:rsidR="001C200C" w:rsidRPr="00092043" w:rsidRDefault="001C200C" w:rsidP="001C200C">
      <w:pPr>
        <w:ind w:left="720"/>
        <w:rPr>
          <w:i/>
          <w:sz w:val="20"/>
          <w:szCs w:val="20"/>
        </w:rPr>
      </w:pPr>
      <w:r w:rsidRPr="00092043">
        <w:rPr>
          <w:i/>
          <w:sz w:val="20"/>
          <w:szCs w:val="20"/>
        </w:rPr>
        <w:lastRenderedPageBreak/>
        <w:t xml:space="preserve">B) The perimeter of said area shall be planted as follows: </w:t>
      </w:r>
    </w:p>
    <w:p w14:paraId="73DD3768" w14:textId="77777777" w:rsidR="001C200C" w:rsidRPr="00092043" w:rsidRDefault="001C200C" w:rsidP="001C200C">
      <w:pPr>
        <w:ind w:left="1080"/>
        <w:rPr>
          <w:i/>
          <w:sz w:val="20"/>
          <w:szCs w:val="20"/>
        </w:rPr>
      </w:pPr>
      <w:r w:rsidRPr="00092043">
        <w:rPr>
          <w:i/>
          <w:sz w:val="20"/>
          <w:szCs w:val="20"/>
        </w:rPr>
        <w:t xml:space="preserve">1) A mixture of erosion and pollution control plantings shall be planted at a rate of one (1) native deciduous or evergreen tree and three (3) native shrubs or tall grasses for every fifty (50) feet of site perimeter immediately adjacent to any Lot or Tract containing Hoover Reservoir and owned by the City of Columbus (or its successors). </w:t>
      </w:r>
    </w:p>
    <w:p w14:paraId="08A38706" w14:textId="77777777" w:rsidR="001C200C" w:rsidRPr="00092043" w:rsidRDefault="001C200C" w:rsidP="001C200C">
      <w:pPr>
        <w:ind w:left="1080"/>
        <w:rPr>
          <w:i/>
          <w:sz w:val="20"/>
          <w:szCs w:val="20"/>
        </w:rPr>
      </w:pPr>
      <w:r w:rsidRPr="00092043">
        <w:rPr>
          <w:i/>
          <w:sz w:val="20"/>
          <w:szCs w:val="20"/>
        </w:rPr>
        <w:t xml:space="preserve">2) Two (2) native evergreen trees and three (3) native deciduous trees for every fifty (50) feet of linear site perimeter not immediately adjacent to a Lot or Tract not otherwise regulated by Section 703.03.B.1. 2) Required plantings shall be planted in staggered rows or groupings to create a natural looking landscape buffer </w:t>
      </w:r>
      <w:proofErr w:type="gramStart"/>
      <w:r w:rsidRPr="00092043">
        <w:rPr>
          <w:i/>
          <w:sz w:val="20"/>
          <w:szCs w:val="20"/>
        </w:rPr>
        <w:t>but shall</w:t>
      </w:r>
      <w:proofErr w:type="gramEnd"/>
      <w:r w:rsidRPr="00092043">
        <w:rPr>
          <w:i/>
          <w:sz w:val="20"/>
          <w:szCs w:val="20"/>
        </w:rPr>
        <w:t xml:space="preserve"> still generally cover the entire linear perimeter of the Lot or Tract. </w:t>
      </w:r>
    </w:p>
    <w:p w14:paraId="047F9693" w14:textId="77777777" w:rsidR="001C200C" w:rsidRPr="00092043" w:rsidRDefault="001C200C" w:rsidP="001C200C">
      <w:pPr>
        <w:ind w:left="1080"/>
        <w:rPr>
          <w:i/>
          <w:sz w:val="20"/>
          <w:szCs w:val="20"/>
        </w:rPr>
      </w:pPr>
      <w:r w:rsidRPr="00092043">
        <w:rPr>
          <w:i/>
          <w:sz w:val="20"/>
          <w:szCs w:val="20"/>
        </w:rPr>
        <w:t xml:space="preserve">3) In sections where existing woody vegetation, which is proven to be healthy, mature, and abundant enough to serve as a visual screen, occurs along the perimeter of the Lot or Tract, said vegetation may be credited towards the above planting requirements. Such sections shall be clearly depicted, defined, and identified on a site or landscape plan drawing. </w:t>
      </w:r>
    </w:p>
    <w:p w14:paraId="2DC02B05" w14:textId="77777777" w:rsidR="001C200C" w:rsidRPr="00092043" w:rsidRDefault="001C200C" w:rsidP="001C200C">
      <w:pPr>
        <w:ind w:left="1080"/>
        <w:rPr>
          <w:i/>
          <w:sz w:val="20"/>
          <w:szCs w:val="20"/>
        </w:rPr>
      </w:pPr>
      <w:r w:rsidRPr="00092043">
        <w:rPr>
          <w:i/>
          <w:sz w:val="20"/>
          <w:szCs w:val="20"/>
        </w:rPr>
        <w:t xml:space="preserve">4) If a designated low-mow or no-mow zone is provided in </w:t>
      </w:r>
      <w:proofErr w:type="gramStart"/>
      <w:r w:rsidRPr="00092043">
        <w:rPr>
          <w:i/>
          <w:sz w:val="20"/>
          <w:szCs w:val="20"/>
        </w:rPr>
        <w:t>Common</w:t>
      </w:r>
      <w:proofErr w:type="gramEnd"/>
      <w:r w:rsidRPr="00092043">
        <w:rPr>
          <w:i/>
          <w:sz w:val="20"/>
          <w:szCs w:val="20"/>
        </w:rPr>
        <w:t xml:space="preserve"> Open Space sections abutting existing and designated Common Open Space areas on immediately adjacent properties, the linear footage shall not count towards the number of plantings required herein thereby resulting in a reduction in the number of required plantings. </w:t>
      </w:r>
    </w:p>
    <w:p w14:paraId="403F1956" w14:textId="77777777" w:rsidR="001C200C" w:rsidRPr="00092043" w:rsidRDefault="001C200C" w:rsidP="001C200C">
      <w:pPr>
        <w:ind w:left="1440"/>
        <w:rPr>
          <w:i/>
          <w:sz w:val="20"/>
          <w:szCs w:val="20"/>
        </w:rPr>
      </w:pPr>
      <w:r w:rsidRPr="00092043">
        <w:rPr>
          <w:i/>
          <w:sz w:val="20"/>
          <w:szCs w:val="20"/>
        </w:rPr>
        <w:t xml:space="preserve">a) A no-mow zone shall </w:t>
      </w:r>
      <w:proofErr w:type="gramStart"/>
      <w:r w:rsidRPr="00092043">
        <w:rPr>
          <w:i/>
          <w:sz w:val="20"/>
          <w:szCs w:val="20"/>
        </w:rPr>
        <w:t>be considered to be</w:t>
      </w:r>
      <w:proofErr w:type="gramEnd"/>
      <w:r w:rsidRPr="00092043">
        <w:rPr>
          <w:i/>
          <w:sz w:val="20"/>
          <w:szCs w:val="20"/>
        </w:rPr>
        <w:t xml:space="preserve"> any portion of land on which mowing is expressly prohibited to allow for natural biological progression and habitation. </w:t>
      </w:r>
    </w:p>
    <w:p w14:paraId="4FBBCCC3" w14:textId="77777777" w:rsidR="001C200C" w:rsidRPr="00092043" w:rsidRDefault="001C200C" w:rsidP="001C200C">
      <w:pPr>
        <w:ind w:left="1440"/>
        <w:rPr>
          <w:i/>
          <w:sz w:val="20"/>
          <w:szCs w:val="20"/>
        </w:rPr>
      </w:pPr>
      <w:r w:rsidRPr="00092043">
        <w:rPr>
          <w:i/>
          <w:sz w:val="20"/>
          <w:szCs w:val="20"/>
        </w:rPr>
        <w:t xml:space="preserve">b) A low-mow zone shall </w:t>
      </w:r>
      <w:proofErr w:type="gramStart"/>
      <w:r w:rsidRPr="00092043">
        <w:rPr>
          <w:i/>
          <w:sz w:val="20"/>
          <w:szCs w:val="20"/>
        </w:rPr>
        <w:t>be considered to be</w:t>
      </w:r>
      <w:proofErr w:type="gramEnd"/>
      <w:r w:rsidRPr="00092043">
        <w:rPr>
          <w:i/>
          <w:sz w:val="20"/>
          <w:szCs w:val="20"/>
        </w:rPr>
        <w:t xml:space="preserve"> any portion of land on which mowing is expressly restricted to no more than one (1) time every six (6) months. </w:t>
      </w:r>
    </w:p>
    <w:p w14:paraId="72AB2A7B" w14:textId="77777777" w:rsidR="001C200C" w:rsidRPr="00092043" w:rsidRDefault="001C200C" w:rsidP="001C200C">
      <w:pPr>
        <w:ind w:left="1440"/>
        <w:rPr>
          <w:i/>
          <w:sz w:val="20"/>
          <w:szCs w:val="20"/>
        </w:rPr>
      </w:pPr>
      <w:r w:rsidRPr="00092043">
        <w:rPr>
          <w:i/>
          <w:sz w:val="20"/>
          <w:szCs w:val="20"/>
        </w:rPr>
        <w:t xml:space="preserve">c) To qualify for the reduction, an individual low-mow or no-mow zone shall be at least fifty (50) feet wide by one hundred (100) feet long. </w:t>
      </w:r>
    </w:p>
    <w:p w14:paraId="2B89A220" w14:textId="77777777" w:rsidR="001C200C" w:rsidRPr="00092043" w:rsidRDefault="001C200C" w:rsidP="001C200C">
      <w:pPr>
        <w:ind w:left="1440"/>
        <w:rPr>
          <w:i/>
          <w:sz w:val="20"/>
          <w:szCs w:val="20"/>
        </w:rPr>
      </w:pPr>
      <w:r w:rsidRPr="00092043">
        <w:rPr>
          <w:i/>
          <w:sz w:val="20"/>
          <w:szCs w:val="20"/>
        </w:rPr>
        <w:t xml:space="preserve">d) Such a zone(s) shall be clearly depicted, defined, and identified on a site or landscape plan drawing. </w:t>
      </w:r>
    </w:p>
    <w:p w14:paraId="5A1D7FC3" w14:textId="77777777" w:rsidR="001C200C" w:rsidRPr="00092043" w:rsidRDefault="001C200C" w:rsidP="001C200C">
      <w:pPr>
        <w:ind w:left="1080"/>
        <w:rPr>
          <w:i/>
          <w:sz w:val="20"/>
          <w:szCs w:val="20"/>
        </w:rPr>
      </w:pPr>
      <w:r w:rsidRPr="00092043">
        <w:rPr>
          <w:i/>
          <w:sz w:val="20"/>
          <w:szCs w:val="20"/>
        </w:rPr>
        <w:t>5) If a designated low-mow or no-mow zone is provided within the street Frontage buffer required by Section 703.03</w:t>
      </w:r>
      <w:proofErr w:type="gramStart"/>
      <w:r w:rsidRPr="00092043">
        <w:rPr>
          <w:i/>
          <w:sz w:val="20"/>
          <w:szCs w:val="20"/>
        </w:rPr>
        <w:t>.A</w:t>
      </w:r>
      <w:proofErr w:type="gramEnd"/>
      <w:r w:rsidRPr="00092043">
        <w:rPr>
          <w:i/>
          <w:sz w:val="20"/>
          <w:szCs w:val="20"/>
        </w:rPr>
        <w:t xml:space="preserve">.4, the number of required plantings for said area shall be reduced by fifty percent (50%) subject to the provisions of Sections 703.03.B.4.a through 703.03.B.4.d. Should an odd number of plantings be initially required, the permitted reduction shall </w:t>
      </w:r>
      <w:proofErr w:type="gramStart"/>
      <w:r w:rsidRPr="00092043">
        <w:rPr>
          <w:i/>
          <w:sz w:val="20"/>
          <w:szCs w:val="20"/>
        </w:rPr>
        <w:t>round</w:t>
      </w:r>
      <w:proofErr w:type="gramEnd"/>
      <w:r w:rsidRPr="00092043">
        <w:rPr>
          <w:i/>
          <w:sz w:val="20"/>
          <w:szCs w:val="20"/>
        </w:rPr>
        <w:t xml:space="preserve"> down to the nearest whole number. </w:t>
      </w:r>
    </w:p>
    <w:p w14:paraId="38BB4963" w14:textId="77777777" w:rsidR="001C200C" w:rsidRPr="00092043" w:rsidRDefault="001C200C" w:rsidP="001C200C">
      <w:pPr>
        <w:ind w:left="1080"/>
        <w:rPr>
          <w:i/>
          <w:sz w:val="20"/>
          <w:szCs w:val="20"/>
        </w:rPr>
      </w:pPr>
      <w:r w:rsidRPr="00092043">
        <w:rPr>
          <w:i/>
          <w:sz w:val="20"/>
          <w:szCs w:val="20"/>
        </w:rPr>
        <w:t xml:space="preserve">6) The targeted removal of dead, dying, noxious, and/or invasive vegetation of any type and which is determined to be posing an immediate threat to health, safety, or general welfare in such an area, shall be permitted subject to any established re-vegetation or replacement policies. </w:t>
      </w:r>
    </w:p>
    <w:p w14:paraId="03FB23E0" w14:textId="77777777" w:rsidR="001C200C" w:rsidRPr="00092043" w:rsidRDefault="001C200C" w:rsidP="001C200C">
      <w:pPr>
        <w:ind w:left="720"/>
        <w:rPr>
          <w:i/>
          <w:sz w:val="20"/>
          <w:szCs w:val="20"/>
        </w:rPr>
      </w:pPr>
      <w:r w:rsidRPr="00092043">
        <w:rPr>
          <w:i/>
          <w:sz w:val="20"/>
          <w:szCs w:val="20"/>
        </w:rPr>
        <w:t xml:space="preserve">C) No Building or Structure shall be permitted within said area unless approved as part of the Planned Development’s Common Open Space. </w:t>
      </w:r>
    </w:p>
    <w:p w14:paraId="549BF1BC" w14:textId="77777777" w:rsidR="001C200C" w:rsidRDefault="001C200C" w:rsidP="001C200C">
      <w:pPr>
        <w:ind w:left="720"/>
        <w:rPr>
          <w:i/>
          <w:sz w:val="20"/>
          <w:szCs w:val="20"/>
        </w:rPr>
      </w:pPr>
      <w:r w:rsidRPr="00092043">
        <w:rPr>
          <w:i/>
          <w:sz w:val="20"/>
          <w:szCs w:val="20"/>
        </w:rPr>
        <w:t xml:space="preserve">D) No Limited Common Element Area shall be permitted within said area. </w:t>
      </w:r>
    </w:p>
    <w:p w14:paraId="4923D2FB" w14:textId="121B60BE" w:rsidR="00BB01E9" w:rsidRPr="001C200C" w:rsidRDefault="00BB01E9" w:rsidP="00BB01E9">
      <w:pPr>
        <w:rPr>
          <w:b/>
          <w:sz w:val="20"/>
          <w:szCs w:val="20"/>
        </w:rPr>
      </w:pPr>
      <w:r>
        <w:rPr>
          <w:b/>
          <w:sz w:val="20"/>
          <w:szCs w:val="20"/>
        </w:rPr>
        <w:t>70</w:t>
      </w:r>
      <w:r>
        <w:rPr>
          <w:b/>
          <w:sz w:val="20"/>
          <w:szCs w:val="20"/>
        </w:rPr>
        <w:t>3</w:t>
      </w:r>
      <w:r w:rsidRPr="001C200C">
        <w:rPr>
          <w:b/>
          <w:sz w:val="20"/>
          <w:szCs w:val="20"/>
        </w:rPr>
        <w:t>.0</w:t>
      </w:r>
      <w:r>
        <w:rPr>
          <w:b/>
          <w:sz w:val="20"/>
          <w:szCs w:val="20"/>
        </w:rPr>
        <w:t>3</w:t>
      </w:r>
      <w:r w:rsidRPr="001C200C">
        <w:rPr>
          <w:b/>
          <w:sz w:val="20"/>
          <w:szCs w:val="20"/>
        </w:rPr>
        <w:t xml:space="preserve"> A – </w:t>
      </w:r>
      <w:r>
        <w:rPr>
          <w:b/>
          <w:sz w:val="20"/>
          <w:szCs w:val="20"/>
        </w:rPr>
        <w:t>D</w:t>
      </w:r>
      <w:r w:rsidRPr="001C200C">
        <w:rPr>
          <w:b/>
          <w:sz w:val="20"/>
          <w:szCs w:val="20"/>
        </w:rPr>
        <w:t xml:space="preserve"> Acknowledged</w:t>
      </w:r>
    </w:p>
    <w:p w14:paraId="7D959D53" w14:textId="77777777" w:rsidR="001C200C" w:rsidRPr="00092043" w:rsidRDefault="001C200C" w:rsidP="001C200C">
      <w:pPr>
        <w:rPr>
          <w:i/>
          <w:sz w:val="20"/>
          <w:szCs w:val="20"/>
        </w:rPr>
      </w:pPr>
      <w:r w:rsidRPr="00092043">
        <w:rPr>
          <w:i/>
          <w:sz w:val="20"/>
          <w:szCs w:val="20"/>
        </w:rPr>
        <w:t xml:space="preserve">703.04 Critical Resource Protection. </w:t>
      </w:r>
    </w:p>
    <w:p w14:paraId="6FC165CC" w14:textId="77777777" w:rsidR="001C200C" w:rsidRPr="00092043" w:rsidRDefault="001C200C" w:rsidP="001C200C">
      <w:pPr>
        <w:ind w:left="720"/>
        <w:rPr>
          <w:i/>
          <w:sz w:val="20"/>
          <w:szCs w:val="20"/>
        </w:rPr>
      </w:pPr>
      <w:r w:rsidRPr="00092043">
        <w:rPr>
          <w:i/>
          <w:sz w:val="20"/>
          <w:szCs w:val="20"/>
        </w:rPr>
        <w:t xml:space="preserve">A) All Buildings, Structures, Streets, and Lots to be developed shall be set back at least one hundred (100) feet from any Lot containing Hoover Reservoir. </w:t>
      </w:r>
    </w:p>
    <w:p w14:paraId="696B2BA2" w14:textId="77777777" w:rsidR="001C200C" w:rsidRPr="00092043" w:rsidRDefault="001C200C" w:rsidP="001C200C">
      <w:pPr>
        <w:ind w:left="720"/>
        <w:rPr>
          <w:i/>
          <w:sz w:val="20"/>
          <w:szCs w:val="20"/>
        </w:rPr>
      </w:pPr>
      <w:r w:rsidRPr="00092043">
        <w:rPr>
          <w:i/>
          <w:sz w:val="20"/>
          <w:szCs w:val="20"/>
        </w:rPr>
        <w:lastRenderedPageBreak/>
        <w:t xml:space="preserve">B) All Buildings, Structures, Streets, and Lot Lines shall be set back at least fifty (50) feet from any Primary Conservation Area(s). </w:t>
      </w:r>
    </w:p>
    <w:p w14:paraId="4F75CEAD" w14:textId="77777777" w:rsidR="001C200C" w:rsidRPr="00092043" w:rsidRDefault="001C200C" w:rsidP="001C200C">
      <w:pPr>
        <w:ind w:left="720"/>
        <w:rPr>
          <w:i/>
          <w:sz w:val="20"/>
          <w:szCs w:val="20"/>
        </w:rPr>
      </w:pPr>
      <w:r w:rsidRPr="00092043">
        <w:rPr>
          <w:i/>
          <w:sz w:val="20"/>
          <w:szCs w:val="20"/>
        </w:rPr>
        <w:t>C) Sidewalks, trails, multi-use paths, boardwalks, residential docks, and other such conservation related land uses, or recreational amenities shall be exempt from the above Setback requirements.</w:t>
      </w:r>
    </w:p>
    <w:p w14:paraId="7586A11B" w14:textId="77777777" w:rsidR="001C200C" w:rsidRPr="00092043" w:rsidRDefault="001C200C" w:rsidP="001C200C">
      <w:pPr>
        <w:ind w:left="720"/>
        <w:rPr>
          <w:i/>
          <w:sz w:val="20"/>
          <w:szCs w:val="20"/>
        </w:rPr>
      </w:pPr>
      <w:r w:rsidRPr="00092043">
        <w:rPr>
          <w:i/>
          <w:sz w:val="20"/>
          <w:szCs w:val="20"/>
        </w:rPr>
        <w:t xml:space="preserve">D) Parking lots, club houses, and other similar facilities shall not be exempt from the above requirements unless said facility is pre-existing. Pre-existing facilities within the Setbacks herein may be improved but not expanded. </w:t>
      </w:r>
    </w:p>
    <w:p w14:paraId="48DF75FB" w14:textId="77777777" w:rsidR="001C200C" w:rsidRDefault="001C200C" w:rsidP="001C200C">
      <w:pPr>
        <w:ind w:left="720"/>
        <w:rPr>
          <w:i/>
          <w:sz w:val="20"/>
          <w:szCs w:val="20"/>
        </w:rPr>
      </w:pPr>
      <w:r w:rsidRPr="00092043">
        <w:rPr>
          <w:i/>
          <w:sz w:val="20"/>
          <w:szCs w:val="20"/>
        </w:rPr>
        <w:t xml:space="preserve">E) No Limited Common Element Area shall be permitted within the required Setbacks for any critical resource protection area herein. </w:t>
      </w:r>
    </w:p>
    <w:p w14:paraId="35741E81" w14:textId="376555C1" w:rsidR="00BB01E9" w:rsidRPr="001C200C" w:rsidRDefault="00BB01E9" w:rsidP="00BB01E9">
      <w:pPr>
        <w:rPr>
          <w:b/>
          <w:sz w:val="20"/>
          <w:szCs w:val="20"/>
        </w:rPr>
      </w:pPr>
      <w:r>
        <w:rPr>
          <w:b/>
          <w:sz w:val="20"/>
          <w:szCs w:val="20"/>
        </w:rPr>
        <w:t>70</w:t>
      </w:r>
      <w:r>
        <w:rPr>
          <w:b/>
          <w:sz w:val="20"/>
          <w:szCs w:val="20"/>
        </w:rPr>
        <w:t>3</w:t>
      </w:r>
      <w:r w:rsidRPr="001C200C">
        <w:rPr>
          <w:b/>
          <w:sz w:val="20"/>
          <w:szCs w:val="20"/>
        </w:rPr>
        <w:t>.0</w:t>
      </w:r>
      <w:r>
        <w:rPr>
          <w:b/>
          <w:sz w:val="20"/>
          <w:szCs w:val="20"/>
        </w:rPr>
        <w:t>4</w:t>
      </w:r>
      <w:r w:rsidRPr="001C200C">
        <w:rPr>
          <w:b/>
          <w:sz w:val="20"/>
          <w:szCs w:val="20"/>
        </w:rPr>
        <w:t xml:space="preserve"> A – G Acknowledged</w:t>
      </w:r>
    </w:p>
    <w:p w14:paraId="3FBDEAB0" w14:textId="77777777" w:rsidR="001C200C" w:rsidRPr="00092043" w:rsidRDefault="001C200C" w:rsidP="001C200C">
      <w:pPr>
        <w:rPr>
          <w:i/>
          <w:sz w:val="20"/>
          <w:szCs w:val="20"/>
        </w:rPr>
      </w:pPr>
      <w:r w:rsidRPr="00092043">
        <w:rPr>
          <w:i/>
          <w:sz w:val="20"/>
          <w:szCs w:val="20"/>
        </w:rPr>
        <w:t xml:space="preserve">703.05 Reserved. </w:t>
      </w:r>
    </w:p>
    <w:p w14:paraId="73E126DE" w14:textId="77777777" w:rsidR="001C200C" w:rsidRPr="00092043" w:rsidRDefault="001C200C" w:rsidP="001C200C">
      <w:pPr>
        <w:rPr>
          <w:i/>
          <w:sz w:val="20"/>
          <w:szCs w:val="20"/>
        </w:rPr>
      </w:pPr>
      <w:r w:rsidRPr="00092043">
        <w:rPr>
          <w:i/>
          <w:sz w:val="20"/>
          <w:szCs w:val="20"/>
        </w:rPr>
        <w:t xml:space="preserve">703.06 Layout. </w:t>
      </w:r>
    </w:p>
    <w:p w14:paraId="1F9D170D" w14:textId="77777777" w:rsidR="001C200C" w:rsidRPr="00092043" w:rsidRDefault="001C200C" w:rsidP="001C200C">
      <w:pPr>
        <w:ind w:left="720"/>
        <w:rPr>
          <w:i/>
          <w:sz w:val="20"/>
          <w:szCs w:val="20"/>
        </w:rPr>
      </w:pPr>
      <w:r w:rsidRPr="00092043">
        <w:rPr>
          <w:i/>
          <w:sz w:val="20"/>
          <w:szCs w:val="20"/>
        </w:rPr>
        <w:t xml:space="preserve">A) At least seventy-five percent (75%) of Lots consisting of Dwellings within the Planned Development shall abut a designated Open Space of at least half (1/2) an acre in size. A minimum of sixty (60) continuous linear feet per Lot shall </w:t>
      </w:r>
      <w:proofErr w:type="gramStart"/>
      <w:r w:rsidRPr="00092043">
        <w:rPr>
          <w:i/>
          <w:sz w:val="20"/>
          <w:szCs w:val="20"/>
        </w:rPr>
        <w:t>abut</w:t>
      </w:r>
      <w:proofErr w:type="gramEnd"/>
      <w:r w:rsidRPr="00092043">
        <w:rPr>
          <w:i/>
          <w:sz w:val="20"/>
          <w:szCs w:val="20"/>
        </w:rPr>
        <w:t xml:space="preserve"> a designated Open Space to count towards this requirement. </w:t>
      </w:r>
    </w:p>
    <w:p w14:paraId="6889FFB3" w14:textId="77777777" w:rsidR="001C200C" w:rsidRPr="00092043" w:rsidRDefault="001C200C" w:rsidP="001C200C">
      <w:pPr>
        <w:rPr>
          <w:i/>
          <w:sz w:val="20"/>
          <w:szCs w:val="20"/>
        </w:rPr>
      </w:pPr>
      <w:r w:rsidRPr="00092043">
        <w:rPr>
          <w:i/>
          <w:sz w:val="20"/>
          <w:szCs w:val="20"/>
        </w:rPr>
        <w:t xml:space="preserve">703.07 Stormwater Management. </w:t>
      </w:r>
    </w:p>
    <w:p w14:paraId="112355CA" w14:textId="45979173" w:rsidR="001C200C" w:rsidRPr="00092043" w:rsidRDefault="001C200C" w:rsidP="001C200C">
      <w:pPr>
        <w:ind w:left="720"/>
        <w:rPr>
          <w:i/>
          <w:sz w:val="20"/>
          <w:szCs w:val="20"/>
        </w:rPr>
      </w:pPr>
      <w:r w:rsidRPr="00092043">
        <w:rPr>
          <w:i/>
          <w:sz w:val="20"/>
          <w:szCs w:val="20"/>
        </w:rPr>
        <w:t>A) Except for underground basins, any basin located closer than fifty (50) feet to a Street Right-of</w:t>
      </w:r>
      <w:r w:rsidR="00BB01E9">
        <w:rPr>
          <w:i/>
          <w:sz w:val="20"/>
          <w:szCs w:val="20"/>
        </w:rPr>
        <w:t>-</w:t>
      </w:r>
      <w:r w:rsidRPr="00092043">
        <w:rPr>
          <w:i/>
          <w:sz w:val="20"/>
          <w:szCs w:val="20"/>
        </w:rPr>
        <w:t xml:space="preserve">Way or within a required Common Open Space perimeter buffer or setback, shall be designed as a wet basin or as a naturalized basin unless otherwise restricted or prohibited by the Delaware County Engineer. </w:t>
      </w:r>
    </w:p>
    <w:p w14:paraId="139EDF1B" w14:textId="77777777" w:rsidR="001C200C" w:rsidRPr="00092043" w:rsidRDefault="001C200C" w:rsidP="001C200C">
      <w:pPr>
        <w:ind w:left="720"/>
        <w:rPr>
          <w:i/>
          <w:sz w:val="20"/>
          <w:szCs w:val="20"/>
        </w:rPr>
      </w:pPr>
      <w:r w:rsidRPr="00092043">
        <w:rPr>
          <w:i/>
          <w:sz w:val="20"/>
          <w:szCs w:val="20"/>
        </w:rPr>
        <w:t xml:space="preserve">B) Setbacks. </w:t>
      </w:r>
    </w:p>
    <w:p w14:paraId="50E1D58A" w14:textId="77777777" w:rsidR="001C200C" w:rsidRPr="00092043" w:rsidRDefault="001C200C" w:rsidP="001C200C">
      <w:pPr>
        <w:ind w:left="1080"/>
        <w:rPr>
          <w:i/>
          <w:sz w:val="20"/>
          <w:szCs w:val="20"/>
        </w:rPr>
      </w:pPr>
      <w:r w:rsidRPr="00092043">
        <w:rPr>
          <w:i/>
          <w:sz w:val="20"/>
          <w:szCs w:val="20"/>
        </w:rPr>
        <w:t xml:space="preserve">1) All above ground stormwater basins shall be set back a minimum of twenty (20) feet from: Lot Lines, Structures, designated Building Envelopes, and designated Limited Common Element Areas. </w:t>
      </w:r>
    </w:p>
    <w:p w14:paraId="02C9FAF5" w14:textId="77777777" w:rsidR="001C200C" w:rsidRPr="00092043" w:rsidRDefault="001C200C" w:rsidP="001C200C">
      <w:pPr>
        <w:ind w:left="1080"/>
        <w:rPr>
          <w:i/>
          <w:sz w:val="20"/>
          <w:szCs w:val="20"/>
        </w:rPr>
      </w:pPr>
      <w:r w:rsidRPr="00092043">
        <w:rPr>
          <w:i/>
          <w:sz w:val="20"/>
          <w:szCs w:val="20"/>
        </w:rPr>
        <w:t xml:space="preserve">2) The setback distance shall be measured landward from the maximum one hundred (100) year stormwater surface elevation of the basin during a one hundred (100) year storm. </w:t>
      </w:r>
    </w:p>
    <w:p w14:paraId="19AD4B18" w14:textId="77777777" w:rsidR="001C200C" w:rsidRPr="00092043" w:rsidRDefault="001C200C" w:rsidP="001C200C">
      <w:pPr>
        <w:ind w:left="720"/>
        <w:rPr>
          <w:i/>
          <w:sz w:val="20"/>
          <w:szCs w:val="20"/>
        </w:rPr>
      </w:pPr>
      <w:r w:rsidRPr="00092043">
        <w:rPr>
          <w:i/>
          <w:sz w:val="20"/>
          <w:szCs w:val="20"/>
        </w:rPr>
        <w:t xml:space="preserve">C) Landscaping. </w:t>
      </w:r>
    </w:p>
    <w:p w14:paraId="28269324" w14:textId="77777777" w:rsidR="001C200C" w:rsidRPr="00092043" w:rsidRDefault="001C200C" w:rsidP="001C200C">
      <w:pPr>
        <w:ind w:left="1080"/>
        <w:rPr>
          <w:i/>
          <w:sz w:val="20"/>
          <w:szCs w:val="20"/>
        </w:rPr>
      </w:pPr>
      <w:r w:rsidRPr="00092043">
        <w:rPr>
          <w:i/>
          <w:sz w:val="20"/>
          <w:szCs w:val="20"/>
        </w:rPr>
        <w:t xml:space="preserve">1) All above ground basins shall have a landscape buffer around their entire perimeter. For </w:t>
      </w:r>
      <w:proofErr w:type="gramStart"/>
      <w:r w:rsidRPr="00092043">
        <w:rPr>
          <w:i/>
          <w:sz w:val="20"/>
          <w:szCs w:val="20"/>
        </w:rPr>
        <w:t>every one</w:t>
      </w:r>
      <w:proofErr w:type="gramEnd"/>
      <w:r w:rsidRPr="00092043">
        <w:rPr>
          <w:i/>
          <w:sz w:val="20"/>
          <w:szCs w:val="20"/>
        </w:rPr>
        <w:t xml:space="preserve"> hundred (100) feet of basin perimeter to be buffered, the following minimum quantities and types of plant materials shall be required: </w:t>
      </w:r>
    </w:p>
    <w:p w14:paraId="6AE79821" w14:textId="77777777" w:rsidR="001C200C" w:rsidRPr="00092043" w:rsidRDefault="001C200C" w:rsidP="001C200C">
      <w:pPr>
        <w:ind w:left="1440"/>
        <w:rPr>
          <w:i/>
          <w:sz w:val="20"/>
          <w:szCs w:val="20"/>
        </w:rPr>
      </w:pPr>
      <w:r w:rsidRPr="00092043">
        <w:rPr>
          <w:i/>
          <w:sz w:val="20"/>
          <w:szCs w:val="20"/>
        </w:rPr>
        <w:t xml:space="preserve">a) Two (2) native evergreen trees. </w:t>
      </w:r>
    </w:p>
    <w:p w14:paraId="51C411D7" w14:textId="77777777" w:rsidR="001C200C" w:rsidRPr="00092043" w:rsidRDefault="001C200C" w:rsidP="001C200C">
      <w:pPr>
        <w:ind w:left="1440"/>
        <w:rPr>
          <w:i/>
          <w:sz w:val="20"/>
          <w:szCs w:val="20"/>
        </w:rPr>
      </w:pPr>
      <w:r w:rsidRPr="00092043">
        <w:rPr>
          <w:i/>
          <w:sz w:val="20"/>
          <w:szCs w:val="20"/>
        </w:rPr>
        <w:t xml:space="preserve">b) Two (2) native ornamental trees. </w:t>
      </w:r>
    </w:p>
    <w:p w14:paraId="69ED35A7" w14:textId="77777777" w:rsidR="001C200C" w:rsidRPr="00092043" w:rsidRDefault="001C200C" w:rsidP="001C200C">
      <w:pPr>
        <w:ind w:left="1440"/>
        <w:rPr>
          <w:i/>
          <w:sz w:val="20"/>
          <w:szCs w:val="20"/>
        </w:rPr>
      </w:pPr>
      <w:r w:rsidRPr="00092043">
        <w:rPr>
          <w:i/>
          <w:sz w:val="20"/>
          <w:szCs w:val="20"/>
        </w:rPr>
        <w:t xml:space="preserve">c) One (1) native canopy tree. </w:t>
      </w:r>
    </w:p>
    <w:p w14:paraId="4C302B9F" w14:textId="77777777" w:rsidR="001C200C" w:rsidRPr="00092043" w:rsidRDefault="001C200C" w:rsidP="001C200C">
      <w:pPr>
        <w:ind w:left="1080"/>
        <w:rPr>
          <w:i/>
          <w:sz w:val="20"/>
          <w:szCs w:val="20"/>
        </w:rPr>
      </w:pPr>
      <w:r w:rsidRPr="00092043">
        <w:rPr>
          <w:i/>
          <w:sz w:val="20"/>
          <w:szCs w:val="20"/>
        </w:rPr>
        <w:t xml:space="preserve">2) All plantings, required or otherwise, shall be installed to not interfere with the proper function of the basin. </w:t>
      </w:r>
    </w:p>
    <w:p w14:paraId="6F065870" w14:textId="77777777" w:rsidR="001C200C" w:rsidRPr="00092043" w:rsidRDefault="001C200C" w:rsidP="001C200C">
      <w:pPr>
        <w:ind w:left="1440"/>
        <w:rPr>
          <w:i/>
          <w:sz w:val="20"/>
          <w:szCs w:val="20"/>
        </w:rPr>
      </w:pPr>
      <w:r w:rsidRPr="00092043">
        <w:rPr>
          <w:i/>
          <w:sz w:val="20"/>
          <w:szCs w:val="20"/>
        </w:rPr>
        <w:t xml:space="preserve">a) Plantings shall not be installed on any fill embankment or within ten (10) feet of the toe or top of a slope. </w:t>
      </w:r>
    </w:p>
    <w:p w14:paraId="43534EA4" w14:textId="77777777" w:rsidR="007D6C8E" w:rsidRDefault="001C200C" w:rsidP="001C200C">
      <w:pPr>
        <w:ind w:left="1440"/>
        <w:rPr>
          <w:i/>
          <w:sz w:val="20"/>
          <w:szCs w:val="20"/>
        </w:rPr>
      </w:pPr>
      <w:r w:rsidRPr="00092043">
        <w:rPr>
          <w:i/>
          <w:sz w:val="20"/>
          <w:szCs w:val="20"/>
        </w:rPr>
        <w:t>b) Required plantings which cannot be placed due to functionality restrictions shall be placed as close to the subject basin as possible.</w:t>
      </w:r>
    </w:p>
    <w:p w14:paraId="6DFCC3A4" w14:textId="794CF389" w:rsidR="007D6C8E" w:rsidRPr="001C200C" w:rsidRDefault="007D6C8E" w:rsidP="007D6C8E">
      <w:pPr>
        <w:rPr>
          <w:b/>
          <w:sz w:val="20"/>
          <w:szCs w:val="20"/>
        </w:rPr>
      </w:pPr>
      <w:r>
        <w:rPr>
          <w:b/>
          <w:sz w:val="20"/>
          <w:szCs w:val="20"/>
        </w:rPr>
        <w:lastRenderedPageBreak/>
        <w:t>70</w:t>
      </w:r>
      <w:r>
        <w:rPr>
          <w:b/>
          <w:sz w:val="20"/>
          <w:szCs w:val="20"/>
        </w:rPr>
        <w:t>3</w:t>
      </w:r>
      <w:r w:rsidRPr="001C200C">
        <w:rPr>
          <w:b/>
          <w:sz w:val="20"/>
          <w:szCs w:val="20"/>
        </w:rPr>
        <w:t>.0</w:t>
      </w:r>
      <w:r>
        <w:rPr>
          <w:b/>
          <w:sz w:val="20"/>
          <w:szCs w:val="20"/>
        </w:rPr>
        <w:t>7</w:t>
      </w:r>
      <w:r w:rsidRPr="001C200C">
        <w:rPr>
          <w:b/>
          <w:sz w:val="20"/>
          <w:szCs w:val="20"/>
        </w:rPr>
        <w:t xml:space="preserve"> A – </w:t>
      </w:r>
      <w:r>
        <w:rPr>
          <w:b/>
          <w:sz w:val="20"/>
          <w:szCs w:val="20"/>
        </w:rPr>
        <w:t>C</w:t>
      </w:r>
      <w:r w:rsidRPr="001C200C">
        <w:rPr>
          <w:b/>
          <w:sz w:val="20"/>
          <w:szCs w:val="20"/>
        </w:rPr>
        <w:t xml:space="preserve"> Acknowledged</w:t>
      </w:r>
      <w:r>
        <w:rPr>
          <w:b/>
          <w:sz w:val="20"/>
          <w:szCs w:val="20"/>
        </w:rPr>
        <w:t>.</w:t>
      </w:r>
    </w:p>
    <w:p w14:paraId="60AFBE83" w14:textId="77777777" w:rsidR="001C200C" w:rsidRPr="00092043" w:rsidRDefault="001C200C" w:rsidP="001C200C">
      <w:pPr>
        <w:rPr>
          <w:i/>
          <w:sz w:val="20"/>
          <w:szCs w:val="20"/>
        </w:rPr>
      </w:pPr>
      <w:r w:rsidRPr="00092043">
        <w:rPr>
          <w:i/>
          <w:sz w:val="20"/>
          <w:szCs w:val="20"/>
        </w:rPr>
        <w:t xml:space="preserve">703.08 Parking and Loading Areas. </w:t>
      </w:r>
    </w:p>
    <w:p w14:paraId="512C8AA5" w14:textId="77777777" w:rsidR="001C200C" w:rsidRPr="00092043" w:rsidRDefault="001C200C" w:rsidP="001C200C">
      <w:pPr>
        <w:ind w:left="720"/>
        <w:rPr>
          <w:i/>
          <w:sz w:val="20"/>
          <w:szCs w:val="20"/>
        </w:rPr>
      </w:pPr>
      <w:r w:rsidRPr="00092043">
        <w:rPr>
          <w:i/>
          <w:sz w:val="20"/>
          <w:szCs w:val="20"/>
        </w:rPr>
        <w:t xml:space="preserve">A) No parking lot shall be located closer than one hundred seventy (170) feet from the edge of the contiguous Street Right-of-Way. </w:t>
      </w:r>
    </w:p>
    <w:p w14:paraId="34CFBABA" w14:textId="77777777" w:rsidR="001C200C" w:rsidRPr="00092043" w:rsidRDefault="001C200C" w:rsidP="001C200C">
      <w:pPr>
        <w:ind w:left="720"/>
        <w:rPr>
          <w:i/>
          <w:sz w:val="20"/>
          <w:szCs w:val="20"/>
        </w:rPr>
      </w:pPr>
      <w:r w:rsidRPr="00092043">
        <w:rPr>
          <w:i/>
          <w:sz w:val="20"/>
          <w:szCs w:val="20"/>
        </w:rPr>
        <w:t xml:space="preserve">B) Parking lots shall be landscaped and screened in accordance with Article 20. In addition, the following shall also be required: </w:t>
      </w:r>
    </w:p>
    <w:p w14:paraId="203B42CB" w14:textId="77777777" w:rsidR="001C200C" w:rsidRPr="00092043" w:rsidRDefault="001C200C" w:rsidP="001C200C">
      <w:pPr>
        <w:ind w:left="1080"/>
        <w:rPr>
          <w:i/>
          <w:sz w:val="20"/>
          <w:szCs w:val="20"/>
        </w:rPr>
      </w:pPr>
      <w:r w:rsidRPr="00092043">
        <w:rPr>
          <w:i/>
          <w:sz w:val="20"/>
          <w:szCs w:val="20"/>
        </w:rPr>
        <w:t xml:space="preserve">1) One planting island shall be provided every fifteen (15) parking spaces and at the end of each parking row unless an end cap is required. No more than fifteen (15) parking spaces may be situated between planting islands. </w:t>
      </w:r>
    </w:p>
    <w:p w14:paraId="1C7E3BB1" w14:textId="77777777" w:rsidR="001C200C" w:rsidRPr="00092043" w:rsidRDefault="001C200C" w:rsidP="001C200C">
      <w:pPr>
        <w:ind w:left="1080"/>
        <w:rPr>
          <w:i/>
          <w:sz w:val="20"/>
          <w:szCs w:val="20"/>
        </w:rPr>
      </w:pPr>
      <w:r w:rsidRPr="00092043">
        <w:rPr>
          <w:i/>
          <w:sz w:val="20"/>
          <w:szCs w:val="20"/>
        </w:rPr>
        <w:t xml:space="preserve">2) An end cap planting island shall be provided at the end of each row of parking. </w:t>
      </w:r>
    </w:p>
    <w:p w14:paraId="31C4B5E4" w14:textId="77777777" w:rsidR="001C200C" w:rsidRPr="00092043" w:rsidRDefault="001C200C" w:rsidP="001C200C">
      <w:pPr>
        <w:ind w:left="1080"/>
        <w:rPr>
          <w:i/>
          <w:sz w:val="20"/>
          <w:szCs w:val="20"/>
        </w:rPr>
      </w:pPr>
      <w:r w:rsidRPr="00092043">
        <w:rPr>
          <w:i/>
          <w:sz w:val="20"/>
          <w:szCs w:val="20"/>
        </w:rPr>
        <w:t xml:space="preserve">3) The pervious area of all required planting islands shall be at least twelve (12) feet wide and fifteen (15) feet long. </w:t>
      </w:r>
    </w:p>
    <w:p w14:paraId="6282B555" w14:textId="77777777" w:rsidR="001C200C" w:rsidRPr="00092043" w:rsidRDefault="001C200C" w:rsidP="001C200C">
      <w:pPr>
        <w:ind w:left="1080"/>
        <w:rPr>
          <w:i/>
          <w:sz w:val="20"/>
          <w:szCs w:val="20"/>
        </w:rPr>
      </w:pPr>
      <w:r w:rsidRPr="00092043">
        <w:rPr>
          <w:i/>
          <w:sz w:val="20"/>
          <w:szCs w:val="20"/>
        </w:rPr>
        <w:t xml:space="preserve">4) Every required parking island shall be planted with one (1) native deciduous tree with a clear trunk at least six (6) feet above finished grade to allow vehicular circulation and visibility beneath the canopy. </w:t>
      </w:r>
    </w:p>
    <w:p w14:paraId="4B735EFC" w14:textId="77777777" w:rsidR="001C200C" w:rsidRDefault="001C200C" w:rsidP="001C200C">
      <w:pPr>
        <w:ind w:left="720"/>
        <w:rPr>
          <w:i/>
          <w:sz w:val="20"/>
          <w:szCs w:val="20"/>
        </w:rPr>
      </w:pPr>
      <w:r w:rsidRPr="00092043">
        <w:rPr>
          <w:i/>
          <w:sz w:val="20"/>
          <w:szCs w:val="20"/>
        </w:rPr>
        <w:t xml:space="preserve">C) Parking lots shall otherwise be designed, provided, and located in accordance with Article 19. </w:t>
      </w:r>
    </w:p>
    <w:p w14:paraId="5972641D" w14:textId="4A424D56" w:rsidR="007D6C8E" w:rsidRPr="001C200C" w:rsidRDefault="007D6C8E" w:rsidP="007D6C8E">
      <w:pPr>
        <w:rPr>
          <w:b/>
          <w:sz w:val="20"/>
          <w:szCs w:val="20"/>
        </w:rPr>
      </w:pPr>
      <w:r>
        <w:rPr>
          <w:b/>
          <w:sz w:val="20"/>
          <w:szCs w:val="20"/>
        </w:rPr>
        <w:t>703</w:t>
      </w:r>
      <w:r w:rsidRPr="001C200C">
        <w:rPr>
          <w:b/>
          <w:sz w:val="20"/>
          <w:szCs w:val="20"/>
        </w:rPr>
        <w:t>.0</w:t>
      </w:r>
      <w:r>
        <w:rPr>
          <w:b/>
          <w:sz w:val="20"/>
          <w:szCs w:val="20"/>
        </w:rPr>
        <w:t>8</w:t>
      </w:r>
      <w:r w:rsidRPr="001C200C">
        <w:rPr>
          <w:b/>
          <w:sz w:val="20"/>
          <w:szCs w:val="20"/>
        </w:rPr>
        <w:t xml:space="preserve"> A – </w:t>
      </w:r>
      <w:r>
        <w:rPr>
          <w:b/>
          <w:sz w:val="20"/>
          <w:szCs w:val="20"/>
        </w:rPr>
        <w:t>C</w:t>
      </w:r>
      <w:r w:rsidRPr="001C200C">
        <w:rPr>
          <w:b/>
          <w:sz w:val="20"/>
          <w:szCs w:val="20"/>
        </w:rPr>
        <w:t xml:space="preserve"> Acknowledged</w:t>
      </w:r>
      <w:r>
        <w:rPr>
          <w:b/>
          <w:sz w:val="20"/>
          <w:szCs w:val="20"/>
        </w:rPr>
        <w:t>.</w:t>
      </w:r>
    </w:p>
    <w:p w14:paraId="240FD2F9" w14:textId="77777777" w:rsidR="001C200C" w:rsidRPr="00092043" w:rsidRDefault="001C200C" w:rsidP="001C200C">
      <w:pPr>
        <w:rPr>
          <w:i/>
          <w:sz w:val="20"/>
          <w:szCs w:val="20"/>
        </w:rPr>
      </w:pPr>
      <w:r w:rsidRPr="00092043">
        <w:rPr>
          <w:i/>
          <w:sz w:val="20"/>
          <w:szCs w:val="20"/>
        </w:rPr>
        <w:t xml:space="preserve">703.09 Streets. </w:t>
      </w:r>
    </w:p>
    <w:p w14:paraId="0E1D63BE" w14:textId="1AF04A4D" w:rsidR="001C200C" w:rsidRPr="00AB189F" w:rsidRDefault="001C200C" w:rsidP="00AB189F">
      <w:pPr>
        <w:rPr>
          <w:b/>
          <w:sz w:val="20"/>
          <w:szCs w:val="20"/>
        </w:rPr>
      </w:pPr>
      <w:r w:rsidRPr="00092043">
        <w:rPr>
          <w:i/>
          <w:sz w:val="20"/>
          <w:szCs w:val="20"/>
        </w:rPr>
        <w:t xml:space="preserve">A) Dead end stub Streets, including full or quasi hammerheads, Y-turns, and the like, as well as Common Access </w:t>
      </w:r>
      <w:proofErr w:type="gramStart"/>
      <w:r w:rsidRPr="00092043">
        <w:rPr>
          <w:i/>
          <w:sz w:val="20"/>
          <w:szCs w:val="20"/>
        </w:rPr>
        <w:t>Driveways</w:t>
      </w:r>
      <w:proofErr w:type="gramEnd"/>
      <w:r w:rsidRPr="00092043">
        <w:rPr>
          <w:i/>
          <w:sz w:val="20"/>
          <w:szCs w:val="20"/>
        </w:rPr>
        <w:t xml:space="preserve"> shall not be permitted unless otherwise required by the Genoa Township Fire Marshal or the Delaware County Engineer. This standard shall not be interpreted to be a prohibition of cul-de-sacs designed to public standards or stub streets being provided to allow for future connection to an immediately adjacent Lot or Tract.</w:t>
      </w:r>
      <w:r w:rsidR="00AB189F" w:rsidRPr="001C200C">
        <w:rPr>
          <w:b/>
          <w:sz w:val="20"/>
          <w:szCs w:val="20"/>
        </w:rPr>
        <w:t xml:space="preserve"> Acknowledged</w:t>
      </w:r>
      <w:r w:rsidR="00AB189F">
        <w:rPr>
          <w:b/>
          <w:sz w:val="20"/>
          <w:szCs w:val="20"/>
        </w:rPr>
        <w:t>.</w:t>
      </w:r>
    </w:p>
    <w:p w14:paraId="188815DD" w14:textId="77777777" w:rsidR="001C200C" w:rsidRPr="00092043" w:rsidRDefault="001C200C" w:rsidP="001C200C">
      <w:pPr>
        <w:rPr>
          <w:i/>
          <w:sz w:val="20"/>
          <w:szCs w:val="20"/>
        </w:rPr>
      </w:pPr>
      <w:r w:rsidRPr="00092043">
        <w:rPr>
          <w:i/>
          <w:sz w:val="20"/>
          <w:szCs w:val="20"/>
        </w:rPr>
        <w:t xml:space="preserve">703.10 Sidewalks, Multi-Use Paths, and Trails. </w:t>
      </w:r>
    </w:p>
    <w:p w14:paraId="37BB8EB6" w14:textId="77777777" w:rsidR="001C200C" w:rsidRPr="00092043" w:rsidRDefault="001C200C" w:rsidP="001C200C">
      <w:pPr>
        <w:ind w:left="720"/>
        <w:rPr>
          <w:i/>
          <w:sz w:val="20"/>
          <w:szCs w:val="20"/>
        </w:rPr>
      </w:pPr>
      <w:r w:rsidRPr="00092043">
        <w:rPr>
          <w:i/>
          <w:sz w:val="20"/>
          <w:szCs w:val="20"/>
        </w:rPr>
        <w:t xml:space="preserve">A) Sidewalks along Streets. </w:t>
      </w:r>
    </w:p>
    <w:p w14:paraId="315EA446" w14:textId="77777777" w:rsidR="001C200C" w:rsidRPr="00092043" w:rsidRDefault="001C200C" w:rsidP="001C200C">
      <w:pPr>
        <w:ind w:left="1080"/>
        <w:rPr>
          <w:i/>
          <w:sz w:val="20"/>
          <w:szCs w:val="20"/>
        </w:rPr>
      </w:pPr>
      <w:r w:rsidRPr="00092043">
        <w:rPr>
          <w:i/>
          <w:sz w:val="20"/>
          <w:szCs w:val="20"/>
        </w:rPr>
        <w:t xml:space="preserve">1) New Streets. Sidewalks and/or Multi-Use Paths shall be provided along both sides of any new public or private Street. </w:t>
      </w:r>
    </w:p>
    <w:p w14:paraId="16D0E833" w14:textId="77777777" w:rsidR="001C200C" w:rsidRPr="00092043" w:rsidRDefault="001C200C" w:rsidP="001C200C">
      <w:pPr>
        <w:ind w:left="1080"/>
        <w:rPr>
          <w:i/>
          <w:sz w:val="20"/>
          <w:szCs w:val="20"/>
        </w:rPr>
      </w:pPr>
      <w:r w:rsidRPr="00092043">
        <w:rPr>
          <w:i/>
          <w:sz w:val="20"/>
          <w:szCs w:val="20"/>
        </w:rPr>
        <w:t xml:space="preserve">2) Existing Streets. Sidewalks and/or Multi-Use Paths shall be provided along any existing public or private Street within or immediately abutting the Planned Development. </w:t>
      </w:r>
    </w:p>
    <w:p w14:paraId="6768AD0A" w14:textId="77777777" w:rsidR="001C200C" w:rsidRPr="00092043" w:rsidRDefault="001C200C" w:rsidP="001C200C">
      <w:pPr>
        <w:ind w:left="720"/>
        <w:rPr>
          <w:i/>
          <w:sz w:val="20"/>
          <w:szCs w:val="20"/>
        </w:rPr>
      </w:pPr>
      <w:r w:rsidRPr="00092043">
        <w:rPr>
          <w:i/>
          <w:sz w:val="20"/>
          <w:szCs w:val="20"/>
        </w:rPr>
        <w:t xml:space="preserve">3) Whether a sidewalk or Multi-Use Path is installed shall be determined upon the context of the surrounding area. Consistency in the type (sidewalk or Multi-Use Path) with neighboring properties and/or with a pedestrian network already established along the subject Street corridor shall be maintained and continued whenever possible, logical, and safe to do so. </w:t>
      </w:r>
    </w:p>
    <w:p w14:paraId="35C34189" w14:textId="77777777" w:rsidR="001C200C" w:rsidRPr="00092043" w:rsidRDefault="001C200C" w:rsidP="001C200C">
      <w:pPr>
        <w:ind w:left="720"/>
        <w:rPr>
          <w:i/>
          <w:sz w:val="20"/>
          <w:szCs w:val="20"/>
        </w:rPr>
      </w:pPr>
      <w:r w:rsidRPr="00092043">
        <w:rPr>
          <w:i/>
          <w:sz w:val="20"/>
          <w:szCs w:val="20"/>
        </w:rPr>
        <w:t xml:space="preserve">4) Pedestrian Easement Option. When location of sidewalks and/or Multi-Use Paths is not possible or is not logical due to the lack of connections at both ends of the required improvement, easements, where necessary, allowing for future construction by the Township, or its assignee, and public pedestrian access shall be provided in lieu of the above. Easements shall be recorded with the Delaware County Recorder prior to the issuance of a Zoning Permit for any Building within the Planned Development. </w:t>
      </w:r>
    </w:p>
    <w:p w14:paraId="1EB5E3A3" w14:textId="77777777" w:rsidR="001C200C" w:rsidRPr="00092043" w:rsidRDefault="001C200C" w:rsidP="001C200C">
      <w:pPr>
        <w:ind w:left="720"/>
        <w:rPr>
          <w:i/>
          <w:sz w:val="20"/>
          <w:szCs w:val="20"/>
        </w:rPr>
      </w:pPr>
      <w:r w:rsidRPr="00092043">
        <w:rPr>
          <w:i/>
          <w:sz w:val="20"/>
          <w:szCs w:val="20"/>
        </w:rPr>
        <w:t xml:space="preserve">B) A Multi-Use Path or Trail system shall be provided in any required Open Space buffer required by Section 703.04 herein in accordance with Sections 703.10.A.3 and 703.10.A.4 above. </w:t>
      </w:r>
    </w:p>
    <w:p w14:paraId="42EAA6E7" w14:textId="77777777" w:rsidR="001C200C" w:rsidRPr="00092043" w:rsidRDefault="001C200C" w:rsidP="001C200C">
      <w:pPr>
        <w:ind w:left="720"/>
        <w:rPr>
          <w:i/>
          <w:sz w:val="20"/>
          <w:szCs w:val="20"/>
        </w:rPr>
      </w:pPr>
      <w:r w:rsidRPr="00092043">
        <w:rPr>
          <w:i/>
          <w:sz w:val="20"/>
          <w:szCs w:val="20"/>
        </w:rPr>
        <w:lastRenderedPageBreak/>
        <w:t xml:space="preserve">C) Sidewalks shall be at least four (4) feet wide and constructed of concrete or another similar type of surface. </w:t>
      </w:r>
    </w:p>
    <w:p w14:paraId="3F11B8B8" w14:textId="77777777" w:rsidR="001C200C" w:rsidRPr="00092043" w:rsidRDefault="001C200C" w:rsidP="001C200C">
      <w:pPr>
        <w:ind w:left="720"/>
        <w:rPr>
          <w:i/>
          <w:sz w:val="20"/>
          <w:szCs w:val="20"/>
        </w:rPr>
      </w:pPr>
      <w:r w:rsidRPr="00092043">
        <w:rPr>
          <w:i/>
          <w:sz w:val="20"/>
          <w:szCs w:val="20"/>
        </w:rPr>
        <w:t xml:space="preserve">D) Multi-Use Paths shall be at least ten (10) feet wide and constructed of asphalt or another similar type of surface. </w:t>
      </w:r>
    </w:p>
    <w:p w14:paraId="25E84BA7" w14:textId="77777777" w:rsidR="001C200C" w:rsidRPr="00092043" w:rsidRDefault="001C200C" w:rsidP="001C200C">
      <w:pPr>
        <w:ind w:left="720"/>
        <w:rPr>
          <w:i/>
          <w:sz w:val="20"/>
          <w:szCs w:val="20"/>
        </w:rPr>
      </w:pPr>
      <w:r w:rsidRPr="00092043">
        <w:rPr>
          <w:i/>
          <w:sz w:val="20"/>
          <w:szCs w:val="20"/>
        </w:rPr>
        <w:t xml:space="preserve">E) Trails, where provided, shall be at least four (4) feet wide and may be paved or unpaved but must be visually delineated in some fashion. </w:t>
      </w:r>
    </w:p>
    <w:p w14:paraId="5BAB1338" w14:textId="77777777" w:rsidR="001C200C" w:rsidRPr="00092043" w:rsidRDefault="001C200C" w:rsidP="001C200C">
      <w:pPr>
        <w:rPr>
          <w:i/>
          <w:sz w:val="20"/>
          <w:szCs w:val="20"/>
        </w:rPr>
      </w:pPr>
      <w:r w:rsidRPr="00092043">
        <w:rPr>
          <w:i/>
          <w:sz w:val="20"/>
          <w:szCs w:val="20"/>
        </w:rPr>
        <w:t xml:space="preserve">703.11 Reserved. </w:t>
      </w:r>
    </w:p>
    <w:p w14:paraId="4D0D251B" w14:textId="77777777" w:rsidR="001C200C" w:rsidRPr="00092043" w:rsidRDefault="001C200C" w:rsidP="001C200C">
      <w:pPr>
        <w:rPr>
          <w:i/>
          <w:sz w:val="20"/>
          <w:szCs w:val="20"/>
        </w:rPr>
      </w:pPr>
      <w:r w:rsidRPr="00092043">
        <w:rPr>
          <w:i/>
          <w:sz w:val="20"/>
          <w:szCs w:val="20"/>
        </w:rPr>
        <w:t xml:space="preserve">703.12 Landscaping. </w:t>
      </w:r>
    </w:p>
    <w:p w14:paraId="0C556DE1" w14:textId="77777777" w:rsidR="001C200C" w:rsidRPr="00092043" w:rsidRDefault="001C200C" w:rsidP="001C200C">
      <w:pPr>
        <w:ind w:left="720"/>
        <w:rPr>
          <w:i/>
          <w:sz w:val="20"/>
          <w:szCs w:val="20"/>
        </w:rPr>
      </w:pPr>
      <w:r w:rsidRPr="00092043">
        <w:rPr>
          <w:i/>
          <w:sz w:val="20"/>
          <w:szCs w:val="20"/>
        </w:rPr>
        <w:t xml:space="preserve">A) The types and sizes of all required landscape plantings shall adhere to Sections 2005 and 2006 of this Resolution. </w:t>
      </w:r>
    </w:p>
    <w:p w14:paraId="446507E3" w14:textId="77777777" w:rsidR="001C200C" w:rsidRDefault="001C200C" w:rsidP="001C200C">
      <w:pPr>
        <w:ind w:left="720"/>
        <w:rPr>
          <w:i/>
          <w:sz w:val="20"/>
          <w:szCs w:val="20"/>
        </w:rPr>
      </w:pPr>
      <w:r w:rsidRPr="00092043">
        <w:rPr>
          <w:i/>
          <w:sz w:val="20"/>
          <w:szCs w:val="20"/>
        </w:rPr>
        <w:t xml:space="preserve">B) All required landscaping in the Final Development Plan/Amendment shall be maintained. Dead and dying plants shall be replaced with a plant of a similar type no later than the subsequent planting season. </w:t>
      </w:r>
    </w:p>
    <w:p w14:paraId="533EE89C" w14:textId="4E92A9B6" w:rsidR="00AB189F" w:rsidRPr="001C200C" w:rsidRDefault="00AB189F" w:rsidP="00AB189F">
      <w:pPr>
        <w:rPr>
          <w:b/>
          <w:sz w:val="20"/>
          <w:szCs w:val="20"/>
        </w:rPr>
      </w:pPr>
      <w:r>
        <w:rPr>
          <w:b/>
          <w:sz w:val="20"/>
          <w:szCs w:val="20"/>
        </w:rPr>
        <w:t>703.12</w:t>
      </w:r>
      <w:r w:rsidRPr="001C200C">
        <w:rPr>
          <w:b/>
          <w:sz w:val="20"/>
          <w:szCs w:val="20"/>
        </w:rPr>
        <w:t xml:space="preserve"> A – </w:t>
      </w:r>
      <w:r>
        <w:rPr>
          <w:b/>
          <w:sz w:val="20"/>
          <w:szCs w:val="20"/>
        </w:rPr>
        <w:t>B</w:t>
      </w:r>
      <w:r w:rsidRPr="001C200C">
        <w:rPr>
          <w:b/>
          <w:sz w:val="20"/>
          <w:szCs w:val="20"/>
        </w:rPr>
        <w:t xml:space="preserve"> Acknowledged</w:t>
      </w:r>
      <w:r w:rsidR="001740F5">
        <w:rPr>
          <w:b/>
          <w:sz w:val="20"/>
          <w:szCs w:val="20"/>
        </w:rPr>
        <w:t>. Please refer to sheet 2024-L1 for added landscaping.</w:t>
      </w:r>
    </w:p>
    <w:p w14:paraId="7AEEAC52" w14:textId="1622813B" w:rsidR="001740F5" w:rsidRPr="001C200C" w:rsidRDefault="001C200C" w:rsidP="001740F5">
      <w:pPr>
        <w:rPr>
          <w:b/>
          <w:sz w:val="20"/>
          <w:szCs w:val="20"/>
        </w:rPr>
      </w:pPr>
      <w:r w:rsidRPr="00092043">
        <w:rPr>
          <w:i/>
          <w:sz w:val="20"/>
          <w:szCs w:val="20"/>
        </w:rPr>
        <w:t>703.13 Trash, Junk, and litter shall be controlled and stored in containers. Dumpsters, and other similar types of large waste containers which are typically not moved by Manual means, and which are not considered to be a Portable Storage Unit, shall not be permitted in a required Front Yard and shall be enclosed and screened in accordance with Section 2003.</w:t>
      </w:r>
      <w:r w:rsidR="001740F5">
        <w:rPr>
          <w:i/>
          <w:sz w:val="20"/>
          <w:szCs w:val="20"/>
        </w:rPr>
        <w:t xml:space="preserve"> </w:t>
      </w:r>
      <w:r w:rsidR="001740F5" w:rsidRPr="001C200C">
        <w:rPr>
          <w:b/>
          <w:sz w:val="20"/>
          <w:szCs w:val="20"/>
        </w:rPr>
        <w:t xml:space="preserve"> Acknowledged</w:t>
      </w:r>
      <w:r w:rsidR="001740F5">
        <w:rPr>
          <w:b/>
          <w:sz w:val="20"/>
          <w:szCs w:val="20"/>
        </w:rPr>
        <w:t>.</w:t>
      </w:r>
    </w:p>
    <w:p w14:paraId="70C4BBB3" w14:textId="77777777" w:rsidR="001C200C" w:rsidRPr="00092043" w:rsidRDefault="001C200C" w:rsidP="001C200C">
      <w:pPr>
        <w:rPr>
          <w:i/>
          <w:sz w:val="20"/>
          <w:szCs w:val="20"/>
        </w:rPr>
      </w:pPr>
      <w:r w:rsidRPr="00092043">
        <w:rPr>
          <w:i/>
          <w:sz w:val="20"/>
          <w:szCs w:val="20"/>
        </w:rPr>
        <w:t xml:space="preserve">703.14 Non-Residential Buildings, Structures, and Surfaces. </w:t>
      </w:r>
    </w:p>
    <w:p w14:paraId="4661A2C2" w14:textId="0201AFBC" w:rsidR="001C200C" w:rsidRPr="00092043" w:rsidRDefault="001C200C" w:rsidP="001C200C">
      <w:pPr>
        <w:ind w:left="720"/>
        <w:rPr>
          <w:i/>
          <w:sz w:val="20"/>
          <w:szCs w:val="20"/>
        </w:rPr>
      </w:pPr>
      <w:r w:rsidRPr="00092043">
        <w:rPr>
          <w:i/>
          <w:sz w:val="20"/>
          <w:szCs w:val="20"/>
        </w:rPr>
        <w:t xml:space="preserve">A) Total land occupancy by all non-residential Buildings, Structures, and Impervious Surfaces shall not exceed fifty percent (50%) of the area of the Lot or Tract. </w:t>
      </w:r>
      <w:r w:rsidR="001740F5" w:rsidRPr="001740F5">
        <w:rPr>
          <w:b/>
          <w:bCs/>
          <w:iCs/>
          <w:sz w:val="20"/>
          <w:szCs w:val="20"/>
        </w:rPr>
        <w:t>Acknowledged</w:t>
      </w:r>
      <w:r w:rsidR="001740F5">
        <w:rPr>
          <w:b/>
          <w:bCs/>
          <w:iCs/>
          <w:sz w:val="20"/>
          <w:szCs w:val="20"/>
        </w:rPr>
        <w:t>. Please refer to the sheet 2024-C1 for area breakdown.</w:t>
      </w:r>
    </w:p>
    <w:p w14:paraId="2AADD980" w14:textId="2C063746" w:rsidR="001C200C" w:rsidRPr="001740F5" w:rsidRDefault="001C200C" w:rsidP="001C200C">
      <w:pPr>
        <w:ind w:left="720"/>
        <w:rPr>
          <w:b/>
          <w:bCs/>
          <w:iCs/>
          <w:sz w:val="20"/>
          <w:szCs w:val="20"/>
        </w:rPr>
      </w:pPr>
      <w:r w:rsidRPr="00092043">
        <w:rPr>
          <w:i/>
          <w:sz w:val="20"/>
          <w:szCs w:val="20"/>
        </w:rPr>
        <w:t xml:space="preserve">B) No Structure shall exceed 20,000 square feet in gross Floor Area. A Commonly Controlled Business Operation shall not exceed usage of 20,000 square feet of gross Floor Area within one or more Structures. </w:t>
      </w:r>
      <w:r w:rsidR="001740F5">
        <w:rPr>
          <w:b/>
          <w:bCs/>
          <w:iCs/>
          <w:sz w:val="20"/>
          <w:szCs w:val="20"/>
        </w:rPr>
        <w:t>Acknowledged. The proposed storage building is only 6,000 square feet.</w:t>
      </w:r>
    </w:p>
    <w:p w14:paraId="6A7DC1FD" w14:textId="77777777" w:rsidR="001C200C" w:rsidRPr="00092043" w:rsidRDefault="001C200C" w:rsidP="001C200C">
      <w:pPr>
        <w:rPr>
          <w:i/>
          <w:sz w:val="20"/>
          <w:szCs w:val="20"/>
        </w:rPr>
      </w:pPr>
      <w:r w:rsidRPr="00092043">
        <w:rPr>
          <w:i/>
          <w:sz w:val="20"/>
          <w:szCs w:val="20"/>
        </w:rPr>
        <w:t xml:space="preserve">703.15 Lighting. </w:t>
      </w:r>
    </w:p>
    <w:p w14:paraId="7587F37A" w14:textId="77777777" w:rsidR="001C200C" w:rsidRPr="00092043" w:rsidRDefault="001C200C" w:rsidP="001C200C">
      <w:pPr>
        <w:ind w:left="720"/>
        <w:rPr>
          <w:i/>
          <w:sz w:val="20"/>
          <w:szCs w:val="20"/>
        </w:rPr>
      </w:pPr>
      <w:r w:rsidRPr="00092043">
        <w:rPr>
          <w:i/>
          <w:sz w:val="20"/>
          <w:szCs w:val="20"/>
        </w:rPr>
        <w:t xml:space="preserve">A) Light fixtures taller than eight (8) feet and intended to service the entire Planned Development shall only be permitted in the following locations: </w:t>
      </w:r>
    </w:p>
    <w:p w14:paraId="7B949716" w14:textId="77777777" w:rsidR="001C200C" w:rsidRPr="00092043" w:rsidRDefault="001C200C" w:rsidP="001C200C">
      <w:pPr>
        <w:ind w:left="1080"/>
        <w:rPr>
          <w:i/>
          <w:sz w:val="20"/>
          <w:szCs w:val="20"/>
        </w:rPr>
      </w:pPr>
      <w:r w:rsidRPr="00092043">
        <w:rPr>
          <w:i/>
          <w:sz w:val="20"/>
          <w:szCs w:val="20"/>
        </w:rPr>
        <w:t xml:space="preserve">1) Vehicular access point(s) into the Planned </w:t>
      </w:r>
      <w:proofErr w:type="gramStart"/>
      <w:r w:rsidRPr="00092043">
        <w:rPr>
          <w:i/>
          <w:sz w:val="20"/>
          <w:szCs w:val="20"/>
        </w:rPr>
        <w:t>Development;</w:t>
      </w:r>
      <w:proofErr w:type="gramEnd"/>
      <w:r w:rsidRPr="00092043">
        <w:rPr>
          <w:i/>
          <w:sz w:val="20"/>
          <w:szCs w:val="20"/>
        </w:rPr>
        <w:t xml:space="preserve"> </w:t>
      </w:r>
    </w:p>
    <w:p w14:paraId="0E752C4B" w14:textId="77777777" w:rsidR="001C200C" w:rsidRPr="00092043" w:rsidRDefault="001C200C" w:rsidP="001C200C">
      <w:pPr>
        <w:ind w:left="1080"/>
        <w:rPr>
          <w:i/>
          <w:sz w:val="20"/>
          <w:szCs w:val="20"/>
        </w:rPr>
      </w:pPr>
      <w:r w:rsidRPr="00092043">
        <w:rPr>
          <w:i/>
          <w:sz w:val="20"/>
          <w:szCs w:val="20"/>
        </w:rPr>
        <w:t xml:space="preserve">2) Street intersections within the Planned </w:t>
      </w:r>
      <w:proofErr w:type="gramStart"/>
      <w:r w:rsidRPr="00092043">
        <w:rPr>
          <w:i/>
          <w:sz w:val="20"/>
          <w:szCs w:val="20"/>
        </w:rPr>
        <w:t>Development;</w:t>
      </w:r>
      <w:proofErr w:type="gramEnd"/>
      <w:r w:rsidRPr="00092043">
        <w:rPr>
          <w:i/>
          <w:sz w:val="20"/>
          <w:szCs w:val="20"/>
        </w:rPr>
        <w:t xml:space="preserve"> </w:t>
      </w:r>
    </w:p>
    <w:p w14:paraId="4030F21E" w14:textId="77777777" w:rsidR="001C200C" w:rsidRPr="00092043" w:rsidRDefault="001C200C" w:rsidP="001C200C">
      <w:pPr>
        <w:ind w:left="1080"/>
        <w:rPr>
          <w:i/>
          <w:sz w:val="20"/>
          <w:szCs w:val="20"/>
        </w:rPr>
      </w:pPr>
      <w:r w:rsidRPr="00092043">
        <w:rPr>
          <w:i/>
          <w:sz w:val="20"/>
          <w:szCs w:val="20"/>
        </w:rPr>
        <w:t xml:space="preserve">3) Where any Street intersects with a pedestrian route, such as, but not necessarily limited to, sidewalks, trails, crosswalks, and </w:t>
      </w:r>
      <w:proofErr w:type="gramStart"/>
      <w:r w:rsidRPr="00092043">
        <w:rPr>
          <w:i/>
          <w:sz w:val="20"/>
          <w:szCs w:val="20"/>
        </w:rPr>
        <w:t>Multi-Use</w:t>
      </w:r>
      <w:proofErr w:type="gramEnd"/>
      <w:r w:rsidRPr="00092043">
        <w:rPr>
          <w:i/>
          <w:sz w:val="20"/>
          <w:szCs w:val="20"/>
        </w:rPr>
        <w:t xml:space="preserve"> Paths; </w:t>
      </w:r>
    </w:p>
    <w:p w14:paraId="30C53D92" w14:textId="77777777" w:rsidR="001C200C" w:rsidRPr="00092043" w:rsidRDefault="001C200C" w:rsidP="001C200C">
      <w:pPr>
        <w:ind w:left="1080"/>
        <w:rPr>
          <w:i/>
          <w:sz w:val="20"/>
          <w:szCs w:val="20"/>
        </w:rPr>
      </w:pPr>
      <w:r w:rsidRPr="00092043">
        <w:rPr>
          <w:i/>
          <w:sz w:val="20"/>
          <w:szCs w:val="20"/>
        </w:rPr>
        <w:t xml:space="preserve">4) Where any cluster mail kiosks are </w:t>
      </w:r>
      <w:proofErr w:type="gramStart"/>
      <w:r w:rsidRPr="00092043">
        <w:rPr>
          <w:i/>
          <w:sz w:val="20"/>
          <w:szCs w:val="20"/>
        </w:rPr>
        <w:t>provided;</w:t>
      </w:r>
      <w:proofErr w:type="gramEnd"/>
      <w:r w:rsidRPr="00092043">
        <w:rPr>
          <w:i/>
          <w:sz w:val="20"/>
          <w:szCs w:val="20"/>
        </w:rPr>
        <w:t xml:space="preserve"> </w:t>
      </w:r>
    </w:p>
    <w:p w14:paraId="19D7C742" w14:textId="77777777" w:rsidR="001C200C" w:rsidRPr="00092043" w:rsidRDefault="001C200C" w:rsidP="001C200C">
      <w:pPr>
        <w:ind w:left="1080"/>
        <w:rPr>
          <w:i/>
          <w:sz w:val="20"/>
          <w:szCs w:val="20"/>
        </w:rPr>
      </w:pPr>
      <w:r w:rsidRPr="00092043">
        <w:rPr>
          <w:i/>
          <w:sz w:val="20"/>
          <w:szCs w:val="20"/>
        </w:rPr>
        <w:t xml:space="preserve">5) Adjacent to a recreational amenity, such as, but not necessarily limited to, playground equipment, exercise stations, pools, playfields, game courts, and the </w:t>
      </w:r>
      <w:proofErr w:type="gramStart"/>
      <w:r w:rsidRPr="00092043">
        <w:rPr>
          <w:i/>
          <w:sz w:val="20"/>
          <w:szCs w:val="20"/>
        </w:rPr>
        <w:t>like;</w:t>
      </w:r>
      <w:proofErr w:type="gramEnd"/>
      <w:r w:rsidRPr="00092043">
        <w:rPr>
          <w:i/>
          <w:sz w:val="20"/>
          <w:szCs w:val="20"/>
        </w:rPr>
        <w:t xml:space="preserve"> </w:t>
      </w:r>
    </w:p>
    <w:p w14:paraId="0603F1D1" w14:textId="77777777" w:rsidR="001C200C" w:rsidRDefault="001C200C" w:rsidP="001C200C">
      <w:pPr>
        <w:ind w:left="1080"/>
        <w:rPr>
          <w:i/>
          <w:sz w:val="20"/>
          <w:szCs w:val="20"/>
        </w:rPr>
      </w:pPr>
      <w:r w:rsidRPr="00092043">
        <w:rPr>
          <w:i/>
          <w:sz w:val="20"/>
          <w:szCs w:val="20"/>
        </w:rPr>
        <w:t xml:space="preserve">6) Adjacent to parking lots; and/or </w:t>
      </w:r>
    </w:p>
    <w:p w14:paraId="6060934D" w14:textId="77777777" w:rsidR="001C200C" w:rsidRPr="00092043" w:rsidRDefault="001C200C" w:rsidP="001C200C">
      <w:pPr>
        <w:ind w:left="1080"/>
        <w:rPr>
          <w:i/>
          <w:sz w:val="20"/>
          <w:szCs w:val="20"/>
        </w:rPr>
      </w:pPr>
      <w:r w:rsidRPr="00092043">
        <w:rPr>
          <w:i/>
          <w:sz w:val="20"/>
          <w:szCs w:val="20"/>
        </w:rPr>
        <w:t xml:space="preserve">7) Adjacent to any waste collection area, such as, but not necessarily limited to, dumpsters. </w:t>
      </w:r>
    </w:p>
    <w:p w14:paraId="73FFC989" w14:textId="77777777" w:rsidR="001C200C" w:rsidRPr="00092043" w:rsidRDefault="001C200C" w:rsidP="001C200C">
      <w:pPr>
        <w:ind w:left="720"/>
        <w:rPr>
          <w:i/>
          <w:sz w:val="20"/>
          <w:szCs w:val="20"/>
        </w:rPr>
      </w:pPr>
      <w:r w:rsidRPr="00092043">
        <w:rPr>
          <w:i/>
          <w:sz w:val="20"/>
          <w:szCs w:val="20"/>
        </w:rPr>
        <w:t xml:space="preserve">B) The restrictions established within Section 703.15.A above shall not apply to, or be considered a prohibition of, the installation of architectural lighting, landscape lighting, decorative lighting, and/or Sign lighting. </w:t>
      </w:r>
    </w:p>
    <w:p w14:paraId="36E3816F" w14:textId="77777777" w:rsidR="001C200C" w:rsidRPr="00092043" w:rsidRDefault="001C200C" w:rsidP="001C200C">
      <w:pPr>
        <w:ind w:left="720"/>
        <w:rPr>
          <w:i/>
          <w:sz w:val="20"/>
          <w:szCs w:val="20"/>
        </w:rPr>
      </w:pPr>
      <w:r w:rsidRPr="00092043">
        <w:rPr>
          <w:i/>
          <w:sz w:val="20"/>
          <w:szCs w:val="20"/>
        </w:rPr>
        <w:lastRenderedPageBreak/>
        <w:t xml:space="preserve">C) All lighting pertaining to Signs shall comply with all applicable provisions of Article 18. </w:t>
      </w:r>
    </w:p>
    <w:p w14:paraId="50E9521F" w14:textId="77777777" w:rsidR="001C200C" w:rsidRDefault="001C200C" w:rsidP="001C200C">
      <w:pPr>
        <w:ind w:left="720"/>
        <w:rPr>
          <w:i/>
          <w:sz w:val="20"/>
          <w:szCs w:val="20"/>
        </w:rPr>
      </w:pPr>
      <w:r w:rsidRPr="00092043">
        <w:rPr>
          <w:i/>
          <w:sz w:val="20"/>
          <w:szCs w:val="20"/>
        </w:rPr>
        <w:t xml:space="preserve">D) All lighting not pertaining to Signs and not otherwise regulated herein shall comply with the applicable provisions of Article 21 if required by the underlying Zoning District. </w:t>
      </w:r>
    </w:p>
    <w:p w14:paraId="34B4E9D5" w14:textId="78B16C1C" w:rsidR="001740F5" w:rsidRPr="001C200C" w:rsidRDefault="001740F5" w:rsidP="001740F5">
      <w:pPr>
        <w:rPr>
          <w:b/>
          <w:sz w:val="20"/>
          <w:szCs w:val="20"/>
        </w:rPr>
      </w:pPr>
      <w:r>
        <w:rPr>
          <w:b/>
          <w:sz w:val="20"/>
          <w:szCs w:val="20"/>
        </w:rPr>
        <w:t>703.15</w:t>
      </w:r>
      <w:r w:rsidRPr="001C200C">
        <w:rPr>
          <w:b/>
          <w:sz w:val="20"/>
          <w:szCs w:val="20"/>
        </w:rPr>
        <w:t xml:space="preserve"> A – </w:t>
      </w:r>
      <w:r>
        <w:rPr>
          <w:b/>
          <w:sz w:val="20"/>
          <w:szCs w:val="20"/>
        </w:rPr>
        <w:t>D</w:t>
      </w:r>
      <w:r w:rsidRPr="001C200C">
        <w:rPr>
          <w:b/>
          <w:sz w:val="20"/>
          <w:szCs w:val="20"/>
        </w:rPr>
        <w:t xml:space="preserve"> Acknowledged</w:t>
      </w:r>
      <w:r>
        <w:rPr>
          <w:b/>
          <w:sz w:val="20"/>
          <w:szCs w:val="20"/>
        </w:rPr>
        <w:t xml:space="preserve">. No additional signage is proposed with the storage building. Only one pole light is being proposed and all other lighting </w:t>
      </w:r>
      <w:proofErr w:type="gramStart"/>
      <w:r>
        <w:rPr>
          <w:b/>
          <w:sz w:val="20"/>
          <w:szCs w:val="20"/>
        </w:rPr>
        <w:t>in the area of</w:t>
      </w:r>
      <w:proofErr w:type="gramEnd"/>
      <w:r>
        <w:rPr>
          <w:b/>
          <w:sz w:val="20"/>
          <w:szCs w:val="20"/>
        </w:rPr>
        <w:t xml:space="preserve"> the proposed building </w:t>
      </w:r>
      <w:proofErr w:type="gramStart"/>
      <w:r>
        <w:rPr>
          <w:b/>
          <w:sz w:val="20"/>
          <w:szCs w:val="20"/>
        </w:rPr>
        <w:t>is existing and</w:t>
      </w:r>
      <w:proofErr w:type="gramEnd"/>
      <w:r>
        <w:rPr>
          <w:b/>
          <w:sz w:val="20"/>
          <w:szCs w:val="20"/>
        </w:rPr>
        <w:t xml:space="preserve"> mounted to the school building.</w:t>
      </w:r>
    </w:p>
    <w:p w14:paraId="22003E17" w14:textId="77777777" w:rsidR="001C200C" w:rsidRPr="00092043" w:rsidRDefault="001C200C" w:rsidP="001C200C">
      <w:pPr>
        <w:rPr>
          <w:i/>
          <w:sz w:val="20"/>
          <w:szCs w:val="20"/>
        </w:rPr>
      </w:pPr>
      <w:r w:rsidRPr="00092043">
        <w:rPr>
          <w:i/>
          <w:sz w:val="20"/>
          <w:szCs w:val="20"/>
        </w:rPr>
        <w:t xml:space="preserve">Section 704: Permitted, Conditional, and Prohibited Uses </w:t>
      </w:r>
    </w:p>
    <w:p w14:paraId="7E5AAF20" w14:textId="77777777" w:rsidR="001C200C" w:rsidRPr="00092043" w:rsidRDefault="001C200C" w:rsidP="001C200C">
      <w:pPr>
        <w:rPr>
          <w:i/>
          <w:sz w:val="20"/>
          <w:szCs w:val="20"/>
        </w:rPr>
      </w:pPr>
      <w:r w:rsidRPr="00092043">
        <w:rPr>
          <w:i/>
          <w:sz w:val="20"/>
          <w:szCs w:val="20"/>
        </w:rPr>
        <w:t xml:space="preserve">704.01 Unless otherwise specified elsewhere within this Resolution, the following Principal Uses shall be permitted on any Lot or Tract within the Hoover Watershed Overlay District regardless of the underlying Zoning District: </w:t>
      </w:r>
    </w:p>
    <w:p w14:paraId="77FD565B" w14:textId="77777777" w:rsidR="001C200C" w:rsidRPr="00092043" w:rsidRDefault="001C200C" w:rsidP="001C200C">
      <w:pPr>
        <w:ind w:left="720"/>
        <w:rPr>
          <w:i/>
          <w:sz w:val="20"/>
          <w:szCs w:val="20"/>
        </w:rPr>
      </w:pPr>
      <w:r w:rsidRPr="00092043">
        <w:rPr>
          <w:i/>
          <w:sz w:val="20"/>
          <w:szCs w:val="20"/>
        </w:rPr>
        <w:t xml:space="preserve">A) Religious Establishments as regulated by Section 1706. </w:t>
      </w:r>
    </w:p>
    <w:p w14:paraId="4CE6EB73" w14:textId="77777777" w:rsidR="001C200C" w:rsidRPr="00092043" w:rsidRDefault="001C200C" w:rsidP="001C200C">
      <w:pPr>
        <w:ind w:left="720"/>
        <w:rPr>
          <w:i/>
          <w:sz w:val="20"/>
          <w:szCs w:val="20"/>
        </w:rPr>
      </w:pPr>
      <w:r w:rsidRPr="00092043">
        <w:rPr>
          <w:i/>
          <w:sz w:val="20"/>
          <w:szCs w:val="20"/>
        </w:rPr>
        <w:t xml:space="preserve">B) Marinas, sailing/boating clubs, docks (wet or dry), and associated storage. </w:t>
      </w:r>
    </w:p>
    <w:p w14:paraId="51E3877F" w14:textId="77777777" w:rsidR="001C200C" w:rsidRPr="00092043" w:rsidRDefault="001C200C" w:rsidP="001C200C">
      <w:pPr>
        <w:ind w:left="720"/>
        <w:rPr>
          <w:i/>
          <w:sz w:val="20"/>
          <w:szCs w:val="20"/>
        </w:rPr>
      </w:pPr>
      <w:r w:rsidRPr="00092043">
        <w:rPr>
          <w:i/>
          <w:sz w:val="20"/>
          <w:szCs w:val="20"/>
        </w:rPr>
        <w:t xml:space="preserve">C) Forest and wildlife preserves. </w:t>
      </w:r>
    </w:p>
    <w:p w14:paraId="20D2027B" w14:textId="77777777" w:rsidR="001C200C" w:rsidRPr="00092043" w:rsidRDefault="001C200C" w:rsidP="001C200C">
      <w:pPr>
        <w:ind w:left="720"/>
        <w:rPr>
          <w:i/>
          <w:sz w:val="20"/>
          <w:szCs w:val="20"/>
        </w:rPr>
      </w:pPr>
      <w:r w:rsidRPr="00092043">
        <w:rPr>
          <w:i/>
          <w:sz w:val="20"/>
          <w:szCs w:val="20"/>
        </w:rPr>
        <w:t xml:space="preserve">D) Projects specifically designed for watershed protection, conservation of soil or water, or for flood control. </w:t>
      </w:r>
    </w:p>
    <w:p w14:paraId="33B5FF60" w14:textId="77777777" w:rsidR="001C200C" w:rsidRPr="00092043" w:rsidRDefault="001C200C" w:rsidP="001C200C">
      <w:pPr>
        <w:ind w:left="720"/>
        <w:rPr>
          <w:i/>
          <w:sz w:val="20"/>
          <w:szCs w:val="20"/>
        </w:rPr>
      </w:pPr>
      <w:r w:rsidRPr="00092043">
        <w:rPr>
          <w:i/>
          <w:sz w:val="20"/>
          <w:szCs w:val="20"/>
        </w:rPr>
        <w:t xml:space="preserve">E) Agriculture as regulated by Section 1714. </w:t>
      </w:r>
    </w:p>
    <w:p w14:paraId="6812E5C8" w14:textId="77777777" w:rsidR="001C200C" w:rsidRPr="00092043" w:rsidRDefault="001C200C" w:rsidP="001C200C">
      <w:pPr>
        <w:ind w:left="720"/>
        <w:rPr>
          <w:i/>
          <w:sz w:val="20"/>
          <w:szCs w:val="20"/>
        </w:rPr>
      </w:pPr>
      <w:r w:rsidRPr="00092043">
        <w:rPr>
          <w:i/>
          <w:sz w:val="20"/>
          <w:szCs w:val="20"/>
        </w:rPr>
        <w:t xml:space="preserve">F) Agritourism as regulated by Section 1715. </w:t>
      </w:r>
    </w:p>
    <w:p w14:paraId="380616AD" w14:textId="77777777" w:rsidR="001C200C" w:rsidRPr="00092043" w:rsidRDefault="001C200C" w:rsidP="001C200C">
      <w:pPr>
        <w:ind w:left="720"/>
        <w:rPr>
          <w:i/>
          <w:sz w:val="20"/>
          <w:szCs w:val="20"/>
        </w:rPr>
      </w:pPr>
      <w:r w:rsidRPr="00092043">
        <w:rPr>
          <w:i/>
          <w:sz w:val="20"/>
          <w:szCs w:val="20"/>
        </w:rPr>
        <w:t xml:space="preserve">G) Farm Markets as regulated by Section 1716. </w:t>
      </w:r>
    </w:p>
    <w:p w14:paraId="5CA0CFB3" w14:textId="77777777" w:rsidR="001C200C" w:rsidRPr="00092043" w:rsidRDefault="001C200C" w:rsidP="001C200C">
      <w:pPr>
        <w:ind w:left="720"/>
        <w:rPr>
          <w:i/>
          <w:sz w:val="20"/>
          <w:szCs w:val="20"/>
        </w:rPr>
      </w:pPr>
      <w:r w:rsidRPr="00092043">
        <w:rPr>
          <w:i/>
          <w:sz w:val="20"/>
          <w:szCs w:val="20"/>
        </w:rPr>
        <w:t xml:space="preserve">H) Public and private utilities as regulated by Section 102.06 and Article 22. </w:t>
      </w:r>
    </w:p>
    <w:p w14:paraId="204CF29A" w14:textId="77777777" w:rsidR="001C200C" w:rsidRPr="00092043" w:rsidRDefault="001C200C" w:rsidP="001C200C">
      <w:pPr>
        <w:ind w:left="720"/>
        <w:rPr>
          <w:i/>
          <w:sz w:val="20"/>
          <w:szCs w:val="20"/>
        </w:rPr>
      </w:pPr>
      <w:r w:rsidRPr="00092043">
        <w:rPr>
          <w:i/>
          <w:sz w:val="20"/>
          <w:szCs w:val="20"/>
        </w:rPr>
        <w:t xml:space="preserve">I) Governmental Facilities as regulated by Section 102.07. </w:t>
      </w:r>
    </w:p>
    <w:p w14:paraId="4303B8FD" w14:textId="77777777" w:rsidR="001C200C" w:rsidRDefault="001C200C" w:rsidP="001C200C">
      <w:pPr>
        <w:ind w:left="720"/>
        <w:rPr>
          <w:i/>
          <w:sz w:val="20"/>
          <w:szCs w:val="20"/>
        </w:rPr>
      </w:pPr>
      <w:r w:rsidRPr="00092043">
        <w:rPr>
          <w:i/>
          <w:sz w:val="20"/>
          <w:szCs w:val="20"/>
        </w:rPr>
        <w:t xml:space="preserve">J) Outdoor advertising and Signs as permitted and regulated by Section 102.09 and Article 18. </w:t>
      </w:r>
    </w:p>
    <w:p w14:paraId="7CA5E031" w14:textId="4D39D0F9" w:rsidR="00D73027" w:rsidRPr="001C200C" w:rsidRDefault="00D73027" w:rsidP="00D73027">
      <w:pPr>
        <w:rPr>
          <w:b/>
          <w:sz w:val="20"/>
          <w:szCs w:val="20"/>
        </w:rPr>
      </w:pPr>
      <w:r>
        <w:rPr>
          <w:b/>
          <w:sz w:val="20"/>
          <w:szCs w:val="20"/>
        </w:rPr>
        <w:t>704.01</w:t>
      </w:r>
      <w:r w:rsidRPr="001C200C">
        <w:rPr>
          <w:b/>
          <w:sz w:val="20"/>
          <w:szCs w:val="20"/>
        </w:rPr>
        <w:t xml:space="preserve"> A – </w:t>
      </w:r>
      <w:r>
        <w:rPr>
          <w:b/>
          <w:sz w:val="20"/>
          <w:szCs w:val="20"/>
        </w:rPr>
        <w:t>J</w:t>
      </w:r>
      <w:r w:rsidRPr="001C200C">
        <w:rPr>
          <w:b/>
          <w:sz w:val="20"/>
          <w:szCs w:val="20"/>
        </w:rPr>
        <w:t xml:space="preserve"> Acknowledged</w:t>
      </w:r>
      <w:r>
        <w:rPr>
          <w:b/>
          <w:sz w:val="20"/>
          <w:szCs w:val="20"/>
        </w:rPr>
        <w:t>. The proposed storage building is to be utilized by the school and the church.</w:t>
      </w:r>
    </w:p>
    <w:p w14:paraId="00DCA0D9" w14:textId="77777777" w:rsidR="001C200C" w:rsidRPr="00092043" w:rsidRDefault="001C200C" w:rsidP="001C200C">
      <w:pPr>
        <w:rPr>
          <w:i/>
          <w:sz w:val="20"/>
          <w:szCs w:val="20"/>
        </w:rPr>
      </w:pPr>
      <w:r w:rsidRPr="00092043">
        <w:rPr>
          <w:i/>
          <w:sz w:val="20"/>
          <w:szCs w:val="20"/>
        </w:rPr>
        <w:t xml:space="preserve">704.02 Unless otherwise specified, the following Principal Uses shall be permitted in all underlying Residential Zoning Districts, excluding Planned Residential Zoning Districts, so long as they are also authorized within the existing or proposed underlying Zoning District applicable to the given Lot or Tract: </w:t>
      </w:r>
    </w:p>
    <w:p w14:paraId="2B135DA1" w14:textId="77777777" w:rsidR="001C200C" w:rsidRPr="00092043" w:rsidRDefault="001C200C" w:rsidP="001C200C">
      <w:pPr>
        <w:ind w:left="720"/>
        <w:rPr>
          <w:i/>
          <w:sz w:val="20"/>
          <w:szCs w:val="20"/>
        </w:rPr>
      </w:pPr>
      <w:r w:rsidRPr="00092043">
        <w:rPr>
          <w:i/>
          <w:sz w:val="20"/>
          <w:szCs w:val="20"/>
        </w:rPr>
        <w:t xml:space="preserve">A) All Uses identified within Section 704.01. </w:t>
      </w:r>
    </w:p>
    <w:p w14:paraId="20FBB731" w14:textId="77777777" w:rsidR="001C200C" w:rsidRPr="00092043" w:rsidRDefault="001C200C" w:rsidP="001C200C">
      <w:pPr>
        <w:ind w:left="720"/>
        <w:rPr>
          <w:i/>
          <w:sz w:val="20"/>
          <w:szCs w:val="20"/>
        </w:rPr>
      </w:pPr>
      <w:r w:rsidRPr="00092043">
        <w:rPr>
          <w:i/>
          <w:sz w:val="20"/>
          <w:szCs w:val="20"/>
        </w:rPr>
        <w:t xml:space="preserve">B) Single-family detached Dwellings exclusive of the land area in Common Access Drive easements. </w:t>
      </w:r>
    </w:p>
    <w:p w14:paraId="73AF9FA3" w14:textId="77777777" w:rsidR="001C200C" w:rsidRPr="00092043" w:rsidRDefault="001C200C" w:rsidP="001C200C">
      <w:pPr>
        <w:ind w:left="720"/>
        <w:rPr>
          <w:i/>
          <w:sz w:val="20"/>
          <w:szCs w:val="20"/>
        </w:rPr>
      </w:pPr>
      <w:r w:rsidRPr="00092043">
        <w:rPr>
          <w:i/>
          <w:sz w:val="20"/>
          <w:szCs w:val="20"/>
        </w:rPr>
        <w:t xml:space="preserve">C) Day Care Centers provided in home for six (6) or fewer children who are not members of the immediate resident Family provided the Use is accessory to the Use of the Dwelling as the provider’s residence and further provided that such Use qualifies as a Type B family day care home as defined in Ohio Revised Code Section 5104.01. </w:t>
      </w:r>
    </w:p>
    <w:p w14:paraId="338C27B0" w14:textId="3E12B86C" w:rsidR="001C200C" w:rsidRDefault="001C200C" w:rsidP="001C200C">
      <w:pPr>
        <w:ind w:left="720"/>
        <w:rPr>
          <w:i/>
          <w:sz w:val="20"/>
          <w:szCs w:val="20"/>
        </w:rPr>
      </w:pPr>
      <w:r w:rsidRPr="00092043">
        <w:rPr>
          <w:i/>
          <w:sz w:val="20"/>
          <w:szCs w:val="20"/>
        </w:rPr>
        <w:t>D) Residential Care Facilities for five (5) or fewer residents (excluding caregivers) as regulated by Section 1704.</w:t>
      </w:r>
    </w:p>
    <w:p w14:paraId="78466A03" w14:textId="2B7BF66C" w:rsidR="00D73027" w:rsidRPr="001C200C" w:rsidRDefault="00D73027" w:rsidP="00D73027">
      <w:pPr>
        <w:rPr>
          <w:b/>
          <w:sz w:val="20"/>
          <w:szCs w:val="20"/>
        </w:rPr>
      </w:pPr>
      <w:r>
        <w:rPr>
          <w:b/>
          <w:sz w:val="20"/>
          <w:szCs w:val="20"/>
        </w:rPr>
        <w:t>704</w:t>
      </w:r>
      <w:r w:rsidRPr="001C200C">
        <w:rPr>
          <w:b/>
          <w:sz w:val="20"/>
          <w:szCs w:val="20"/>
        </w:rPr>
        <w:t xml:space="preserve">.02 A – </w:t>
      </w:r>
      <w:r>
        <w:rPr>
          <w:b/>
          <w:sz w:val="20"/>
          <w:szCs w:val="20"/>
        </w:rPr>
        <w:t>D</w:t>
      </w:r>
      <w:r w:rsidRPr="001C200C">
        <w:rPr>
          <w:b/>
          <w:sz w:val="20"/>
          <w:szCs w:val="20"/>
        </w:rPr>
        <w:t xml:space="preserve"> Acknowledged</w:t>
      </w:r>
    </w:p>
    <w:p w14:paraId="22DB69B9" w14:textId="77777777" w:rsidR="001C200C" w:rsidRDefault="001C200C" w:rsidP="001C200C">
      <w:pPr>
        <w:rPr>
          <w:i/>
          <w:sz w:val="20"/>
          <w:szCs w:val="20"/>
        </w:rPr>
      </w:pPr>
      <w:r w:rsidRPr="00092043">
        <w:rPr>
          <w:i/>
          <w:sz w:val="20"/>
          <w:szCs w:val="20"/>
        </w:rPr>
        <w:t xml:space="preserve">704.03 Unless otherwise specified, the following Principal Uses shall be permitted in all underlying Planned Residential Zoning Districts: </w:t>
      </w:r>
    </w:p>
    <w:p w14:paraId="5673AF6E" w14:textId="77777777" w:rsidR="001C200C" w:rsidRPr="00092043" w:rsidRDefault="001C200C" w:rsidP="001C200C">
      <w:pPr>
        <w:ind w:left="720"/>
        <w:rPr>
          <w:i/>
          <w:sz w:val="20"/>
          <w:szCs w:val="20"/>
        </w:rPr>
      </w:pPr>
      <w:r w:rsidRPr="00092043">
        <w:rPr>
          <w:i/>
          <w:sz w:val="20"/>
          <w:szCs w:val="20"/>
        </w:rPr>
        <w:t xml:space="preserve">A) Without Conservation Development Standards: </w:t>
      </w:r>
    </w:p>
    <w:p w14:paraId="2F1DE4E8" w14:textId="77777777" w:rsidR="001C200C" w:rsidRPr="00092043" w:rsidRDefault="001C200C" w:rsidP="001C200C">
      <w:pPr>
        <w:ind w:left="1080"/>
        <w:rPr>
          <w:i/>
          <w:sz w:val="20"/>
          <w:szCs w:val="20"/>
        </w:rPr>
      </w:pPr>
      <w:r w:rsidRPr="00092043">
        <w:rPr>
          <w:i/>
          <w:sz w:val="20"/>
          <w:szCs w:val="20"/>
        </w:rPr>
        <w:lastRenderedPageBreak/>
        <w:t xml:space="preserve">1) All Uses identified within Section 704.01. </w:t>
      </w:r>
    </w:p>
    <w:p w14:paraId="28E358DF" w14:textId="77777777" w:rsidR="001C200C" w:rsidRPr="00092043" w:rsidRDefault="001C200C" w:rsidP="001C200C">
      <w:pPr>
        <w:ind w:left="1080"/>
        <w:rPr>
          <w:i/>
          <w:sz w:val="20"/>
          <w:szCs w:val="20"/>
        </w:rPr>
      </w:pPr>
      <w:r w:rsidRPr="00092043">
        <w:rPr>
          <w:i/>
          <w:sz w:val="20"/>
          <w:szCs w:val="20"/>
        </w:rPr>
        <w:t xml:space="preserve">2) Single-family detached Dwellings. </w:t>
      </w:r>
    </w:p>
    <w:p w14:paraId="34D52C84" w14:textId="77777777" w:rsidR="001C200C" w:rsidRPr="00092043" w:rsidRDefault="001C200C" w:rsidP="001C200C">
      <w:pPr>
        <w:ind w:left="1080"/>
        <w:rPr>
          <w:i/>
          <w:sz w:val="20"/>
          <w:szCs w:val="20"/>
        </w:rPr>
      </w:pPr>
      <w:r w:rsidRPr="00092043">
        <w:rPr>
          <w:i/>
          <w:sz w:val="20"/>
          <w:szCs w:val="20"/>
        </w:rPr>
        <w:t xml:space="preserve">3) Nonresidential Uses of a cultural, educational, or recreational nature or character to the extent they are designed and intended to serve the residents of the Planned Residential District. Said facilities may be designed to serve adjoining neighborhoods or residents if they are located with direct access to Arterial or Collector Streets </w:t>
      </w:r>
      <w:proofErr w:type="gramStart"/>
      <w:r w:rsidRPr="00092043">
        <w:rPr>
          <w:i/>
          <w:sz w:val="20"/>
          <w:szCs w:val="20"/>
        </w:rPr>
        <w:t>so as to</w:t>
      </w:r>
      <w:proofErr w:type="gramEnd"/>
      <w:r w:rsidRPr="00092043">
        <w:rPr>
          <w:i/>
          <w:sz w:val="20"/>
          <w:szCs w:val="20"/>
        </w:rPr>
        <w:t xml:space="preserve"> permit access without burdening residential Streets. </w:t>
      </w:r>
    </w:p>
    <w:p w14:paraId="7119A50F" w14:textId="77777777" w:rsidR="001C200C" w:rsidRPr="00092043" w:rsidRDefault="001C200C" w:rsidP="001C200C">
      <w:pPr>
        <w:ind w:left="1080"/>
        <w:rPr>
          <w:i/>
          <w:sz w:val="20"/>
          <w:szCs w:val="20"/>
        </w:rPr>
      </w:pPr>
      <w:r w:rsidRPr="00092043">
        <w:rPr>
          <w:i/>
          <w:sz w:val="20"/>
          <w:szCs w:val="20"/>
        </w:rPr>
        <w:t xml:space="preserve">4) Open Space, Common Open Space, and Improved Common Open Space. </w:t>
      </w:r>
    </w:p>
    <w:p w14:paraId="7FDE19DF" w14:textId="77777777" w:rsidR="001C200C" w:rsidRPr="00092043" w:rsidRDefault="001C200C" w:rsidP="001C200C">
      <w:pPr>
        <w:ind w:left="1080"/>
        <w:rPr>
          <w:i/>
          <w:sz w:val="20"/>
          <w:szCs w:val="20"/>
        </w:rPr>
      </w:pPr>
      <w:r w:rsidRPr="00092043">
        <w:rPr>
          <w:i/>
          <w:sz w:val="20"/>
          <w:szCs w:val="20"/>
        </w:rPr>
        <w:t xml:space="preserve">5) Non-exempt Agriculture, Agritourism, and/or Farm Markets pursuant to Section 906.09. </w:t>
      </w:r>
    </w:p>
    <w:p w14:paraId="06936FBC" w14:textId="77777777" w:rsidR="001C200C" w:rsidRPr="00092043" w:rsidRDefault="001C200C" w:rsidP="001C200C">
      <w:pPr>
        <w:ind w:left="720"/>
        <w:rPr>
          <w:i/>
          <w:sz w:val="20"/>
          <w:szCs w:val="20"/>
        </w:rPr>
      </w:pPr>
      <w:r w:rsidRPr="00092043">
        <w:rPr>
          <w:i/>
          <w:sz w:val="20"/>
          <w:szCs w:val="20"/>
        </w:rPr>
        <w:t>B</w:t>
      </w:r>
      <w:proofErr w:type="gramStart"/>
      <w:r w:rsidRPr="00092043">
        <w:rPr>
          <w:i/>
          <w:sz w:val="20"/>
          <w:szCs w:val="20"/>
        </w:rPr>
        <w:t>) With</w:t>
      </w:r>
      <w:proofErr w:type="gramEnd"/>
      <w:r w:rsidRPr="00092043">
        <w:rPr>
          <w:i/>
          <w:sz w:val="20"/>
          <w:szCs w:val="20"/>
        </w:rPr>
        <w:t xml:space="preserve"> Conservation Development Standards: </w:t>
      </w:r>
    </w:p>
    <w:p w14:paraId="61322C2D" w14:textId="77777777" w:rsidR="001C200C" w:rsidRPr="00092043" w:rsidRDefault="001C200C" w:rsidP="001C200C">
      <w:pPr>
        <w:ind w:left="1080"/>
        <w:rPr>
          <w:i/>
          <w:sz w:val="20"/>
          <w:szCs w:val="20"/>
        </w:rPr>
      </w:pPr>
      <w:r w:rsidRPr="00092043">
        <w:rPr>
          <w:i/>
          <w:sz w:val="20"/>
          <w:szCs w:val="20"/>
        </w:rPr>
        <w:t xml:space="preserve">1) All Uses identified within Section 704.01. </w:t>
      </w:r>
    </w:p>
    <w:p w14:paraId="5CD5B2FB" w14:textId="77777777" w:rsidR="001C200C" w:rsidRPr="00092043" w:rsidRDefault="001C200C" w:rsidP="001C200C">
      <w:pPr>
        <w:ind w:left="1080"/>
        <w:rPr>
          <w:i/>
          <w:sz w:val="20"/>
          <w:szCs w:val="20"/>
        </w:rPr>
      </w:pPr>
      <w:r w:rsidRPr="00092043">
        <w:rPr>
          <w:i/>
          <w:sz w:val="20"/>
          <w:szCs w:val="20"/>
        </w:rPr>
        <w:t xml:space="preserve">2) Single-family detached Dwellings. </w:t>
      </w:r>
    </w:p>
    <w:p w14:paraId="0D4031F6" w14:textId="77777777" w:rsidR="001C200C" w:rsidRPr="00092043" w:rsidRDefault="001C200C" w:rsidP="001C200C">
      <w:pPr>
        <w:ind w:left="1080"/>
        <w:rPr>
          <w:i/>
          <w:sz w:val="20"/>
          <w:szCs w:val="20"/>
        </w:rPr>
      </w:pPr>
      <w:r w:rsidRPr="00092043">
        <w:rPr>
          <w:i/>
          <w:sz w:val="20"/>
          <w:szCs w:val="20"/>
        </w:rPr>
        <w:t xml:space="preserve">3) Single-family zero Lot line units, attached twin singles, townhouses, or other similar forms of residential development. </w:t>
      </w:r>
    </w:p>
    <w:p w14:paraId="72C9579F" w14:textId="77777777" w:rsidR="001C200C" w:rsidRPr="00092043" w:rsidRDefault="001C200C" w:rsidP="001C200C">
      <w:pPr>
        <w:ind w:left="1080"/>
        <w:rPr>
          <w:i/>
          <w:sz w:val="20"/>
          <w:szCs w:val="20"/>
        </w:rPr>
      </w:pPr>
      <w:r w:rsidRPr="00092043">
        <w:rPr>
          <w:i/>
          <w:sz w:val="20"/>
          <w:szCs w:val="20"/>
        </w:rPr>
        <w:t xml:space="preserve">4) Common Wall Single-Family Attached Dwellings. </w:t>
      </w:r>
    </w:p>
    <w:p w14:paraId="313363E0" w14:textId="77777777" w:rsidR="001C200C" w:rsidRPr="00092043" w:rsidRDefault="001C200C" w:rsidP="001C200C">
      <w:pPr>
        <w:ind w:left="1080"/>
        <w:rPr>
          <w:i/>
          <w:sz w:val="20"/>
          <w:szCs w:val="20"/>
        </w:rPr>
      </w:pPr>
      <w:r w:rsidRPr="00092043">
        <w:rPr>
          <w:i/>
          <w:sz w:val="20"/>
          <w:szCs w:val="20"/>
        </w:rPr>
        <w:t xml:space="preserve">5) Nonresidential Uses of a cultural, educational, or recreational nature or character to the extent they are designed and intended to serve the residents of the Planned Residential District. Said facilities may be designed to serve adjoining neighborhoods or residents if they are located with direct access to Arterial or Collector Streets </w:t>
      </w:r>
      <w:proofErr w:type="gramStart"/>
      <w:r w:rsidRPr="00092043">
        <w:rPr>
          <w:i/>
          <w:sz w:val="20"/>
          <w:szCs w:val="20"/>
        </w:rPr>
        <w:t>so as to</w:t>
      </w:r>
      <w:proofErr w:type="gramEnd"/>
      <w:r w:rsidRPr="00092043">
        <w:rPr>
          <w:i/>
          <w:sz w:val="20"/>
          <w:szCs w:val="20"/>
        </w:rPr>
        <w:t xml:space="preserve"> permit access without burdening residential Streets. </w:t>
      </w:r>
    </w:p>
    <w:p w14:paraId="1B8B5E9F" w14:textId="77777777" w:rsidR="001C200C" w:rsidRPr="00092043" w:rsidRDefault="001C200C" w:rsidP="001C200C">
      <w:pPr>
        <w:ind w:left="1080"/>
        <w:rPr>
          <w:i/>
          <w:sz w:val="20"/>
          <w:szCs w:val="20"/>
        </w:rPr>
      </w:pPr>
      <w:r w:rsidRPr="00092043">
        <w:rPr>
          <w:i/>
          <w:sz w:val="20"/>
          <w:szCs w:val="20"/>
        </w:rPr>
        <w:t xml:space="preserve">6) Open Space, Common Open Space, and Improved Common Open Space. </w:t>
      </w:r>
    </w:p>
    <w:p w14:paraId="4CB9AFDC" w14:textId="77777777" w:rsidR="001C200C" w:rsidRPr="00092043" w:rsidRDefault="001C200C" w:rsidP="001C200C">
      <w:pPr>
        <w:ind w:left="1080"/>
        <w:rPr>
          <w:i/>
          <w:sz w:val="20"/>
          <w:szCs w:val="20"/>
        </w:rPr>
      </w:pPr>
      <w:r w:rsidRPr="00092043">
        <w:rPr>
          <w:i/>
          <w:sz w:val="20"/>
          <w:szCs w:val="20"/>
        </w:rPr>
        <w:t xml:space="preserve">7) Non-exempt Agriculture, Agritourism, and/or Farm Markets pursuant to Section 906.09. </w:t>
      </w:r>
    </w:p>
    <w:p w14:paraId="0A9C6A4F" w14:textId="77777777" w:rsidR="001C200C" w:rsidRPr="00092043" w:rsidRDefault="001C200C" w:rsidP="001C200C">
      <w:pPr>
        <w:rPr>
          <w:i/>
          <w:sz w:val="20"/>
          <w:szCs w:val="20"/>
        </w:rPr>
      </w:pPr>
      <w:r w:rsidRPr="00092043">
        <w:rPr>
          <w:i/>
          <w:sz w:val="20"/>
          <w:szCs w:val="20"/>
        </w:rPr>
        <w:t xml:space="preserve">704.04 Unless otherwise specified, the following Principal Uses shall be permitted in all underlying </w:t>
      </w:r>
      <w:proofErr w:type="spellStart"/>
      <w:r w:rsidRPr="00092043">
        <w:rPr>
          <w:i/>
          <w:sz w:val="20"/>
          <w:szCs w:val="20"/>
        </w:rPr>
        <w:t>NonResidential</w:t>
      </w:r>
      <w:proofErr w:type="spellEnd"/>
      <w:r w:rsidRPr="00092043">
        <w:rPr>
          <w:i/>
          <w:sz w:val="20"/>
          <w:szCs w:val="20"/>
        </w:rPr>
        <w:t xml:space="preserve"> Zoning Districts so long as they are also authorized within the existing or proposed underlying Zoning District applicable to the given Lot or Tract: </w:t>
      </w:r>
    </w:p>
    <w:p w14:paraId="2DA714F1" w14:textId="77777777" w:rsidR="001C200C" w:rsidRPr="00092043" w:rsidRDefault="001C200C" w:rsidP="001C200C">
      <w:pPr>
        <w:ind w:left="720"/>
        <w:rPr>
          <w:i/>
          <w:sz w:val="20"/>
          <w:szCs w:val="20"/>
        </w:rPr>
      </w:pPr>
      <w:r w:rsidRPr="00092043">
        <w:rPr>
          <w:i/>
          <w:sz w:val="20"/>
          <w:szCs w:val="20"/>
        </w:rPr>
        <w:t xml:space="preserve">A) Office of any type, including financial institutions, without Drive-Through Facilities. </w:t>
      </w:r>
    </w:p>
    <w:p w14:paraId="7DDB3CE3" w14:textId="77777777" w:rsidR="001C200C" w:rsidRPr="00092043" w:rsidRDefault="001C200C" w:rsidP="001C200C">
      <w:pPr>
        <w:ind w:left="720"/>
        <w:rPr>
          <w:i/>
          <w:sz w:val="20"/>
          <w:szCs w:val="20"/>
        </w:rPr>
      </w:pPr>
      <w:r w:rsidRPr="00092043">
        <w:rPr>
          <w:i/>
          <w:sz w:val="20"/>
          <w:szCs w:val="20"/>
        </w:rPr>
        <w:t xml:space="preserve">B) Retail of any type without Drive-Through Facilities. </w:t>
      </w:r>
    </w:p>
    <w:p w14:paraId="5EBBBA69" w14:textId="77777777" w:rsidR="001C200C" w:rsidRPr="00092043" w:rsidRDefault="001C200C" w:rsidP="001C200C">
      <w:pPr>
        <w:ind w:left="720"/>
        <w:rPr>
          <w:i/>
          <w:sz w:val="20"/>
          <w:szCs w:val="20"/>
        </w:rPr>
      </w:pPr>
      <w:r w:rsidRPr="00092043">
        <w:rPr>
          <w:i/>
          <w:sz w:val="20"/>
          <w:szCs w:val="20"/>
        </w:rPr>
        <w:t xml:space="preserve">C) Service Businesses without Drive-Through Facilities, including, but not necessarily limited to barber and beauty shops, pick-up stations for dry cleaning and laundromats, health studios, photo studios, and the like as well as repair shops for shoes, toys, watches, clocks, jewelry, radios, televisions, consumer electronics, lawn care equipment, home improvement tools, and/or other similar types of items. </w:t>
      </w:r>
    </w:p>
    <w:p w14:paraId="62EB485A" w14:textId="77777777" w:rsidR="001C200C" w:rsidRPr="00092043" w:rsidRDefault="001C200C" w:rsidP="001C200C">
      <w:pPr>
        <w:ind w:left="720"/>
        <w:rPr>
          <w:i/>
          <w:sz w:val="20"/>
          <w:szCs w:val="20"/>
        </w:rPr>
      </w:pPr>
      <w:r w:rsidRPr="00092043">
        <w:rPr>
          <w:i/>
          <w:sz w:val="20"/>
          <w:szCs w:val="20"/>
        </w:rPr>
        <w:t xml:space="preserve">D) Restaurants without Drive-Through Facilities or outdoor live entertainment. </w:t>
      </w:r>
    </w:p>
    <w:p w14:paraId="77438859" w14:textId="77777777" w:rsidR="001C200C" w:rsidRPr="00092043" w:rsidRDefault="001C200C" w:rsidP="001C200C">
      <w:pPr>
        <w:ind w:left="720"/>
        <w:rPr>
          <w:i/>
          <w:sz w:val="20"/>
          <w:szCs w:val="20"/>
        </w:rPr>
      </w:pPr>
      <w:r w:rsidRPr="00092043">
        <w:rPr>
          <w:i/>
          <w:sz w:val="20"/>
          <w:szCs w:val="20"/>
        </w:rPr>
        <w:t xml:space="preserve">E) Indoor recreational, athletic, and/or fitness facilities. </w:t>
      </w:r>
    </w:p>
    <w:p w14:paraId="74D2AE7F" w14:textId="77777777" w:rsidR="001C200C" w:rsidRPr="00092043" w:rsidRDefault="001C200C" w:rsidP="001C200C">
      <w:pPr>
        <w:ind w:left="720"/>
        <w:rPr>
          <w:i/>
          <w:sz w:val="20"/>
          <w:szCs w:val="20"/>
        </w:rPr>
      </w:pPr>
      <w:r w:rsidRPr="00092043">
        <w:rPr>
          <w:i/>
          <w:sz w:val="20"/>
          <w:szCs w:val="20"/>
        </w:rPr>
        <w:t xml:space="preserve">F) Medical Clinics. </w:t>
      </w:r>
    </w:p>
    <w:p w14:paraId="517D3B31" w14:textId="77777777" w:rsidR="001C200C" w:rsidRPr="00092043" w:rsidRDefault="001C200C" w:rsidP="001C200C">
      <w:pPr>
        <w:ind w:left="720"/>
        <w:rPr>
          <w:i/>
          <w:sz w:val="20"/>
          <w:szCs w:val="20"/>
        </w:rPr>
      </w:pPr>
      <w:r w:rsidRPr="00092043">
        <w:rPr>
          <w:i/>
          <w:sz w:val="20"/>
          <w:szCs w:val="20"/>
        </w:rPr>
        <w:t xml:space="preserve">G) Veterinary or animal hospitals provided that any Building, outside enclosed area, or outside run is a minimum of five hundred (500) feet from any existing Dwelling. </w:t>
      </w:r>
    </w:p>
    <w:p w14:paraId="4C54A6C9" w14:textId="77777777" w:rsidR="001C200C" w:rsidRPr="00092043" w:rsidRDefault="001C200C" w:rsidP="001C200C">
      <w:pPr>
        <w:ind w:left="720"/>
        <w:rPr>
          <w:i/>
          <w:sz w:val="20"/>
          <w:szCs w:val="20"/>
        </w:rPr>
      </w:pPr>
      <w:r w:rsidRPr="00092043">
        <w:rPr>
          <w:i/>
          <w:sz w:val="20"/>
          <w:szCs w:val="20"/>
        </w:rPr>
        <w:t>H) Clubs and meeting halls. I) Day Care Centers as regulated by Section 1703.</w:t>
      </w:r>
    </w:p>
    <w:p w14:paraId="668F3AA5" w14:textId="77777777" w:rsidR="001C200C" w:rsidRPr="00092043" w:rsidRDefault="001C200C" w:rsidP="001C200C">
      <w:pPr>
        <w:ind w:left="720"/>
        <w:rPr>
          <w:i/>
          <w:sz w:val="20"/>
          <w:szCs w:val="20"/>
        </w:rPr>
      </w:pPr>
      <w:r w:rsidRPr="00092043">
        <w:rPr>
          <w:i/>
          <w:sz w:val="20"/>
          <w:szCs w:val="20"/>
        </w:rPr>
        <w:lastRenderedPageBreak/>
        <w:t xml:space="preserve">J) Outdoor Storage which shall be wholly enclosed by a continuous visual and mechanical barrier eight (8) feet in height. Material so stored shall not extend over or project above such </w:t>
      </w:r>
      <w:proofErr w:type="gramStart"/>
      <w:r w:rsidRPr="00092043">
        <w:rPr>
          <w:i/>
          <w:sz w:val="20"/>
          <w:szCs w:val="20"/>
        </w:rPr>
        <w:t>enclosure</w:t>
      </w:r>
      <w:proofErr w:type="gramEnd"/>
      <w:r w:rsidRPr="00092043">
        <w:rPr>
          <w:i/>
          <w:sz w:val="20"/>
          <w:szCs w:val="20"/>
        </w:rPr>
        <w:t xml:space="preserve">. </w:t>
      </w:r>
    </w:p>
    <w:p w14:paraId="1FC9ACAD" w14:textId="4BEE9FF6" w:rsidR="001C200C" w:rsidRDefault="001C200C" w:rsidP="001C200C">
      <w:pPr>
        <w:ind w:left="720"/>
        <w:rPr>
          <w:i/>
          <w:sz w:val="20"/>
          <w:szCs w:val="20"/>
        </w:rPr>
      </w:pPr>
      <w:r w:rsidRPr="00092043">
        <w:rPr>
          <w:i/>
          <w:sz w:val="20"/>
          <w:szCs w:val="20"/>
        </w:rPr>
        <w:t>K) Greenspace and landscape buffers.</w:t>
      </w:r>
    </w:p>
    <w:p w14:paraId="45B262A5" w14:textId="219155B6" w:rsidR="008A6977" w:rsidRPr="001C200C" w:rsidRDefault="008A6977" w:rsidP="008A6977">
      <w:pPr>
        <w:rPr>
          <w:b/>
          <w:sz w:val="20"/>
          <w:szCs w:val="20"/>
        </w:rPr>
      </w:pPr>
      <w:r>
        <w:rPr>
          <w:b/>
          <w:sz w:val="20"/>
          <w:szCs w:val="20"/>
        </w:rPr>
        <w:t>704.04</w:t>
      </w:r>
      <w:r w:rsidRPr="001C200C">
        <w:rPr>
          <w:b/>
          <w:sz w:val="20"/>
          <w:szCs w:val="20"/>
        </w:rPr>
        <w:t xml:space="preserve"> A – </w:t>
      </w:r>
      <w:r>
        <w:rPr>
          <w:b/>
          <w:sz w:val="20"/>
          <w:szCs w:val="20"/>
        </w:rPr>
        <w:t>K</w:t>
      </w:r>
      <w:r w:rsidRPr="001C200C">
        <w:rPr>
          <w:b/>
          <w:sz w:val="20"/>
          <w:szCs w:val="20"/>
        </w:rPr>
        <w:t xml:space="preserve"> Acknowledged</w:t>
      </w:r>
    </w:p>
    <w:p w14:paraId="16F22F6F" w14:textId="77777777" w:rsidR="001C200C" w:rsidRPr="00092043" w:rsidRDefault="001C200C" w:rsidP="001C200C">
      <w:pPr>
        <w:rPr>
          <w:i/>
          <w:sz w:val="20"/>
          <w:szCs w:val="20"/>
        </w:rPr>
      </w:pPr>
      <w:r w:rsidRPr="00092043">
        <w:rPr>
          <w:i/>
          <w:sz w:val="20"/>
          <w:szCs w:val="20"/>
        </w:rPr>
        <w:t xml:space="preserve">704.05 Unless otherwise specified, all lawful Accessory Uses permitted within an underlying Zoning District shall continue to be permitted within said District in accordance with any regulations or stipulations set forth within Article 16 and/or the underlying Zoning District applicable to the given Lot or Tract. </w:t>
      </w:r>
    </w:p>
    <w:p w14:paraId="64126CD8" w14:textId="77777777" w:rsidR="001C200C" w:rsidRPr="00092043" w:rsidRDefault="001C200C" w:rsidP="001C200C">
      <w:pPr>
        <w:rPr>
          <w:i/>
          <w:sz w:val="20"/>
          <w:szCs w:val="20"/>
        </w:rPr>
      </w:pPr>
      <w:r w:rsidRPr="00092043">
        <w:rPr>
          <w:i/>
          <w:sz w:val="20"/>
          <w:szCs w:val="20"/>
        </w:rPr>
        <w:t xml:space="preserve">704.06 Unless otherwise specified, all lawful Conditional Uses permitted within an underlying Zoning District shall continue to be permitted within said District in accordance with Article 3 and any supplemental regulations specified in Article 17 and/or the underlying Zoning District applicable to the given Lot or Tract. </w:t>
      </w:r>
    </w:p>
    <w:p w14:paraId="31E68B29" w14:textId="77777777" w:rsidR="001C200C" w:rsidRPr="00092043" w:rsidRDefault="001C200C" w:rsidP="001C200C">
      <w:pPr>
        <w:rPr>
          <w:i/>
          <w:sz w:val="20"/>
          <w:szCs w:val="20"/>
        </w:rPr>
      </w:pPr>
      <w:r w:rsidRPr="00092043">
        <w:rPr>
          <w:i/>
          <w:sz w:val="20"/>
          <w:szCs w:val="20"/>
        </w:rPr>
        <w:t xml:space="preserve">704.07 Unless otherwise specified, </w:t>
      </w:r>
      <w:proofErr w:type="gramStart"/>
      <w:r w:rsidRPr="00092043">
        <w:rPr>
          <w:i/>
          <w:sz w:val="20"/>
          <w:szCs w:val="20"/>
        </w:rPr>
        <w:t>Uses</w:t>
      </w:r>
      <w:proofErr w:type="gramEnd"/>
      <w:r w:rsidRPr="00092043">
        <w:rPr>
          <w:i/>
          <w:sz w:val="20"/>
          <w:szCs w:val="20"/>
        </w:rPr>
        <w:t xml:space="preserve"> which are prohibited within </w:t>
      </w:r>
      <w:proofErr w:type="gramStart"/>
      <w:r w:rsidRPr="00092043">
        <w:rPr>
          <w:i/>
          <w:sz w:val="20"/>
          <w:szCs w:val="20"/>
        </w:rPr>
        <w:t>an</w:t>
      </w:r>
      <w:proofErr w:type="gramEnd"/>
      <w:r w:rsidRPr="00092043">
        <w:rPr>
          <w:i/>
          <w:sz w:val="20"/>
          <w:szCs w:val="20"/>
        </w:rPr>
        <w:t xml:space="preserve"> underlying Zoning District applicable to the given Lot or Tract shall remain prohibited within said District. </w:t>
      </w:r>
    </w:p>
    <w:p w14:paraId="747584EC" w14:textId="77777777" w:rsidR="001C200C" w:rsidRPr="00092043" w:rsidRDefault="001C200C" w:rsidP="001C200C">
      <w:pPr>
        <w:rPr>
          <w:i/>
          <w:sz w:val="20"/>
          <w:szCs w:val="20"/>
        </w:rPr>
      </w:pPr>
      <w:r w:rsidRPr="00092043">
        <w:rPr>
          <w:i/>
          <w:sz w:val="20"/>
          <w:szCs w:val="20"/>
        </w:rPr>
        <w:t xml:space="preserve">704.08 Unless otherwise specified or controlled by Sections 704.05 or 704.06, Principal Uses which are permitted within an underlying Zoning District applicable to a given Lot or Tract but not expressly listed as permitted within this Section shall be considered prohibited for any Lot or Tract within the Hoover Watershed Overlay District. </w:t>
      </w:r>
    </w:p>
    <w:p w14:paraId="5B795A8D" w14:textId="77777777" w:rsidR="001C200C" w:rsidRPr="00092043" w:rsidRDefault="001C200C" w:rsidP="001C200C">
      <w:pPr>
        <w:rPr>
          <w:i/>
          <w:sz w:val="20"/>
          <w:szCs w:val="20"/>
        </w:rPr>
      </w:pPr>
      <w:r w:rsidRPr="00092043">
        <w:rPr>
          <w:i/>
          <w:sz w:val="20"/>
          <w:szCs w:val="20"/>
        </w:rPr>
        <w:t xml:space="preserve">Section 705: Administration and Enforcement </w:t>
      </w:r>
    </w:p>
    <w:p w14:paraId="5993C723" w14:textId="77777777" w:rsidR="001C200C" w:rsidRPr="00092043" w:rsidRDefault="001C200C" w:rsidP="001C200C">
      <w:pPr>
        <w:rPr>
          <w:i/>
          <w:sz w:val="20"/>
          <w:szCs w:val="20"/>
        </w:rPr>
      </w:pPr>
      <w:r w:rsidRPr="00092043">
        <w:rPr>
          <w:i/>
          <w:sz w:val="20"/>
          <w:szCs w:val="20"/>
        </w:rPr>
        <w:t xml:space="preserve">705.01 All property subject to the Hoover Watershed Overlay District, as further described within Section 701.02, shall be displayed on the Zoning Map and shall be considered to have been zoned with said overlay upon successful adoption of this Article. As such: </w:t>
      </w:r>
    </w:p>
    <w:p w14:paraId="154B637B" w14:textId="77777777" w:rsidR="001C200C" w:rsidRPr="00092043" w:rsidRDefault="001C200C" w:rsidP="001C200C">
      <w:pPr>
        <w:ind w:left="720"/>
        <w:rPr>
          <w:i/>
          <w:sz w:val="20"/>
          <w:szCs w:val="20"/>
        </w:rPr>
      </w:pPr>
      <w:r w:rsidRPr="00092043">
        <w:rPr>
          <w:i/>
          <w:sz w:val="20"/>
          <w:szCs w:val="20"/>
        </w:rPr>
        <w:t xml:space="preserve">A) Any Legal Approvals granted within the subject District, other than Rezoning. shall be considered a ministerial act and shall not be considered an amendment to the Genoa Township Zoning Resolution. </w:t>
      </w:r>
    </w:p>
    <w:p w14:paraId="08343064" w14:textId="77777777" w:rsidR="001C200C" w:rsidRPr="00092043" w:rsidRDefault="001C200C" w:rsidP="001C200C">
      <w:pPr>
        <w:ind w:left="720"/>
        <w:rPr>
          <w:i/>
          <w:sz w:val="20"/>
          <w:szCs w:val="20"/>
        </w:rPr>
      </w:pPr>
      <w:r w:rsidRPr="00092043">
        <w:rPr>
          <w:i/>
          <w:sz w:val="20"/>
          <w:szCs w:val="20"/>
        </w:rPr>
        <w:t xml:space="preserve">B) The existence of this overlay District shall not prohibit or preclude the Re-Zoning of a Lot or Tract from one underlying Zoning District to another. </w:t>
      </w:r>
    </w:p>
    <w:p w14:paraId="55312379" w14:textId="77777777" w:rsidR="001C200C" w:rsidRPr="00092043" w:rsidRDefault="001C200C" w:rsidP="001C200C">
      <w:pPr>
        <w:ind w:left="720"/>
        <w:rPr>
          <w:i/>
          <w:sz w:val="20"/>
          <w:szCs w:val="20"/>
        </w:rPr>
      </w:pPr>
      <w:r w:rsidRPr="00092043">
        <w:rPr>
          <w:i/>
          <w:sz w:val="20"/>
          <w:szCs w:val="20"/>
        </w:rPr>
        <w:t xml:space="preserve">C) The Re-Zoning of a Lot or Tract within this overlay District from one underlying Zoning District to another shall not void or invalidate the applicability of the Hoover Watershed Overlay District. </w:t>
      </w:r>
    </w:p>
    <w:p w14:paraId="592ACD2B" w14:textId="77777777" w:rsidR="001C200C" w:rsidRPr="00092043" w:rsidRDefault="001C200C" w:rsidP="001C200C">
      <w:pPr>
        <w:ind w:left="720"/>
        <w:rPr>
          <w:i/>
          <w:sz w:val="20"/>
          <w:szCs w:val="20"/>
        </w:rPr>
      </w:pPr>
      <w:r w:rsidRPr="00092043">
        <w:rPr>
          <w:i/>
          <w:sz w:val="20"/>
          <w:szCs w:val="20"/>
        </w:rPr>
        <w:t xml:space="preserve">D) Re-Zoning of a Lot or Tract within this overlay District from underlying Zoning District to another shall be subject to the applicable provisions of Article 26 and/or Article 27. </w:t>
      </w:r>
    </w:p>
    <w:p w14:paraId="5A0DE042" w14:textId="77777777" w:rsidR="001C200C" w:rsidRPr="00092043" w:rsidRDefault="001C200C" w:rsidP="001C200C">
      <w:pPr>
        <w:ind w:left="720"/>
        <w:rPr>
          <w:i/>
          <w:sz w:val="20"/>
          <w:szCs w:val="20"/>
        </w:rPr>
      </w:pPr>
      <w:r w:rsidRPr="00092043">
        <w:rPr>
          <w:i/>
          <w:sz w:val="20"/>
          <w:szCs w:val="20"/>
        </w:rPr>
        <w:t xml:space="preserve">E) No additional property shall be re-zoned to add the Hoover Watershed Overlay District designation unless it can be demonstrated that it is partially or wholly located within the Hoover Reservoir Watershed. Any such re-zoning shall be subject to the procedures set forth for Zoning Map Amendments in Article 26. </w:t>
      </w:r>
    </w:p>
    <w:p w14:paraId="6161248F" w14:textId="77777777" w:rsidR="001C200C" w:rsidRPr="00092043" w:rsidRDefault="001C200C" w:rsidP="001C200C">
      <w:pPr>
        <w:rPr>
          <w:i/>
          <w:sz w:val="20"/>
          <w:szCs w:val="20"/>
        </w:rPr>
      </w:pPr>
      <w:r w:rsidRPr="00092043">
        <w:rPr>
          <w:i/>
          <w:sz w:val="20"/>
          <w:szCs w:val="20"/>
        </w:rPr>
        <w:t xml:space="preserve">705.02 Applications for Zoning Permits and Certificates of Compliance shall be administered in accordance with Section 115 as well as all other applicable provisions of this Resolution. </w:t>
      </w:r>
    </w:p>
    <w:p w14:paraId="66C460F5" w14:textId="77777777" w:rsidR="001C200C" w:rsidRPr="00092043" w:rsidRDefault="001C200C" w:rsidP="001C200C">
      <w:pPr>
        <w:rPr>
          <w:i/>
          <w:sz w:val="20"/>
          <w:szCs w:val="20"/>
        </w:rPr>
      </w:pPr>
      <w:r w:rsidRPr="00092043">
        <w:rPr>
          <w:i/>
          <w:sz w:val="20"/>
          <w:szCs w:val="20"/>
        </w:rPr>
        <w:t xml:space="preserve">705.03 Applications for Variances, Conditional Uses, and Administrative Appeals shall be administered in accordance with Article 3. </w:t>
      </w:r>
    </w:p>
    <w:p w14:paraId="16C87D22" w14:textId="77777777" w:rsidR="001C200C" w:rsidRPr="00092043" w:rsidRDefault="001C200C" w:rsidP="001C200C">
      <w:pPr>
        <w:rPr>
          <w:i/>
          <w:sz w:val="20"/>
          <w:szCs w:val="20"/>
        </w:rPr>
      </w:pPr>
      <w:r w:rsidRPr="00092043">
        <w:rPr>
          <w:i/>
          <w:sz w:val="20"/>
          <w:szCs w:val="20"/>
        </w:rPr>
        <w:t xml:space="preserve">705.04 Applications and requests pertaining to Planned Developments shall be administered in accordance with Article 27. </w:t>
      </w:r>
    </w:p>
    <w:p w14:paraId="24754AEF" w14:textId="77777777" w:rsidR="001C200C" w:rsidRPr="00092043" w:rsidRDefault="001C200C" w:rsidP="001C200C">
      <w:pPr>
        <w:rPr>
          <w:i/>
          <w:sz w:val="20"/>
          <w:szCs w:val="20"/>
        </w:rPr>
      </w:pPr>
      <w:r w:rsidRPr="00092043">
        <w:rPr>
          <w:i/>
          <w:sz w:val="20"/>
          <w:szCs w:val="20"/>
        </w:rPr>
        <w:t xml:space="preserve">705.05 A Zoning Permit shall be required for any subdivision of property within the Hoover Watershed Overlay District which requires the signature of the Genoa Township Zoning Inspector. </w:t>
      </w:r>
    </w:p>
    <w:p w14:paraId="42C87489" w14:textId="77777777" w:rsidR="001C200C" w:rsidRPr="00092043" w:rsidRDefault="001C200C" w:rsidP="001C200C">
      <w:pPr>
        <w:rPr>
          <w:i/>
          <w:sz w:val="20"/>
          <w:szCs w:val="20"/>
        </w:rPr>
      </w:pPr>
      <w:r w:rsidRPr="00092043">
        <w:rPr>
          <w:i/>
          <w:sz w:val="20"/>
          <w:szCs w:val="20"/>
        </w:rPr>
        <w:lastRenderedPageBreak/>
        <w:t>705.06 Enforcement shall be conducted pursuant to Section 116 as well as any other applicable provisions of this Resolution.</w:t>
      </w:r>
    </w:p>
    <w:p w14:paraId="7B813CBA" w14:textId="77777777" w:rsidR="007D6C8E" w:rsidRDefault="007D6C8E" w:rsidP="00D96E77">
      <w:pPr>
        <w:rPr>
          <w:i/>
          <w:sz w:val="20"/>
          <w:szCs w:val="20"/>
          <w:u w:val="single"/>
        </w:rPr>
      </w:pPr>
    </w:p>
    <w:p w14:paraId="48746B64" w14:textId="6C9DC451" w:rsidR="00D96E77" w:rsidRPr="00D96E77" w:rsidRDefault="00D96E77" w:rsidP="00D96E77">
      <w:pPr>
        <w:rPr>
          <w:i/>
          <w:sz w:val="20"/>
          <w:szCs w:val="20"/>
          <w:u w:val="single"/>
        </w:rPr>
      </w:pPr>
      <w:r w:rsidRPr="00D96E77">
        <w:rPr>
          <w:i/>
          <w:sz w:val="20"/>
          <w:szCs w:val="20"/>
          <w:u w:val="single"/>
        </w:rPr>
        <w:t>Genoa Township – Article 14: PLANNED COMMUNITY FACILITY DISTRICT (PCF)</w:t>
      </w:r>
    </w:p>
    <w:p w14:paraId="3548C7C0" w14:textId="77777777" w:rsidR="00D96E77" w:rsidRPr="00D96E77" w:rsidRDefault="00D96E77" w:rsidP="00D96E77">
      <w:pPr>
        <w:rPr>
          <w:i/>
          <w:sz w:val="20"/>
          <w:szCs w:val="20"/>
        </w:rPr>
      </w:pPr>
      <w:r w:rsidRPr="00D96E77">
        <w:rPr>
          <w:i/>
          <w:sz w:val="20"/>
          <w:szCs w:val="20"/>
        </w:rPr>
        <w:t xml:space="preserve">Section 1401: Intent and Purpose  </w:t>
      </w:r>
    </w:p>
    <w:p w14:paraId="4423E438" w14:textId="77777777" w:rsidR="00D96E77" w:rsidRPr="00D96E77" w:rsidRDefault="00D96E77" w:rsidP="00D96E77">
      <w:pPr>
        <w:rPr>
          <w:i/>
          <w:sz w:val="20"/>
          <w:szCs w:val="20"/>
        </w:rPr>
      </w:pPr>
      <w:r w:rsidRPr="00D96E77">
        <w:rPr>
          <w:i/>
          <w:sz w:val="20"/>
          <w:szCs w:val="20"/>
        </w:rPr>
        <w:t xml:space="preserve">The purpose of the Planned Community Facilities District is to provide zoning classification for governmental, civic, recreational, and similar community facilities in proper location </w:t>
      </w:r>
      <w:proofErr w:type="gramStart"/>
      <w:r w:rsidRPr="00D96E77">
        <w:rPr>
          <w:i/>
          <w:sz w:val="20"/>
          <w:szCs w:val="20"/>
        </w:rPr>
        <w:t>and extent</w:t>
      </w:r>
      <w:proofErr w:type="gramEnd"/>
      <w:r w:rsidRPr="00D96E77">
        <w:rPr>
          <w:i/>
          <w:sz w:val="20"/>
          <w:szCs w:val="20"/>
        </w:rPr>
        <w:t xml:space="preserve"> to promote public health, safety, morals, and general welfare. The Planned Community Facilities District encourages the use of existing facilities and regulates the location of new facilities to ensure their proper functioning in consideration of traffic, access and general compatibility and to minimize the adverse visual effects on surrounding areas through design and Landscaping standards. The </w:t>
      </w:r>
      <w:proofErr w:type="gramStart"/>
      <w:r w:rsidRPr="00D96E77">
        <w:rPr>
          <w:i/>
          <w:sz w:val="20"/>
          <w:szCs w:val="20"/>
        </w:rPr>
        <w:t>District</w:t>
      </w:r>
      <w:proofErr w:type="gramEnd"/>
      <w:r w:rsidRPr="00D96E77">
        <w:rPr>
          <w:i/>
          <w:sz w:val="20"/>
          <w:szCs w:val="20"/>
        </w:rPr>
        <w:t xml:space="preserve"> is designed to protect community facilities and institutions from the encroachment of certain other Uses and to make sure Uses are compatible with adjoining residential Uses. </w:t>
      </w:r>
    </w:p>
    <w:p w14:paraId="2FF71F85" w14:textId="77777777" w:rsidR="00D96E77" w:rsidRPr="00D96E77" w:rsidRDefault="00D96E77" w:rsidP="00D96E77">
      <w:pPr>
        <w:rPr>
          <w:i/>
          <w:sz w:val="20"/>
          <w:szCs w:val="20"/>
        </w:rPr>
      </w:pPr>
      <w:r w:rsidRPr="00D96E77">
        <w:rPr>
          <w:i/>
          <w:sz w:val="20"/>
          <w:szCs w:val="20"/>
        </w:rPr>
        <w:t xml:space="preserve">1401.01 It is the policy of the Township to permit the creation of Planned Development Districts to: </w:t>
      </w:r>
    </w:p>
    <w:p w14:paraId="36810FBA" w14:textId="77777777" w:rsidR="00D96E77" w:rsidRPr="00D96E77" w:rsidRDefault="00D96E77" w:rsidP="00D96E77">
      <w:pPr>
        <w:ind w:left="720"/>
        <w:rPr>
          <w:i/>
          <w:sz w:val="20"/>
          <w:szCs w:val="20"/>
        </w:rPr>
      </w:pPr>
      <w:r w:rsidRPr="00D96E77">
        <w:rPr>
          <w:i/>
          <w:sz w:val="20"/>
          <w:szCs w:val="20"/>
        </w:rPr>
        <w:t xml:space="preserve">A) Preserve and extend the charm and beauty existent in and inherent to the rural residential character of Genoa </w:t>
      </w:r>
      <w:proofErr w:type="gramStart"/>
      <w:r w:rsidRPr="00D96E77">
        <w:rPr>
          <w:i/>
          <w:sz w:val="20"/>
          <w:szCs w:val="20"/>
        </w:rPr>
        <w:t>Township;</w:t>
      </w:r>
      <w:proofErr w:type="gramEnd"/>
      <w:r w:rsidRPr="00D96E77">
        <w:rPr>
          <w:i/>
          <w:sz w:val="20"/>
          <w:szCs w:val="20"/>
        </w:rPr>
        <w:t xml:space="preserve"> </w:t>
      </w:r>
    </w:p>
    <w:p w14:paraId="10452751" w14:textId="77777777" w:rsidR="00D96E77" w:rsidRPr="00D96E77" w:rsidRDefault="00D96E77" w:rsidP="00D96E77">
      <w:pPr>
        <w:ind w:left="720"/>
        <w:rPr>
          <w:i/>
          <w:sz w:val="20"/>
          <w:szCs w:val="20"/>
        </w:rPr>
      </w:pPr>
      <w:r w:rsidRPr="00D96E77">
        <w:rPr>
          <w:i/>
          <w:sz w:val="20"/>
          <w:szCs w:val="20"/>
        </w:rPr>
        <w:t xml:space="preserve">B) Provide the economic and social advantages resulting from an orderly planned use of large parcels of </w:t>
      </w:r>
      <w:proofErr w:type="gramStart"/>
      <w:r w:rsidRPr="00D96E77">
        <w:rPr>
          <w:i/>
          <w:sz w:val="20"/>
          <w:szCs w:val="20"/>
        </w:rPr>
        <w:t>land;</w:t>
      </w:r>
      <w:proofErr w:type="gramEnd"/>
      <w:r w:rsidRPr="00D96E77">
        <w:rPr>
          <w:i/>
          <w:sz w:val="20"/>
          <w:szCs w:val="20"/>
        </w:rPr>
        <w:t xml:space="preserve"> </w:t>
      </w:r>
    </w:p>
    <w:p w14:paraId="4802129C" w14:textId="77777777" w:rsidR="00D96E77" w:rsidRPr="00D96E77" w:rsidRDefault="00D96E77" w:rsidP="00D96E77">
      <w:pPr>
        <w:ind w:left="720"/>
        <w:rPr>
          <w:i/>
          <w:sz w:val="20"/>
          <w:szCs w:val="20"/>
        </w:rPr>
      </w:pPr>
      <w:r w:rsidRPr="00D96E77">
        <w:rPr>
          <w:i/>
          <w:sz w:val="20"/>
          <w:szCs w:val="20"/>
        </w:rPr>
        <w:t xml:space="preserve">C) Provide a more useful pattern of Open Space and recreation </w:t>
      </w:r>
      <w:proofErr w:type="gramStart"/>
      <w:r w:rsidRPr="00D96E77">
        <w:rPr>
          <w:i/>
          <w:sz w:val="20"/>
          <w:szCs w:val="20"/>
        </w:rPr>
        <w:t>areas;</w:t>
      </w:r>
      <w:proofErr w:type="gramEnd"/>
      <w:r w:rsidRPr="00D96E77">
        <w:rPr>
          <w:i/>
          <w:sz w:val="20"/>
          <w:szCs w:val="20"/>
        </w:rPr>
        <w:t xml:space="preserve"> </w:t>
      </w:r>
    </w:p>
    <w:p w14:paraId="1290CFC1" w14:textId="77777777" w:rsidR="00D96E77" w:rsidRPr="00D96E77" w:rsidRDefault="00D96E77" w:rsidP="00D96E77">
      <w:pPr>
        <w:ind w:left="720"/>
        <w:rPr>
          <w:i/>
          <w:sz w:val="20"/>
          <w:szCs w:val="20"/>
        </w:rPr>
      </w:pPr>
      <w:r w:rsidRPr="00D96E77">
        <w:rPr>
          <w:i/>
          <w:sz w:val="20"/>
          <w:szCs w:val="20"/>
        </w:rPr>
        <w:t xml:space="preserve">D) Promote development patterns, which preserve and utilize natural topography and geologic features, scenic vistas, trees, and other vegetation, and prevent the disruption of natural drainage </w:t>
      </w:r>
      <w:proofErr w:type="gramStart"/>
      <w:r w:rsidRPr="00D96E77">
        <w:rPr>
          <w:i/>
          <w:sz w:val="20"/>
          <w:szCs w:val="20"/>
        </w:rPr>
        <w:t>patterns;</w:t>
      </w:r>
      <w:proofErr w:type="gramEnd"/>
      <w:r w:rsidRPr="00D96E77">
        <w:rPr>
          <w:i/>
          <w:sz w:val="20"/>
          <w:szCs w:val="20"/>
        </w:rPr>
        <w:t xml:space="preserve"> </w:t>
      </w:r>
    </w:p>
    <w:p w14:paraId="587ED3DD" w14:textId="77777777" w:rsidR="00D96E77" w:rsidRPr="00D96E77" w:rsidRDefault="00D96E77" w:rsidP="00D96E77">
      <w:pPr>
        <w:ind w:left="720"/>
        <w:rPr>
          <w:i/>
          <w:sz w:val="20"/>
          <w:szCs w:val="20"/>
        </w:rPr>
      </w:pPr>
      <w:r w:rsidRPr="00D96E77">
        <w:rPr>
          <w:i/>
          <w:sz w:val="20"/>
          <w:szCs w:val="20"/>
        </w:rPr>
        <w:t xml:space="preserve">E) Promote a more efficient use of land than is generally achieved through conventional development resulting in substantial savings in utility and street extensions; and </w:t>
      </w:r>
    </w:p>
    <w:p w14:paraId="14929A55" w14:textId="77777777" w:rsidR="00D96E77" w:rsidRPr="00D96E77" w:rsidRDefault="00D96E77" w:rsidP="00D96E77">
      <w:pPr>
        <w:ind w:left="720"/>
        <w:rPr>
          <w:i/>
          <w:sz w:val="20"/>
          <w:szCs w:val="20"/>
        </w:rPr>
      </w:pPr>
      <w:r w:rsidRPr="00D96E77">
        <w:rPr>
          <w:i/>
          <w:sz w:val="20"/>
          <w:szCs w:val="20"/>
        </w:rPr>
        <w:t xml:space="preserve">F) Promote development patterns in harmony with land use Density, transportation facilities and community facilities. </w:t>
      </w:r>
    </w:p>
    <w:p w14:paraId="57376893" w14:textId="77777777" w:rsidR="00D96E77" w:rsidRPr="00D96E77" w:rsidRDefault="00D96E77" w:rsidP="00D96E77">
      <w:pPr>
        <w:rPr>
          <w:i/>
          <w:sz w:val="20"/>
          <w:szCs w:val="20"/>
        </w:rPr>
      </w:pPr>
      <w:r w:rsidRPr="00D96E77">
        <w:rPr>
          <w:i/>
          <w:sz w:val="20"/>
          <w:szCs w:val="20"/>
        </w:rPr>
        <w:t xml:space="preserve">1401.02 This Section establishes standards for the Planned Community Facilities District in areas served by central sanitary sewers and Central Water Systems, or developments utilizing other sewage treatment options approved in the development plan.  </w:t>
      </w:r>
    </w:p>
    <w:p w14:paraId="03B3A400" w14:textId="77777777" w:rsidR="00D96E77" w:rsidRPr="00D96E77" w:rsidRDefault="00D96E77" w:rsidP="00D96E77">
      <w:pPr>
        <w:rPr>
          <w:i/>
          <w:sz w:val="20"/>
          <w:szCs w:val="20"/>
        </w:rPr>
      </w:pPr>
      <w:r w:rsidRPr="00D96E77">
        <w:rPr>
          <w:i/>
          <w:sz w:val="20"/>
          <w:szCs w:val="20"/>
        </w:rPr>
        <w:t xml:space="preserve">Section 1402: Contiguity of Land and Project Ownership  </w:t>
      </w:r>
    </w:p>
    <w:p w14:paraId="1DA74A40" w14:textId="77777777" w:rsidR="00D96E77" w:rsidRPr="00D96E77" w:rsidRDefault="00D96E77" w:rsidP="00D96E77">
      <w:pPr>
        <w:rPr>
          <w:i/>
          <w:sz w:val="20"/>
          <w:szCs w:val="20"/>
        </w:rPr>
      </w:pPr>
      <w:r w:rsidRPr="00D96E77">
        <w:rPr>
          <w:i/>
          <w:sz w:val="20"/>
          <w:szCs w:val="20"/>
        </w:rPr>
        <w:t>1402.01 All land within a proposed Planned Development shall be Contiguous and shall not be divided into parts by any state or federal limited access highway or by any railroad Right-of-Way.</w:t>
      </w:r>
    </w:p>
    <w:p w14:paraId="35D84035" w14:textId="77777777" w:rsidR="00D96E77" w:rsidRPr="00D96E77" w:rsidRDefault="00D96E77" w:rsidP="00D96E77">
      <w:pPr>
        <w:rPr>
          <w:b/>
          <w:sz w:val="20"/>
          <w:szCs w:val="20"/>
        </w:rPr>
      </w:pPr>
      <w:r w:rsidRPr="00D96E77">
        <w:rPr>
          <w:b/>
          <w:sz w:val="20"/>
          <w:szCs w:val="20"/>
        </w:rPr>
        <w:t xml:space="preserve">Acknowledged. This property </w:t>
      </w:r>
      <w:proofErr w:type="gramStart"/>
      <w:r w:rsidRPr="00D96E77">
        <w:rPr>
          <w:b/>
          <w:sz w:val="20"/>
          <w:szCs w:val="20"/>
        </w:rPr>
        <w:t>is in compliance</w:t>
      </w:r>
      <w:proofErr w:type="gramEnd"/>
      <w:r w:rsidRPr="00D96E77">
        <w:rPr>
          <w:b/>
          <w:sz w:val="20"/>
          <w:szCs w:val="20"/>
        </w:rPr>
        <w:t xml:space="preserve">. </w:t>
      </w:r>
    </w:p>
    <w:p w14:paraId="44240B9E" w14:textId="77777777" w:rsidR="00D96E77" w:rsidRPr="00D96E77" w:rsidRDefault="00D96E77" w:rsidP="00D96E77">
      <w:pPr>
        <w:rPr>
          <w:i/>
          <w:sz w:val="20"/>
          <w:szCs w:val="20"/>
        </w:rPr>
      </w:pPr>
      <w:r w:rsidRPr="00D96E77">
        <w:rPr>
          <w:i/>
          <w:sz w:val="20"/>
          <w:szCs w:val="20"/>
        </w:rPr>
        <w:t>1402.02</w:t>
      </w:r>
      <w:proofErr w:type="gramStart"/>
      <w:r w:rsidRPr="00D96E77">
        <w:rPr>
          <w:i/>
          <w:sz w:val="20"/>
          <w:szCs w:val="20"/>
        </w:rPr>
        <w:t xml:space="preserve"> The</w:t>
      </w:r>
      <w:proofErr w:type="gramEnd"/>
      <w:r w:rsidRPr="00D96E77">
        <w:rPr>
          <w:i/>
          <w:sz w:val="20"/>
          <w:szCs w:val="20"/>
        </w:rPr>
        <w:t xml:space="preserve"> Planned Development area shall be under contract for purchase by a single entity or owned by a single entity at the time of application.  For the purposes of this subsection a single entity includes the following: a married couple; corporation; partnership; or two or more property owners who have </w:t>
      </w:r>
      <w:proofErr w:type="gramStart"/>
      <w:r w:rsidRPr="00D96E77">
        <w:rPr>
          <w:i/>
          <w:sz w:val="20"/>
          <w:szCs w:val="20"/>
        </w:rPr>
        <w:t>entered into</w:t>
      </w:r>
      <w:proofErr w:type="gramEnd"/>
      <w:r w:rsidRPr="00D96E77">
        <w:rPr>
          <w:i/>
          <w:sz w:val="20"/>
          <w:szCs w:val="20"/>
        </w:rPr>
        <w:t xml:space="preserve"> a general development plan for a Planned Development.</w:t>
      </w:r>
    </w:p>
    <w:p w14:paraId="35DE887C" w14:textId="77777777" w:rsidR="00D96E77" w:rsidRPr="00D96E77" w:rsidRDefault="00D96E77" w:rsidP="00D96E77">
      <w:pPr>
        <w:rPr>
          <w:b/>
          <w:sz w:val="20"/>
          <w:szCs w:val="20"/>
        </w:rPr>
      </w:pPr>
      <w:r w:rsidRPr="00D96E77">
        <w:rPr>
          <w:b/>
          <w:sz w:val="20"/>
          <w:szCs w:val="20"/>
        </w:rPr>
        <w:t xml:space="preserve">Acknowledged. This property </w:t>
      </w:r>
      <w:proofErr w:type="gramStart"/>
      <w:r w:rsidRPr="00D96E77">
        <w:rPr>
          <w:b/>
          <w:sz w:val="20"/>
          <w:szCs w:val="20"/>
        </w:rPr>
        <w:t>is in compliance</w:t>
      </w:r>
      <w:proofErr w:type="gramEnd"/>
      <w:r w:rsidRPr="00D96E77">
        <w:rPr>
          <w:b/>
          <w:sz w:val="20"/>
          <w:szCs w:val="20"/>
        </w:rPr>
        <w:t xml:space="preserve">. </w:t>
      </w:r>
    </w:p>
    <w:p w14:paraId="3526DFF4" w14:textId="77777777" w:rsidR="00D96E77" w:rsidRPr="00D96E77" w:rsidRDefault="00D96E77" w:rsidP="00D96E77">
      <w:pPr>
        <w:rPr>
          <w:i/>
          <w:sz w:val="20"/>
          <w:szCs w:val="20"/>
        </w:rPr>
      </w:pPr>
      <w:r w:rsidRPr="00D96E77">
        <w:rPr>
          <w:i/>
          <w:sz w:val="20"/>
          <w:szCs w:val="20"/>
        </w:rPr>
        <w:t>Section 1403: Permitted Principal Uses</w:t>
      </w:r>
    </w:p>
    <w:p w14:paraId="2F6A647D" w14:textId="77777777" w:rsidR="00D96E77" w:rsidRPr="00D96E77" w:rsidRDefault="00D96E77" w:rsidP="00D96E77">
      <w:pPr>
        <w:rPr>
          <w:b/>
          <w:sz w:val="20"/>
          <w:szCs w:val="20"/>
        </w:rPr>
      </w:pPr>
      <w:r w:rsidRPr="00D96E77">
        <w:rPr>
          <w:b/>
          <w:sz w:val="20"/>
          <w:szCs w:val="20"/>
        </w:rPr>
        <w:t>According to 1403.02, private or parochial schools and other similar types of educational facilities are permitted.</w:t>
      </w:r>
    </w:p>
    <w:p w14:paraId="1F9DE8E0" w14:textId="77777777" w:rsidR="00D96E77" w:rsidRPr="00D96E77" w:rsidRDefault="00D96E77" w:rsidP="00D96E77">
      <w:pPr>
        <w:rPr>
          <w:b/>
          <w:sz w:val="20"/>
          <w:szCs w:val="20"/>
        </w:rPr>
      </w:pPr>
      <w:r w:rsidRPr="00D96E77">
        <w:rPr>
          <w:b/>
          <w:sz w:val="20"/>
          <w:szCs w:val="20"/>
        </w:rPr>
        <w:t>According to 1403.05, Religious Establishments as regulated by Section 1706 are permitted.</w:t>
      </w:r>
    </w:p>
    <w:p w14:paraId="07FBAE92" w14:textId="77777777" w:rsidR="00D96E77" w:rsidRPr="00D96E77" w:rsidRDefault="00D96E77" w:rsidP="00D96E77">
      <w:pPr>
        <w:rPr>
          <w:i/>
          <w:sz w:val="20"/>
          <w:szCs w:val="20"/>
        </w:rPr>
      </w:pPr>
      <w:r w:rsidRPr="00D96E77">
        <w:rPr>
          <w:i/>
          <w:sz w:val="20"/>
          <w:szCs w:val="20"/>
        </w:rPr>
        <w:t xml:space="preserve">Section 1404: Permitted Accessory Uses   </w:t>
      </w:r>
    </w:p>
    <w:p w14:paraId="5D64DEAB" w14:textId="77777777" w:rsidR="00D96E77" w:rsidRPr="00D96E77" w:rsidRDefault="00D96E77" w:rsidP="00D96E77">
      <w:pPr>
        <w:rPr>
          <w:i/>
          <w:sz w:val="20"/>
          <w:szCs w:val="20"/>
        </w:rPr>
      </w:pPr>
      <w:r w:rsidRPr="00D96E77">
        <w:rPr>
          <w:i/>
          <w:sz w:val="20"/>
          <w:szCs w:val="20"/>
        </w:rPr>
        <w:lastRenderedPageBreak/>
        <w:t xml:space="preserve">1404.01 Accessory Buildings and Structures as further regulated by Section 1609. </w:t>
      </w:r>
    </w:p>
    <w:p w14:paraId="01BF38D7" w14:textId="77777777" w:rsidR="00D96E77" w:rsidRPr="00D96E77" w:rsidRDefault="00D96E77" w:rsidP="00D96E77">
      <w:pPr>
        <w:rPr>
          <w:i/>
          <w:sz w:val="20"/>
          <w:szCs w:val="20"/>
        </w:rPr>
      </w:pPr>
      <w:r w:rsidRPr="00D96E77">
        <w:rPr>
          <w:i/>
          <w:sz w:val="20"/>
          <w:szCs w:val="20"/>
        </w:rPr>
        <w:t xml:space="preserve">1404.02 Portable Storage Units as regulated by Section 1707. </w:t>
      </w:r>
      <w:r w:rsidRPr="00D96E77">
        <w:rPr>
          <w:b/>
          <w:sz w:val="20"/>
          <w:szCs w:val="20"/>
        </w:rPr>
        <w:t>Acknowledged.</w:t>
      </w:r>
    </w:p>
    <w:p w14:paraId="1FF4471B" w14:textId="411DCA98" w:rsidR="00D96E77" w:rsidRPr="00D96E77" w:rsidRDefault="00D96E77" w:rsidP="00D96E77">
      <w:pPr>
        <w:rPr>
          <w:i/>
          <w:sz w:val="20"/>
          <w:szCs w:val="20"/>
        </w:rPr>
      </w:pPr>
      <w:r w:rsidRPr="00D96E77">
        <w:rPr>
          <w:i/>
          <w:sz w:val="20"/>
          <w:szCs w:val="20"/>
        </w:rPr>
        <w:t xml:space="preserve">1404.03 Off-street parking and loading area as regulated by Article 19. </w:t>
      </w:r>
      <w:r w:rsidRPr="00D96E77">
        <w:rPr>
          <w:b/>
          <w:sz w:val="20"/>
          <w:szCs w:val="20"/>
        </w:rPr>
        <w:t xml:space="preserve">(see Article 19 starting on page </w:t>
      </w:r>
      <w:r w:rsidR="00621127">
        <w:rPr>
          <w:b/>
          <w:sz w:val="20"/>
          <w:szCs w:val="20"/>
        </w:rPr>
        <w:t>116</w:t>
      </w:r>
      <w:r w:rsidRPr="00D96E77">
        <w:rPr>
          <w:b/>
          <w:sz w:val="20"/>
          <w:szCs w:val="20"/>
        </w:rPr>
        <w:t>).</w:t>
      </w:r>
    </w:p>
    <w:p w14:paraId="795896B9" w14:textId="77777777" w:rsidR="00D96E77" w:rsidRPr="00D96E77" w:rsidRDefault="00D96E77" w:rsidP="00D96E77">
      <w:pPr>
        <w:rPr>
          <w:b/>
          <w:sz w:val="20"/>
          <w:szCs w:val="20"/>
        </w:rPr>
      </w:pPr>
      <w:r w:rsidRPr="00D96E77">
        <w:rPr>
          <w:i/>
          <w:sz w:val="20"/>
          <w:szCs w:val="20"/>
        </w:rPr>
        <w:t xml:space="preserve">1404.04 Residences for custodians or guards. </w:t>
      </w:r>
      <w:r w:rsidRPr="00D96E77">
        <w:rPr>
          <w:b/>
          <w:sz w:val="20"/>
          <w:szCs w:val="20"/>
        </w:rPr>
        <w:t>Acknowledged.</w:t>
      </w:r>
    </w:p>
    <w:p w14:paraId="569B25BA" w14:textId="77777777" w:rsidR="00D96E77" w:rsidRPr="00D96E77" w:rsidRDefault="00D96E77" w:rsidP="00D96E77">
      <w:pPr>
        <w:rPr>
          <w:i/>
          <w:sz w:val="20"/>
          <w:szCs w:val="20"/>
        </w:rPr>
      </w:pPr>
      <w:r w:rsidRPr="00D96E77">
        <w:rPr>
          <w:i/>
          <w:sz w:val="20"/>
          <w:szCs w:val="20"/>
        </w:rPr>
        <w:t xml:space="preserve">1404.05 Offices, Retail operations, </w:t>
      </w:r>
      <w:proofErr w:type="gramStart"/>
      <w:r w:rsidRPr="00D96E77">
        <w:rPr>
          <w:i/>
          <w:sz w:val="20"/>
          <w:szCs w:val="20"/>
        </w:rPr>
        <w:t>and or</w:t>
      </w:r>
      <w:proofErr w:type="gramEnd"/>
      <w:r w:rsidRPr="00D96E77">
        <w:rPr>
          <w:i/>
          <w:sz w:val="20"/>
          <w:szCs w:val="20"/>
        </w:rPr>
        <w:t xml:space="preserve"> Service Businesses incidental and ancillary to the principal Use.</w:t>
      </w:r>
      <w:r w:rsidRPr="00D96E77">
        <w:rPr>
          <w:b/>
          <w:sz w:val="20"/>
          <w:szCs w:val="20"/>
        </w:rPr>
        <w:t xml:space="preserve"> Acknowledged.</w:t>
      </w:r>
    </w:p>
    <w:p w14:paraId="1903276A" w14:textId="52CA1414" w:rsidR="00D96E77" w:rsidRPr="00D96E77" w:rsidRDefault="00D96E77" w:rsidP="00D96E77">
      <w:pPr>
        <w:rPr>
          <w:i/>
          <w:sz w:val="20"/>
          <w:szCs w:val="20"/>
        </w:rPr>
      </w:pPr>
      <w:r w:rsidRPr="00D96E77">
        <w:rPr>
          <w:i/>
          <w:sz w:val="20"/>
          <w:szCs w:val="20"/>
        </w:rPr>
        <w:t>1404.06 Fences, Accessory Walls, and Retaining walls as regulated by Article 20.</w:t>
      </w:r>
      <w:r w:rsidRPr="00D96E77">
        <w:rPr>
          <w:b/>
          <w:sz w:val="20"/>
          <w:szCs w:val="20"/>
        </w:rPr>
        <w:t xml:space="preserve"> (see Article 20 starting on page </w:t>
      </w:r>
      <w:r w:rsidR="00621127">
        <w:rPr>
          <w:b/>
          <w:sz w:val="20"/>
          <w:szCs w:val="20"/>
        </w:rPr>
        <w:t>119</w:t>
      </w:r>
      <w:r w:rsidRPr="00D96E77">
        <w:rPr>
          <w:b/>
          <w:sz w:val="20"/>
          <w:szCs w:val="20"/>
        </w:rPr>
        <w:t>).</w:t>
      </w:r>
    </w:p>
    <w:p w14:paraId="290BD4FE" w14:textId="77777777" w:rsidR="00D96E77" w:rsidRPr="00D96E77" w:rsidRDefault="00D96E77" w:rsidP="00D96E77">
      <w:pPr>
        <w:rPr>
          <w:i/>
          <w:sz w:val="20"/>
          <w:szCs w:val="20"/>
        </w:rPr>
      </w:pPr>
      <w:r w:rsidRPr="00D96E77">
        <w:rPr>
          <w:i/>
          <w:sz w:val="20"/>
          <w:szCs w:val="20"/>
        </w:rPr>
        <w:t>1404.07 Aerial Antennas and Satellite Dish Antennas as regulated by Section 2203.</w:t>
      </w:r>
      <w:r w:rsidRPr="00D96E77">
        <w:rPr>
          <w:b/>
          <w:sz w:val="20"/>
          <w:szCs w:val="20"/>
        </w:rPr>
        <w:t xml:space="preserve"> Acknowledged.</w:t>
      </w:r>
    </w:p>
    <w:p w14:paraId="45F6D2B0" w14:textId="77777777" w:rsidR="00D96E77" w:rsidRPr="00D96E77" w:rsidRDefault="00D96E77" w:rsidP="00D96E77">
      <w:pPr>
        <w:rPr>
          <w:i/>
          <w:sz w:val="20"/>
          <w:szCs w:val="20"/>
        </w:rPr>
      </w:pPr>
      <w:r w:rsidRPr="00D96E77">
        <w:rPr>
          <w:i/>
          <w:sz w:val="20"/>
          <w:szCs w:val="20"/>
        </w:rPr>
        <w:t>1404.08 Temporary Uses and Special Events as regulated by Section 1702.</w:t>
      </w:r>
      <w:r w:rsidRPr="00D96E77">
        <w:rPr>
          <w:b/>
          <w:sz w:val="20"/>
          <w:szCs w:val="20"/>
        </w:rPr>
        <w:t xml:space="preserve"> Acknowledged.</w:t>
      </w:r>
    </w:p>
    <w:p w14:paraId="28FD8F8B" w14:textId="77777777" w:rsidR="00D96E77" w:rsidRPr="00D96E77" w:rsidRDefault="00D96E77" w:rsidP="00D96E77">
      <w:pPr>
        <w:rPr>
          <w:i/>
          <w:sz w:val="20"/>
          <w:szCs w:val="20"/>
        </w:rPr>
      </w:pPr>
      <w:r w:rsidRPr="00D96E77">
        <w:rPr>
          <w:i/>
          <w:sz w:val="20"/>
          <w:szCs w:val="20"/>
        </w:rPr>
        <w:t xml:space="preserve">1404.09 Agriculture exempted from zoning by the Ohio Revised Code </w:t>
      </w:r>
      <w:proofErr w:type="gramStart"/>
      <w:r w:rsidRPr="00D96E77">
        <w:rPr>
          <w:i/>
          <w:sz w:val="20"/>
          <w:szCs w:val="20"/>
        </w:rPr>
        <w:t>per</w:t>
      </w:r>
      <w:proofErr w:type="gramEnd"/>
      <w:r w:rsidRPr="00D96E77">
        <w:rPr>
          <w:i/>
          <w:sz w:val="20"/>
          <w:szCs w:val="20"/>
        </w:rPr>
        <w:t xml:space="preserve"> Section 1714.</w:t>
      </w:r>
      <w:r w:rsidRPr="00D96E77">
        <w:rPr>
          <w:b/>
          <w:sz w:val="20"/>
          <w:szCs w:val="20"/>
        </w:rPr>
        <w:t xml:space="preserve"> Acknowledged.</w:t>
      </w:r>
    </w:p>
    <w:p w14:paraId="227886AA" w14:textId="77777777" w:rsidR="00D96E77" w:rsidRPr="00D96E77" w:rsidRDefault="00D96E77" w:rsidP="00D96E77">
      <w:pPr>
        <w:rPr>
          <w:i/>
          <w:sz w:val="20"/>
          <w:szCs w:val="20"/>
        </w:rPr>
      </w:pPr>
      <w:r w:rsidRPr="00D96E77">
        <w:rPr>
          <w:i/>
          <w:sz w:val="20"/>
          <w:szCs w:val="20"/>
        </w:rPr>
        <w:t>1404.10 Agritourism exempted from zoning by the Ohio Revised Code per Section 1715.</w:t>
      </w:r>
      <w:r w:rsidRPr="00D96E77">
        <w:rPr>
          <w:b/>
          <w:sz w:val="20"/>
          <w:szCs w:val="20"/>
        </w:rPr>
        <w:t xml:space="preserve"> Acknowledged.</w:t>
      </w:r>
    </w:p>
    <w:p w14:paraId="04D2DFF5" w14:textId="77777777" w:rsidR="00D96E77" w:rsidRPr="00D96E77" w:rsidRDefault="00D96E77" w:rsidP="00D96E77">
      <w:pPr>
        <w:rPr>
          <w:i/>
          <w:sz w:val="20"/>
          <w:szCs w:val="20"/>
        </w:rPr>
      </w:pPr>
      <w:r w:rsidRPr="00D96E77">
        <w:rPr>
          <w:i/>
          <w:sz w:val="20"/>
          <w:szCs w:val="20"/>
        </w:rPr>
        <w:t>1404.11 Farm Markets exempted from zoning by the Ohio Revised Code per Section 1716.</w:t>
      </w:r>
      <w:r w:rsidRPr="00D96E77">
        <w:rPr>
          <w:b/>
          <w:sz w:val="20"/>
          <w:szCs w:val="20"/>
        </w:rPr>
        <w:t xml:space="preserve"> Acknowledged.</w:t>
      </w:r>
    </w:p>
    <w:p w14:paraId="28E67653" w14:textId="77777777" w:rsidR="00D96E77" w:rsidRPr="00D96E77" w:rsidRDefault="00D96E77" w:rsidP="00D96E77">
      <w:pPr>
        <w:rPr>
          <w:b/>
          <w:sz w:val="20"/>
          <w:szCs w:val="20"/>
        </w:rPr>
      </w:pPr>
      <w:r w:rsidRPr="00D96E77">
        <w:rPr>
          <w:i/>
          <w:sz w:val="20"/>
          <w:szCs w:val="20"/>
        </w:rPr>
        <w:t>1404.12 Public and private utilities, including telecommunication towers, as regulated by Section 102.06 and Article 22.</w:t>
      </w:r>
      <w:r w:rsidRPr="00D96E77">
        <w:rPr>
          <w:b/>
          <w:sz w:val="20"/>
          <w:szCs w:val="20"/>
        </w:rPr>
        <w:t xml:space="preserve"> Acknowledged.</w:t>
      </w:r>
    </w:p>
    <w:p w14:paraId="2C560A19" w14:textId="77777777" w:rsidR="00D96E77" w:rsidRPr="00D96E77" w:rsidRDefault="00D96E77" w:rsidP="00D96E77">
      <w:pPr>
        <w:rPr>
          <w:i/>
          <w:sz w:val="20"/>
          <w:szCs w:val="20"/>
        </w:rPr>
      </w:pPr>
      <w:r w:rsidRPr="00D96E77">
        <w:rPr>
          <w:i/>
          <w:sz w:val="20"/>
          <w:szCs w:val="20"/>
        </w:rPr>
        <w:t>1404.13 Governmental Facilities as regulated by Section 102.07.</w:t>
      </w:r>
      <w:r w:rsidRPr="00D96E77">
        <w:rPr>
          <w:b/>
          <w:sz w:val="20"/>
          <w:szCs w:val="20"/>
        </w:rPr>
        <w:t xml:space="preserve"> Acknowledged.</w:t>
      </w:r>
    </w:p>
    <w:p w14:paraId="7BCE208B" w14:textId="305F1F05" w:rsidR="00D96E77" w:rsidRPr="00D96E77" w:rsidRDefault="00D96E77" w:rsidP="00D96E77">
      <w:pPr>
        <w:rPr>
          <w:i/>
          <w:sz w:val="20"/>
          <w:szCs w:val="20"/>
        </w:rPr>
      </w:pPr>
      <w:r w:rsidRPr="00D96E77">
        <w:rPr>
          <w:i/>
          <w:sz w:val="20"/>
          <w:szCs w:val="20"/>
        </w:rPr>
        <w:t xml:space="preserve">1404.14 Outdoor advertising and Signs as regulated by Section 102.09 and Article 18. </w:t>
      </w:r>
      <w:r w:rsidRPr="00D96E77">
        <w:rPr>
          <w:b/>
          <w:sz w:val="20"/>
          <w:szCs w:val="20"/>
        </w:rPr>
        <w:t xml:space="preserve">(see Article 18 starting on page </w:t>
      </w:r>
      <w:r w:rsidR="00621127">
        <w:rPr>
          <w:b/>
          <w:sz w:val="20"/>
          <w:szCs w:val="20"/>
        </w:rPr>
        <w:t>100</w:t>
      </w:r>
      <w:r w:rsidRPr="00D96E77">
        <w:rPr>
          <w:b/>
          <w:sz w:val="20"/>
          <w:szCs w:val="20"/>
        </w:rPr>
        <w:t>).</w:t>
      </w:r>
    </w:p>
    <w:p w14:paraId="2DC36EEE" w14:textId="77777777" w:rsidR="00D96E77" w:rsidRPr="00D96E77" w:rsidRDefault="00D96E77" w:rsidP="00D96E77">
      <w:pPr>
        <w:rPr>
          <w:i/>
          <w:sz w:val="20"/>
          <w:szCs w:val="20"/>
        </w:rPr>
      </w:pPr>
      <w:r w:rsidRPr="00D96E77">
        <w:rPr>
          <w:i/>
          <w:sz w:val="20"/>
          <w:szCs w:val="20"/>
        </w:rPr>
        <w:t>Section 1405: Reserved</w:t>
      </w:r>
    </w:p>
    <w:p w14:paraId="3D8372CF" w14:textId="77777777" w:rsidR="00D96E77" w:rsidRPr="00D96E77" w:rsidRDefault="00D96E77" w:rsidP="00D96E77">
      <w:pPr>
        <w:rPr>
          <w:i/>
          <w:sz w:val="20"/>
          <w:szCs w:val="20"/>
        </w:rPr>
      </w:pPr>
      <w:r w:rsidRPr="00D96E77">
        <w:rPr>
          <w:i/>
          <w:sz w:val="20"/>
          <w:szCs w:val="20"/>
        </w:rPr>
        <w:t>Section 1406: General Requirements</w:t>
      </w:r>
    </w:p>
    <w:p w14:paraId="76D83A93" w14:textId="77777777" w:rsidR="00D96E77" w:rsidRPr="00D96E77" w:rsidRDefault="00D96E77" w:rsidP="00D96E77">
      <w:pPr>
        <w:rPr>
          <w:i/>
          <w:sz w:val="20"/>
          <w:szCs w:val="20"/>
        </w:rPr>
      </w:pPr>
      <w:r w:rsidRPr="00D96E77">
        <w:rPr>
          <w:i/>
          <w:sz w:val="20"/>
          <w:szCs w:val="20"/>
        </w:rPr>
        <w:t>No Use shall be approved in a Planned Community Facilities District until the applicant certifies as part of the Final Development Plan that:</w:t>
      </w:r>
    </w:p>
    <w:p w14:paraId="604C0F43" w14:textId="77777777" w:rsidR="00D96E77" w:rsidRPr="00D96E77" w:rsidRDefault="00D96E77" w:rsidP="00D96E77">
      <w:pPr>
        <w:rPr>
          <w:i/>
          <w:sz w:val="20"/>
          <w:szCs w:val="20"/>
        </w:rPr>
      </w:pPr>
      <w:r w:rsidRPr="00D96E77">
        <w:rPr>
          <w:sz w:val="20"/>
          <w:szCs w:val="20"/>
        </w:rPr>
        <w:t xml:space="preserve">1406.01 </w:t>
      </w:r>
      <w:r w:rsidRPr="00D96E77">
        <w:rPr>
          <w:i/>
          <w:sz w:val="20"/>
          <w:szCs w:val="20"/>
        </w:rPr>
        <w:t xml:space="preserve">The proposed Buildings or Use shall be located on a major Arterial or </w:t>
      </w:r>
      <w:proofErr w:type="gramStart"/>
      <w:r w:rsidRPr="00D96E77">
        <w:rPr>
          <w:i/>
          <w:sz w:val="20"/>
          <w:szCs w:val="20"/>
        </w:rPr>
        <w:t>Collector street</w:t>
      </w:r>
      <w:proofErr w:type="gramEnd"/>
      <w:r w:rsidRPr="00D96E77">
        <w:rPr>
          <w:i/>
          <w:sz w:val="20"/>
          <w:szCs w:val="20"/>
        </w:rPr>
        <w:t xml:space="preserve"> so as to generate a minimum of traffic on local streets.  Elementary schools and playgrounds or parks intended for neighborhood use may, however, be located on local streets. </w:t>
      </w:r>
    </w:p>
    <w:p w14:paraId="60F272E7" w14:textId="5656287D" w:rsidR="00D96E77" w:rsidRPr="00D96E77" w:rsidRDefault="00D96E77" w:rsidP="00D96E77">
      <w:pPr>
        <w:rPr>
          <w:b/>
          <w:sz w:val="20"/>
          <w:szCs w:val="20"/>
        </w:rPr>
      </w:pPr>
      <w:r w:rsidRPr="00D96E77">
        <w:rPr>
          <w:b/>
          <w:sz w:val="20"/>
          <w:szCs w:val="20"/>
        </w:rPr>
        <w:t xml:space="preserve">The proposed </w:t>
      </w:r>
      <w:r w:rsidR="002242E7" w:rsidRPr="00621127">
        <w:rPr>
          <w:b/>
          <w:sz w:val="20"/>
          <w:szCs w:val="20"/>
        </w:rPr>
        <w:t>storage</w:t>
      </w:r>
      <w:r w:rsidRPr="00D96E77">
        <w:rPr>
          <w:b/>
          <w:sz w:val="20"/>
          <w:szCs w:val="20"/>
        </w:rPr>
        <w:t xml:space="preserve"> building located on the property is located on a major collector street (Lewis Center Road</w:t>
      </w:r>
      <w:r w:rsidR="00621127">
        <w:rPr>
          <w:b/>
          <w:sz w:val="20"/>
          <w:szCs w:val="20"/>
        </w:rPr>
        <w:t xml:space="preserve"> and Worthington Road</w:t>
      </w:r>
      <w:r w:rsidRPr="00D96E77">
        <w:rPr>
          <w:b/>
          <w:sz w:val="20"/>
          <w:szCs w:val="20"/>
        </w:rPr>
        <w:t xml:space="preserve">) </w:t>
      </w:r>
      <w:proofErr w:type="gramStart"/>
      <w:r w:rsidRPr="00D96E77">
        <w:rPr>
          <w:b/>
          <w:sz w:val="20"/>
          <w:szCs w:val="20"/>
        </w:rPr>
        <w:t>so as to</w:t>
      </w:r>
      <w:proofErr w:type="gramEnd"/>
      <w:r w:rsidRPr="00D96E77">
        <w:rPr>
          <w:b/>
          <w:sz w:val="20"/>
          <w:szCs w:val="20"/>
        </w:rPr>
        <w:t xml:space="preserve"> generate a minimum of traffic to other local streets. </w:t>
      </w:r>
    </w:p>
    <w:p w14:paraId="502EE188" w14:textId="77777777" w:rsidR="00D96E77" w:rsidRPr="00D96E77" w:rsidRDefault="00D96E77" w:rsidP="00D96E77">
      <w:pPr>
        <w:rPr>
          <w:i/>
          <w:sz w:val="20"/>
          <w:szCs w:val="20"/>
        </w:rPr>
      </w:pPr>
      <w:r w:rsidRPr="00D96E77">
        <w:rPr>
          <w:sz w:val="20"/>
          <w:szCs w:val="20"/>
        </w:rPr>
        <w:t xml:space="preserve">1406.02 </w:t>
      </w:r>
      <w:r w:rsidRPr="00D96E77">
        <w:rPr>
          <w:i/>
          <w:sz w:val="20"/>
          <w:szCs w:val="20"/>
        </w:rPr>
        <w:t xml:space="preserve">The proposed Buildings or Use shall </w:t>
      </w:r>
      <w:proofErr w:type="gramStart"/>
      <w:r w:rsidRPr="00D96E77">
        <w:rPr>
          <w:i/>
          <w:sz w:val="20"/>
          <w:szCs w:val="20"/>
        </w:rPr>
        <w:t>be located in</w:t>
      </w:r>
      <w:proofErr w:type="gramEnd"/>
      <w:r w:rsidRPr="00D96E77">
        <w:rPr>
          <w:i/>
          <w:sz w:val="20"/>
          <w:szCs w:val="20"/>
        </w:rPr>
        <w:t xml:space="preserve"> accordance with this Article.</w:t>
      </w:r>
    </w:p>
    <w:p w14:paraId="318F018A" w14:textId="1732CA9C" w:rsidR="00D96E77" w:rsidRPr="00D96E77" w:rsidRDefault="00D96E77" w:rsidP="00D96E77">
      <w:pPr>
        <w:rPr>
          <w:b/>
          <w:sz w:val="20"/>
          <w:szCs w:val="20"/>
        </w:rPr>
      </w:pPr>
      <w:r w:rsidRPr="00D96E77">
        <w:rPr>
          <w:b/>
          <w:sz w:val="20"/>
          <w:szCs w:val="20"/>
        </w:rPr>
        <w:t xml:space="preserve">The </w:t>
      </w:r>
      <w:r w:rsidR="002242E7">
        <w:rPr>
          <w:b/>
          <w:sz w:val="20"/>
          <w:szCs w:val="20"/>
        </w:rPr>
        <w:t>storage</w:t>
      </w:r>
      <w:r w:rsidRPr="00D96E77">
        <w:rPr>
          <w:b/>
          <w:sz w:val="20"/>
          <w:szCs w:val="20"/>
        </w:rPr>
        <w:t xml:space="preserve"> building and </w:t>
      </w:r>
      <w:proofErr w:type="gramStart"/>
      <w:r w:rsidRPr="00D96E77">
        <w:rPr>
          <w:b/>
          <w:sz w:val="20"/>
          <w:szCs w:val="20"/>
        </w:rPr>
        <w:t>all of</w:t>
      </w:r>
      <w:proofErr w:type="gramEnd"/>
      <w:r w:rsidRPr="00D96E77">
        <w:rPr>
          <w:b/>
          <w:sz w:val="20"/>
          <w:szCs w:val="20"/>
        </w:rPr>
        <w:t xml:space="preserve"> the existing buildings are located well within the required setbacks on the property and in accordance with this Article.</w:t>
      </w:r>
    </w:p>
    <w:p w14:paraId="563ACA85" w14:textId="77777777" w:rsidR="00D96E77" w:rsidRPr="00D96E77" w:rsidRDefault="00D96E77" w:rsidP="00D96E77">
      <w:pPr>
        <w:rPr>
          <w:i/>
          <w:sz w:val="20"/>
          <w:szCs w:val="20"/>
        </w:rPr>
      </w:pPr>
      <w:r w:rsidRPr="00D96E77">
        <w:rPr>
          <w:i/>
          <w:sz w:val="20"/>
          <w:szCs w:val="20"/>
        </w:rPr>
        <w:t>1406.03 The location, design, and operation of the Community Facility shall not impose undue adverse impacts on surrounding residents.</w:t>
      </w:r>
    </w:p>
    <w:p w14:paraId="729E57C1" w14:textId="4C6DB9A4" w:rsidR="00D96E77" w:rsidRPr="00D96E77" w:rsidRDefault="00D96E77" w:rsidP="00E0340B">
      <w:pPr>
        <w:rPr>
          <w:rFonts w:ascii="Arial" w:eastAsia="Times New Roman" w:hAnsi="Arial" w:cs="Arial"/>
          <w:b/>
          <w:bCs/>
          <w:sz w:val="20"/>
          <w:szCs w:val="20"/>
        </w:rPr>
      </w:pPr>
      <w:r w:rsidRPr="00D96E77">
        <w:rPr>
          <w:b/>
          <w:sz w:val="20"/>
          <w:szCs w:val="20"/>
        </w:rPr>
        <w:t xml:space="preserve">The proposed </w:t>
      </w:r>
      <w:r w:rsidR="002242E7">
        <w:rPr>
          <w:b/>
          <w:sz w:val="20"/>
          <w:szCs w:val="20"/>
        </w:rPr>
        <w:t xml:space="preserve">storage </w:t>
      </w:r>
      <w:r w:rsidRPr="00D96E77">
        <w:rPr>
          <w:b/>
          <w:sz w:val="20"/>
          <w:szCs w:val="20"/>
        </w:rPr>
        <w:t>building is intended to</w:t>
      </w:r>
      <w:r w:rsidR="002242E7">
        <w:rPr>
          <w:b/>
          <w:sz w:val="20"/>
          <w:szCs w:val="20"/>
        </w:rPr>
        <w:t xml:space="preserve"> </w:t>
      </w:r>
      <w:proofErr w:type="gramStart"/>
      <w:r w:rsidR="002242E7">
        <w:rPr>
          <w:b/>
          <w:sz w:val="20"/>
          <w:szCs w:val="20"/>
        </w:rPr>
        <w:t>be of</w:t>
      </w:r>
      <w:proofErr w:type="gramEnd"/>
      <w:r w:rsidR="002242E7">
        <w:rPr>
          <w:b/>
          <w:sz w:val="20"/>
          <w:szCs w:val="20"/>
        </w:rPr>
        <w:t xml:space="preserve"> minimal impact on</w:t>
      </w:r>
      <w:r w:rsidRPr="00D96E77">
        <w:rPr>
          <w:b/>
          <w:sz w:val="20"/>
          <w:szCs w:val="20"/>
        </w:rPr>
        <w:t xml:space="preserve"> the surrounding community </w:t>
      </w:r>
      <w:r w:rsidR="002242E7">
        <w:rPr>
          <w:b/>
          <w:sz w:val="20"/>
          <w:szCs w:val="20"/>
        </w:rPr>
        <w:t>because of its proposed location and the screening provided by the existing trees and the recently completed school building</w:t>
      </w:r>
      <w:r w:rsidR="00E0340B">
        <w:rPr>
          <w:b/>
          <w:sz w:val="20"/>
          <w:szCs w:val="20"/>
        </w:rPr>
        <w:t xml:space="preserve"> </w:t>
      </w:r>
      <w:r w:rsidRPr="00D96E77">
        <w:rPr>
          <w:b/>
          <w:sz w:val="20"/>
          <w:szCs w:val="20"/>
        </w:rPr>
        <w:t xml:space="preserve">and we believe it will not impose undue adverse impacts on the surrounding residents. </w:t>
      </w:r>
    </w:p>
    <w:p w14:paraId="3F998BF6" w14:textId="77777777" w:rsidR="00D96E77" w:rsidRPr="00D96E77" w:rsidRDefault="00D96E77" w:rsidP="00D96E77">
      <w:pPr>
        <w:spacing w:after="0" w:line="240" w:lineRule="auto"/>
        <w:rPr>
          <w:rFonts w:ascii="Arial" w:eastAsia="Times New Roman" w:hAnsi="Arial" w:cs="Arial"/>
          <w:b/>
          <w:bCs/>
          <w:sz w:val="20"/>
          <w:szCs w:val="20"/>
        </w:rPr>
      </w:pPr>
    </w:p>
    <w:p w14:paraId="009B3829" w14:textId="77777777" w:rsidR="00D96E77" w:rsidRPr="00D96E77" w:rsidRDefault="00D96E77" w:rsidP="00D96E77">
      <w:pPr>
        <w:rPr>
          <w:i/>
          <w:sz w:val="20"/>
          <w:szCs w:val="20"/>
        </w:rPr>
      </w:pPr>
      <w:r w:rsidRPr="00D96E77">
        <w:rPr>
          <w:i/>
          <w:sz w:val="20"/>
          <w:szCs w:val="20"/>
        </w:rPr>
        <w:lastRenderedPageBreak/>
        <w:t xml:space="preserve">1406.04 One or more Buildings or permitted Uses may be placed on a Lot, however the maximum square feet of first Floor Area for all Buildings on a site shall be determined by the ratio of: Maximum first floor Building area in square feet = lot size in acres x 7,500 sq. ft. </w:t>
      </w:r>
    </w:p>
    <w:p w14:paraId="5DC61D90" w14:textId="6A8D212F" w:rsidR="00D96E77" w:rsidRPr="00D96E77" w:rsidRDefault="00D96E77" w:rsidP="00D96E77">
      <w:pPr>
        <w:rPr>
          <w:b/>
          <w:sz w:val="20"/>
          <w:szCs w:val="20"/>
        </w:rPr>
      </w:pPr>
      <w:r w:rsidRPr="00621127">
        <w:rPr>
          <w:b/>
          <w:sz w:val="20"/>
          <w:szCs w:val="20"/>
        </w:rPr>
        <w:t xml:space="preserve">The total area of the property is </w:t>
      </w:r>
      <w:r w:rsidR="00621127" w:rsidRPr="00621127">
        <w:rPr>
          <w:b/>
          <w:sz w:val="20"/>
          <w:szCs w:val="20"/>
        </w:rPr>
        <w:t>86.3</w:t>
      </w:r>
      <w:r w:rsidRPr="00621127">
        <w:rPr>
          <w:b/>
          <w:sz w:val="20"/>
          <w:szCs w:val="20"/>
        </w:rPr>
        <w:t xml:space="preserve"> acres which would allow a maximum first floor building to be 87</w:t>
      </w:r>
      <w:r w:rsidR="00621127" w:rsidRPr="00621127">
        <w:rPr>
          <w:b/>
          <w:sz w:val="20"/>
          <w:szCs w:val="20"/>
        </w:rPr>
        <w:t>6.3</w:t>
      </w:r>
      <w:r w:rsidRPr="00621127">
        <w:rPr>
          <w:b/>
          <w:sz w:val="20"/>
          <w:szCs w:val="20"/>
        </w:rPr>
        <w:t xml:space="preserve"> X 7,500 = 6</w:t>
      </w:r>
      <w:r w:rsidR="00621127" w:rsidRPr="00621127">
        <w:rPr>
          <w:b/>
          <w:sz w:val="20"/>
          <w:szCs w:val="20"/>
        </w:rPr>
        <w:t>47</w:t>
      </w:r>
      <w:r w:rsidRPr="00621127">
        <w:rPr>
          <w:b/>
          <w:sz w:val="20"/>
          <w:szCs w:val="20"/>
        </w:rPr>
        <w:t>,</w:t>
      </w:r>
      <w:r w:rsidR="00621127" w:rsidRPr="00621127">
        <w:rPr>
          <w:b/>
          <w:sz w:val="20"/>
          <w:szCs w:val="20"/>
        </w:rPr>
        <w:t>250</w:t>
      </w:r>
      <w:r w:rsidRPr="00621127">
        <w:rPr>
          <w:b/>
          <w:sz w:val="20"/>
          <w:szCs w:val="20"/>
        </w:rPr>
        <w:t xml:space="preserve"> allowable square feet.  With the existing church building, the </w:t>
      </w:r>
      <w:r w:rsidR="00621127" w:rsidRPr="00621127">
        <w:rPr>
          <w:b/>
          <w:sz w:val="20"/>
          <w:szCs w:val="20"/>
        </w:rPr>
        <w:t>existing</w:t>
      </w:r>
      <w:r w:rsidRPr="00621127">
        <w:rPr>
          <w:b/>
          <w:sz w:val="20"/>
          <w:szCs w:val="20"/>
        </w:rPr>
        <w:t xml:space="preserve"> school building, </w:t>
      </w:r>
      <w:r w:rsidR="00621127" w:rsidRPr="00621127">
        <w:rPr>
          <w:b/>
          <w:sz w:val="20"/>
          <w:szCs w:val="20"/>
        </w:rPr>
        <w:t xml:space="preserve">the proposed storage building, </w:t>
      </w:r>
      <w:r w:rsidRPr="00621127">
        <w:rPr>
          <w:b/>
          <w:sz w:val="20"/>
          <w:szCs w:val="20"/>
        </w:rPr>
        <w:t>and the existing shed building (3,477 s.f.), the new cumulative total of first floor building area is 1</w:t>
      </w:r>
      <w:r w:rsidR="00621127" w:rsidRPr="00621127">
        <w:rPr>
          <w:b/>
          <w:sz w:val="20"/>
          <w:szCs w:val="20"/>
        </w:rPr>
        <w:t>72</w:t>
      </w:r>
      <w:r w:rsidRPr="00621127">
        <w:rPr>
          <w:b/>
          <w:sz w:val="20"/>
          <w:szCs w:val="20"/>
        </w:rPr>
        <w:t>,146 square feet.</w:t>
      </w:r>
    </w:p>
    <w:p w14:paraId="1468FEA6" w14:textId="77777777" w:rsidR="00D96E77" w:rsidRPr="00D96E77" w:rsidRDefault="00D96E77" w:rsidP="00D96E77">
      <w:pPr>
        <w:rPr>
          <w:i/>
          <w:sz w:val="20"/>
          <w:szCs w:val="20"/>
        </w:rPr>
      </w:pPr>
      <w:r w:rsidRPr="00D96E77">
        <w:rPr>
          <w:i/>
          <w:sz w:val="20"/>
          <w:szCs w:val="20"/>
        </w:rPr>
        <w:t>1406.05 If multiple Buildings are constructed on a site there shall be a minimum of twenty (20) feet separating them.</w:t>
      </w:r>
    </w:p>
    <w:p w14:paraId="1AFDE360" w14:textId="3F99ADBD" w:rsidR="00D96E77" w:rsidRPr="00D96E77" w:rsidRDefault="00D96E77" w:rsidP="00D96E77">
      <w:pPr>
        <w:rPr>
          <w:b/>
          <w:sz w:val="20"/>
          <w:szCs w:val="20"/>
        </w:rPr>
      </w:pPr>
      <w:r w:rsidRPr="00D96E77">
        <w:rPr>
          <w:b/>
          <w:sz w:val="20"/>
          <w:szCs w:val="20"/>
        </w:rPr>
        <w:t xml:space="preserve"> </w:t>
      </w:r>
      <w:proofErr w:type="gramStart"/>
      <w:r w:rsidRPr="00D96E77">
        <w:rPr>
          <w:b/>
          <w:sz w:val="20"/>
          <w:szCs w:val="20"/>
        </w:rPr>
        <w:t>All of</w:t>
      </w:r>
      <w:proofErr w:type="gramEnd"/>
      <w:r w:rsidRPr="00D96E77">
        <w:rPr>
          <w:b/>
          <w:sz w:val="20"/>
          <w:szCs w:val="20"/>
        </w:rPr>
        <w:t xml:space="preserve"> the existing buildings on the site and the </w:t>
      </w:r>
      <w:r w:rsidRPr="00621127">
        <w:rPr>
          <w:b/>
          <w:sz w:val="20"/>
          <w:szCs w:val="20"/>
        </w:rPr>
        <w:t xml:space="preserve">new </w:t>
      </w:r>
      <w:r w:rsidR="00E0340B" w:rsidRPr="00621127">
        <w:rPr>
          <w:b/>
          <w:sz w:val="20"/>
          <w:szCs w:val="20"/>
        </w:rPr>
        <w:t>storage</w:t>
      </w:r>
      <w:r w:rsidRPr="00D96E77">
        <w:rPr>
          <w:b/>
          <w:sz w:val="20"/>
          <w:szCs w:val="20"/>
        </w:rPr>
        <w:t xml:space="preserve"> building are separated from each other by a minimum of 40 feet.</w:t>
      </w:r>
    </w:p>
    <w:p w14:paraId="19088EC7" w14:textId="77777777" w:rsidR="00D96E77" w:rsidRPr="00D96E77" w:rsidRDefault="00D96E77" w:rsidP="00D96E77">
      <w:pPr>
        <w:rPr>
          <w:i/>
          <w:sz w:val="20"/>
          <w:szCs w:val="20"/>
        </w:rPr>
      </w:pPr>
      <w:r w:rsidRPr="00D96E77">
        <w:rPr>
          <w:i/>
          <w:sz w:val="20"/>
          <w:szCs w:val="20"/>
        </w:rPr>
        <w:t xml:space="preserve">1406.06 Reserved </w:t>
      </w:r>
    </w:p>
    <w:p w14:paraId="785A24E8" w14:textId="77777777" w:rsidR="00D96E77" w:rsidRPr="00D96E77" w:rsidRDefault="00D96E77" w:rsidP="00D96E77">
      <w:pPr>
        <w:rPr>
          <w:i/>
          <w:sz w:val="20"/>
          <w:szCs w:val="20"/>
        </w:rPr>
      </w:pPr>
      <w:r w:rsidRPr="00D96E77">
        <w:rPr>
          <w:i/>
          <w:sz w:val="20"/>
          <w:szCs w:val="20"/>
        </w:rPr>
        <w:t xml:space="preserve">1406.07 Parking accommodations and loading areas shall be provided pursuant to a layout plan designed by the applicant showing traffic movement, </w:t>
      </w:r>
      <w:proofErr w:type="gramStart"/>
      <w:r w:rsidRPr="00D96E77">
        <w:rPr>
          <w:i/>
          <w:sz w:val="20"/>
          <w:szCs w:val="20"/>
        </w:rPr>
        <w:t>ingress</w:t>
      </w:r>
      <w:proofErr w:type="gramEnd"/>
      <w:r w:rsidRPr="00D96E77">
        <w:rPr>
          <w:i/>
          <w:sz w:val="20"/>
          <w:szCs w:val="20"/>
        </w:rPr>
        <w:t xml:space="preserve"> and egress, traffic control points, the number and size of parking spaces, and service areas.  All parking and loading areas shall conform to the requirements of Article 19. </w:t>
      </w:r>
      <w:r w:rsidRPr="00D96E77">
        <w:rPr>
          <w:b/>
          <w:sz w:val="20"/>
          <w:szCs w:val="20"/>
        </w:rPr>
        <w:t>(see Article 19 starting on page 70).</w:t>
      </w:r>
    </w:p>
    <w:p w14:paraId="3546D676" w14:textId="77777777" w:rsidR="00D96E77" w:rsidRPr="00D96E77" w:rsidRDefault="00D96E77" w:rsidP="00D96E77">
      <w:pPr>
        <w:ind w:left="990" w:hanging="270"/>
        <w:rPr>
          <w:i/>
          <w:sz w:val="20"/>
          <w:szCs w:val="20"/>
        </w:rPr>
      </w:pPr>
      <w:r w:rsidRPr="00D96E77">
        <w:rPr>
          <w:i/>
          <w:sz w:val="20"/>
          <w:szCs w:val="20"/>
        </w:rPr>
        <w:t xml:space="preserve">A) Planned Community Facilities Districts less than twenty (20) or more acres in area shall have direct access to one (1) Arterial Street. </w:t>
      </w:r>
      <w:r w:rsidRPr="00D96E77">
        <w:rPr>
          <w:b/>
          <w:sz w:val="20"/>
          <w:szCs w:val="20"/>
        </w:rPr>
        <w:t>Acknowledged.</w:t>
      </w:r>
    </w:p>
    <w:p w14:paraId="799E4235" w14:textId="77777777" w:rsidR="00D96E77" w:rsidRPr="00D96E77" w:rsidRDefault="00D96E77" w:rsidP="00D96E77">
      <w:pPr>
        <w:ind w:left="990" w:hanging="270"/>
        <w:rPr>
          <w:i/>
          <w:sz w:val="20"/>
          <w:szCs w:val="20"/>
        </w:rPr>
      </w:pPr>
      <w:r w:rsidRPr="00D96E77">
        <w:rPr>
          <w:i/>
          <w:sz w:val="20"/>
          <w:szCs w:val="20"/>
        </w:rPr>
        <w:t xml:space="preserve">B) Planned Community Facilities Districts of twenty (20) or more acres in area shall have direct access to one (1) Arterial Street and to one (1) Collector Street and/or two (2) access points on an </w:t>
      </w:r>
      <w:proofErr w:type="gramStart"/>
      <w:r w:rsidRPr="00D96E77">
        <w:rPr>
          <w:i/>
          <w:sz w:val="20"/>
          <w:szCs w:val="20"/>
        </w:rPr>
        <w:t>Arterial street</w:t>
      </w:r>
      <w:proofErr w:type="gramEnd"/>
      <w:r w:rsidRPr="00D96E77">
        <w:rPr>
          <w:i/>
          <w:sz w:val="20"/>
          <w:szCs w:val="20"/>
        </w:rPr>
        <w:t xml:space="preserve">. </w:t>
      </w:r>
    </w:p>
    <w:p w14:paraId="475EE72F" w14:textId="429600AE" w:rsidR="00D96E77" w:rsidRPr="00D96E77" w:rsidRDefault="00D96E77" w:rsidP="00D96E77">
      <w:pPr>
        <w:rPr>
          <w:b/>
          <w:sz w:val="20"/>
          <w:szCs w:val="20"/>
        </w:rPr>
      </w:pPr>
      <w:r w:rsidRPr="00D96E77">
        <w:rPr>
          <w:b/>
          <w:sz w:val="20"/>
          <w:szCs w:val="20"/>
        </w:rPr>
        <w:t xml:space="preserve">Additional parking </w:t>
      </w:r>
      <w:proofErr w:type="gramStart"/>
      <w:r w:rsidRPr="00D96E77">
        <w:rPr>
          <w:b/>
          <w:sz w:val="20"/>
          <w:szCs w:val="20"/>
        </w:rPr>
        <w:t>accommodations</w:t>
      </w:r>
      <w:proofErr w:type="gramEnd"/>
      <w:r w:rsidRPr="00D96E77">
        <w:rPr>
          <w:b/>
          <w:sz w:val="20"/>
          <w:szCs w:val="20"/>
        </w:rPr>
        <w:t xml:space="preserve"> for the </w:t>
      </w:r>
      <w:r w:rsidR="008A70B4">
        <w:rPr>
          <w:b/>
          <w:sz w:val="20"/>
          <w:szCs w:val="20"/>
        </w:rPr>
        <w:t xml:space="preserve">storage building </w:t>
      </w:r>
      <w:r w:rsidRPr="00D96E77">
        <w:rPr>
          <w:b/>
          <w:sz w:val="20"/>
          <w:szCs w:val="20"/>
        </w:rPr>
        <w:t xml:space="preserve">are 10 parking spaces, which will be added to the current total of </w:t>
      </w:r>
      <w:r w:rsidR="00621127">
        <w:rPr>
          <w:b/>
          <w:sz w:val="20"/>
          <w:szCs w:val="20"/>
        </w:rPr>
        <w:t>788</w:t>
      </w:r>
      <w:r w:rsidRPr="00D96E77">
        <w:rPr>
          <w:b/>
          <w:sz w:val="20"/>
          <w:szCs w:val="20"/>
        </w:rPr>
        <w:t xml:space="preserve"> spaces (please see accompanying drawings).  According to requirement B), there are currently two access points from Lewis Center Road: one main ingress and egress and one egress only.  Police direct traffic at the end of events at the site. The church is </w:t>
      </w:r>
      <w:proofErr w:type="gramStart"/>
      <w:r w:rsidRPr="00D96E77">
        <w:rPr>
          <w:b/>
          <w:sz w:val="20"/>
          <w:szCs w:val="20"/>
        </w:rPr>
        <w:t>being required</w:t>
      </w:r>
      <w:proofErr w:type="gramEnd"/>
      <w:r w:rsidRPr="00D96E77">
        <w:rPr>
          <w:b/>
          <w:sz w:val="20"/>
          <w:szCs w:val="20"/>
        </w:rPr>
        <w:t xml:space="preserve"> by the Fire Marshal to provide access from Worthington Road, providing access to a second street.</w:t>
      </w:r>
    </w:p>
    <w:p w14:paraId="1ED7E0B3" w14:textId="77777777" w:rsidR="00D96E77" w:rsidRPr="00D96E77" w:rsidRDefault="00D96E77" w:rsidP="00D96E77">
      <w:pPr>
        <w:rPr>
          <w:i/>
          <w:sz w:val="20"/>
          <w:szCs w:val="20"/>
        </w:rPr>
      </w:pPr>
      <w:r w:rsidRPr="00D96E77">
        <w:rPr>
          <w:i/>
          <w:sz w:val="20"/>
          <w:szCs w:val="20"/>
        </w:rPr>
        <w:t xml:space="preserve">1406.08 Parking areas shall be adequately </w:t>
      </w:r>
      <w:proofErr w:type="gramStart"/>
      <w:r w:rsidRPr="00D96E77">
        <w:rPr>
          <w:i/>
          <w:sz w:val="20"/>
          <w:szCs w:val="20"/>
        </w:rPr>
        <w:t>lighted</w:t>
      </w:r>
      <w:proofErr w:type="gramEnd"/>
      <w:r w:rsidRPr="00D96E77">
        <w:rPr>
          <w:i/>
          <w:sz w:val="20"/>
          <w:szCs w:val="20"/>
        </w:rPr>
        <w:t xml:space="preserve">. Exterior lighting shall be shaded wherever necessary to avoid casting direct light upon any adjoining property or upon any public street. </w:t>
      </w:r>
    </w:p>
    <w:p w14:paraId="5AD3F8B6" w14:textId="010C5728" w:rsidR="00D96E77" w:rsidRPr="00D96E77" w:rsidRDefault="00D96E77" w:rsidP="00D96E77">
      <w:pPr>
        <w:rPr>
          <w:b/>
          <w:sz w:val="20"/>
          <w:szCs w:val="20"/>
        </w:rPr>
      </w:pPr>
      <w:r w:rsidRPr="00D96E77">
        <w:rPr>
          <w:b/>
          <w:sz w:val="20"/>
          <w:szCs w:val="20"/>
        </w:rPr>
        <w:t xml:space="preserve">The </w:t>
      </w:r>
      <w:r w:rsidR="008D37C4">
        <w:rPr>
          <w:b/>
          <w:sz w:val="20"/>
          <w:szCs w:val="20"/>
        </w:rPr>
        <w:t>extended</w:t>
      </w:r>
      <w:r w:rsidRPr="00D96E77">
        <w:rPr>
          <w:b/>
          <w:sz w:val="20"/>
          <w:szCs w:val="20"/>
        </w:rPr>
        <w:t xml:space="preserve"> drive and parking spaces shall be adequately lighted with </w:t>
      </w:r>
      <w:r w:rsidR="008D37C4">
        <w:rPr>
          <w:b/>
          <w:sz w:val="20"/>
          <w:szCs w:val="20"/>
        </w:rPr>
        <w:t xml:space="preserve">an </w:t>
      </w:r>
      <w:r w:rsidRPr="00D96E77">
        <w:rPr>
          <w:b/>
          <w:sz w:val="20"/>
          <w:szCs w:val="20"/>
        </w:rPr>
        <w:t xml:space="preserve">additional 20’-0” tall pole light.  The lighting design shall comply </w:t>
      </w:r>
      <w:proofErr w:type="gramStart"/>
      <w:r w:rsidRPr="00D96E77">
        <w:rPr>
          <w:b/>
          <w:sz w:val="20"/>
          <w:szCs w:val="20"/>
        </w:rPr>
        <w:t>to be</w:t>
      </w:r>
      <w:proofErr w:type="gramEnd"/>
      <w:r w:rsidRPr="00D96E77">
        <w:rPr>
          <w:b/>
          <w:sz w:val="20"/>
          <w:szCs w:val="20"/>
        </w:rPr>
        <w:t xml:space="preserve"> shaded wherever necessary to avoid casting direct light upon the adjoining properties or upon any public street. Customized </w:t>
      </w:r>
      <w:proofErr w:type="gramStart"/>
      <w:r w:rsidRPr="00D96E77">
        <w:rPr>
          <w:b/>
          <w:sz w:val="20"/>
          <w:szCs w:val="20"/>
        </w:rPr>
        <w:t>cut off</w:t>
      </w:r>
      <w:proofErr w:type="gramEnd"/>
      <w:r w:rsidRPr="00D96E77">
        <w:rPr>
          <w:b/>
          <w:sz w:val="20"/>
          <w:szCs w:val="20"/>
        </w:rPr>
        <w:t xml:space="preserve"> shields can be made available for the fixtures if needed.</w:t>
      </w:r>
    </w:p>
    <w:p w14:paraId="10F9351D" w14:textId="77777777" w:rsidR="00D96E77" w:rsidRPr="00D96E77" w:rsidRDefault="00D96E77" w:rsidP="00D96E77">
      <w:pPr>
        <w:rPr>
          <w:i/>
          <w:sz w:val="20"/>
          <w:szCs w:val="20"/>
        </w:rPr>
      </w:pPr>
      <w:r w:rsidRPr="00D96E77">
        <w:rPr>
          <w:i/>
          <w:sz w:val="20"/>
          <w:szCs w:val="20"/>
        </w:rPr>
        <w:t xml:space="preserve">1406.09 Applicant shall submit a letter from the Genoa Township Fire Chief certifying that all applicable fire codes have been met and that the equipment of the Genoa Township Fire Department as well as that of those departments which provide mutual aid to the township are able to maneuver throughout the site. </w:t>
      </w:r>
    </w:p>
    <w:p w14:paraId="43774897" w14:textId="77777777" w:rsidR="00D96E77" w:rsidRPr="00D96E77" w:rsidRDefault="00D96E77" w:rsidP="00D96E77">
      <w:pPr>
        <w:rPr>
          <w:b/>
          <w:sz w:val="20"/>
          <w:szCs w:val="20"/>
        </w:rPr>
      </w:pPr>
      <w:r w:rsidRPr="00D96E77">
        <w:rPr>
          <w:b/>
          <w:sz w:val="20"/>
          <w:szCs w:val="20"/>
        </w:rPr>
        <w:t>A letter shall be submitted from the Genoa Township Fire Chief certifying that all applicable fire codes have been met with the revised site design and that the equipment of the Genoa Township Fire Department as well as that of those departments which provide mutual aid to the township are able to maneuver throughout the site once the review has been completed.</w:t>
      </w:r>
    </w:p>
    <w:p w14:paraId="5228A564" w14:textId="77777777" w:rsidR="00D96E77" w:rsidRPr="00D96E77" w:rsidRDefault="00D96E77" w:rsidP="00D96E77">
      <w:pPr>
        <w:rPr>
          <w:i/>
          <w:sz w:val="20"/>
          <w:szCs w:val="20"/>
        </w:rPr>
      </w:pPr>
      <w:r w:rsidRPr="00D96E77">
        <w:rPr>
          <w:i/>
          <w:sz w:val="20"/>
          <w:szCs w:val="20"/>
        </w:rPr>
        <w:t>1406.10 All premises shall be furnished with all-weather hard surface walks of a material such as bituminous or Portland cement concrete, wood, tile, terrazzo, or similar material, and except for parking areas, the grounds shall be planted and landscaped.</w:t>
      </w:r>
    </w:p>
    <w:p w14:paraId="7C5DD3AD" w14:textId="77777777" w:rsidR="00D96E77" w:rsidRPr="00D96E77" w:rsidRDefault="00D96E77" w:rsidP="00D96E77">
      <w:pPr>
        <w:rPr>
          <w:b/>
          <w:sz w:val="20"/>
          <w:szCs w:val="20"/>
        </w:rPr>
      </w:pPr>
      <w:r w:rsidRPr="00D96E77">
        <w:rPr>
          <w:b/>
          <w:sz w:val="20"/>
          <w:szCs w:val="20"/>
        </w:rPr>
        <w:t>All proposed walkways are to be constructed of either concrete, asphalt, or any other approved all weather hard surface.</w:t>
      </w:r>
    </w:p>
    <w:p w14:paraId="368E98B2" w14:textId="77777777" w:rsidR="00D96E77" w:rsidRPr="00D96E77" w:rsidRDefault="00D96E77" w:rsidP="00D96E77">
      <w:pPr>
        <w:rPr>
          <w:i/>
          <w:sz w:val="20"/>
          <w:szCs w:val="20"/>
        </w:rPr>
      </w:pPr>
      <w:r w:rsidRPr="00D96E77">
        <w:rPr>
          <w:i/>
          <w:sz w:val="20"/>
          <w:szCs w:val="20"/>
        </w:rPr>
        <w:t>1406.11 Reserved.</w:t>
      </w:r>
    </w:p>
    <w:p w14:paraId="1784C074" w14:textId="77777777" w:rsidR="00D96E77" w:rsidRPr="00D96E77" w:rsidRDefault="00D96E77" w:rsidP="00D96E77">
      <w:pPr>
        <w:rPr>
          <w:i/>
          <w:sz w:val="20"/>
          <w:szCs w:val="20"/>
        </w:rPr>
      </w:pPr>
      <w:r w:rsidRPr="00D96E77">
        <w:rPr>
          <w:i/>
          <w:sz w:val="20"/>
          <w:szCs w:val="20"/>
        </w:rPr>
        <w:t xml:space="preserve">1406.12 At least forty percent (40%) of the gross acreage shall be </w:t>
      </w:r>
      <w:proofErr w:type="spellStart"/>
      <w:r w:rsidRPr="00D96E77">
        <w:rPr>
          <w:i/>
          <w:sz w:val="20"/>
          <w:szCs w:val="20"/>
        </w:rPr>
        <w:t>reserved</w:t>
      </w:r>
      <w:proofErr w:type="spellEnd"/>
      <w:r w:rsidRPr="00D96E77">
        <w:rPr>
          <w:i/>
          <w:sz w:val="20"/>
          <w:szCs w:val="20"/>
        </w:rPr>
        <w:t xml:space="preserve"> as Open Space, as defined herein.  In computing the amount of Open Space, entrance features, road Rights-of-Way of all types, paved vehicular areas including parking areas and driveways shall be excluded. </w:t>
      </w:r>
    </w:p>
    <w:p w14:paraId="5AD7E92C" w14:textId="31F3D58A" w:rsidR="00D96E77" w:rsidRPr="00D96E77" w:rsidRDefault="00D96E77" w:rsidP="00D96E77">
      <w:pPr>
        <w:rPr>
          <w:b/>
          <w:sz w:val="20"/>
          <w:szCs w:val="20"/>
        </w:rPr>
      </w:pPr>
      <w:r w:rsidRPr="00015DB9">
        <w:rPr>
          <w:b/>
          <w:sz w:val="20"/>
          <w:szCs w:val="20"/>
        </w:rPr>
        <w:lastRenderedPageBreak/>
        <w:t xml:space="preserve">The total amount </w:t>
      </w:r>
      <w:proofErr w:type="gramStart"/>
      <w:r w:rsidRPr="00015DB9">
        <w:rPr>
          <w:b/>
          <w:sz w:val="20"/>
          <w:szCs w:val="20"/>
        </w:rPr>
        <w:t>of lot</w:t>
      </w:r>
      <w:proofErr w:type="gramEnd"/>
      <w:r w:rsidRPr="00015DB9">
        <w:rPr>
          <w:b/>
          <w:sz w:val="20"/>
          <w:szCs w:val="20"/>
        </w:rPr>
        <w:t xml:space="preserve"> develop</w:t>
      </w:r>
      <w:r w:rsidR="001201E0" w:rsidRPr="00015DB9">
        <w:rPr>
          <w:b/>
          <w:sz w:val="20"/>
          <w:szCs w:val="20"/>
        </w:rPr>
        <w:t>ed area</w:t>
      </w:r>
      <w:r w:rsidRPr="00015DB9">
        <w:rPr>
          <w:b/>
          <w:sz w:val="20"/>
          <w:szCs w:val="20"/>
        </w:rPr>
        <w:t xml:space="preserve"> (all proposed impervious surfaces and building coverage) is approximately </w:t>
      </w:r>
      <w:r w:rsidR="001201E0" w:rsidRPr="00015DB9">
        <w:rPr>
          <w:b/>
          <w:sz w:val="20"/>
          <w:szCs w:val="20"/>
        </w:rPr>
        <w:t>29.1</w:t>
      </w:r>
      <w:r w:rsidRPr="00015DB9">
        <w:rPr>
          <w:b/>
          <w:sz w:val="20"/>
          <w:szCs w:val="20"/>
        </w:rPr>
        <w:t xml:space="preserve"> acres as indicated on the Overall Concept Plan sheet 202</w:t>
      </w:r>
      <w:r w:rsidR="000E45EE" w:rsidRPr="00015DB9">
        <w:rPr>
          <w:b/>
          <w:sz w:val="20"/>
          <w:szCs w:val="20"/>
        </w:rPr>
        <w:t>4</w:t>
      </w:r>
      <w:r w:rsidRPr="00015DB9">
        <w:rPr>
          <w:b/>
          <w:sz w:val="20"/>
          <w:szCs w:val="20"/>
        </w:rPr>
        <w:t xml:space="preserve">-C3.  This is a </w:t>
      </w:r>
      <w:proofErr w:type="gramStart"/>
      <w:r w:rsidRPr="00015DB9">
        <w:rPr>
          <w:b/>
          <w:sz w:val="20"/>
          <w:szCs w:val="20"/>
        </w:rPr>
        <w:t>lot</w:t>
      </w:r>
      <w:proofErr w:type="gramEnd"/>
      <w:r w:rsidRPr="00015DB9">
        <w:rPr>
          <w:b/>
          <w:sz w:val="20"/>
          <w:szCs w:val="20"/>
        </w:rPr>
        <w:t xml:space="preserve"> </w:t>
      </w:r>
      <w:r w:rsidR="001201E0" w:rsidRPr="00015DB9">
        <w:rPr>
          <w:b/>
          <w:sz w:val="20"/>
          <w:szCs w:val="20"/>
        </w:rPr>
        <w:t>developed area</w:t>
      </w:r>
      <w:r w:rsidRPr="00015DB9">
        <w:rPr>
          <w:b/>
          <w:sz w:val="20"/>
          <w:szCs w:val="20"/>
        </w:rPr>
        <w:t xml:space="preserve"> percentage of 3</w:t>
      </w:r>
      <w:r w:rsidR="001201E0" w:rsidRPr="00015DB9">
        <w:rPr>
          <w:b/>
          <w:sz w:val="20"/>
          <w:szCs w:val="20"/>
        </w:rPr>
        <w:t>3.7</w:t>
      </w:r>
      <w:r w:rsidRPr="00015DB9">
        <w:rPr>
          <w:b/>
          <w:sz w:val="20"/>
          <w:szCs w:val="20"/>
        </w:rPr>
        <w:t>%.  This still leaves 5</w:t>
      </w:r>
      <w:r w:rsidR="00BB5FAB" w:rsidRPr="00015DB9">
        <w:rPr>
          <w:b/>
          <w:sz w:val="20"/>
          <w:szCs w:val="20"/>
        </w:rPr>
        <w:t>7.2</w:t>
      </w:r>
      <w:r w:rsidRPr="00015DB9">
        <w:rPr>
          <w:b/>
          <w:sz w:val="20"/>
          <w:szCs w:val="20"/>
        </w:rPr>
        <w:t xml:space="preserve"> acres (6</w:t>
      </w:r>
      <w:r w:rsidR="001201E0" w:rsidRPr="00015DB9">
        <w:rPr>
          <w:b/>
          <w:sz w:val="20"/>
          <w:szCs w:val="20"/>
        </w:rPr>
        <w:t>6.3</w:t>
      </w:r>
      <w:r w:rsidRPr="00015DB9">
        <w:rPr>
          <w:b/>
          <w:sz w:val="20"/>
          <w:szCs w:val="20"/>
        </w:rPr>
        <w:t xml:space="preserve">%) of the </w:t>
      </w:r>
      <w:r w:rsidR="001201E0" w:rsidRPr="00015DB9">
        <w:rPr>
          <w:b/>
          <w:sz w:val="20"/>
          <w:szCs w:val="20"/>
        </w:rPr>
        <w:t>86.3</w:t>
      </w:r>
      <w:r w:rsidRPr="00015DB9">
        <w:rPr>
          <w:b/>
          <w:sz w:val="20"/>
          <w:szCs w:val="20"/>
        </w:rPr>
        <w:t xml:space="preserve"> acres as available for definition of </w:t>
      </w:r>
      <w:r w:rsidR="00BB5FAB" w:rsidRPr="00015DB9">
        <w:rPr>
          <w:b/>
          <w:sz w:val="20"/>
          <w:szCs w:val="20"/>
        </w:rPr>
        <w:t>common open space</w:t>
      </w:r>
      <w:r w:rsidRPr="00015DB9">
        <w:rPr>
          <w:b/>
          <w:sz w:val="20"/>
          <w:szCs w:val="20"/>
        </w:rPr>
        <w:t>.</w:t>
      </w:r>
    </w:p>
    <w:p w14:paraId="28191E51" w14:textId="77777777" w:rsidR="00D96E77" w:rsidRPr="00D96E77" w:rsidRDefault="00D96E77" w:rsidP="00D96E77">
      <w:pPr>
        <w:rPr>
          <w:i/>
          <w:sz w:val="20"/>
          <w:szCs w:val="20"/>
        </w:rPr>
      </w:pPr>
      <w:r w:rsidRPr="00D96E77">
        <w:rPr>
          <w:i/>
          <w:sz w:val="20"/>
          <w:szCs w:val="20"/>
        </w:rPr>
        <w:t>1406.13 Storm Water Management – all Planned Developments shall have a storm water management plan, approved by the Delaware County Engineer’s Office, if required.</w:t>
      </w:r>
    </w:p>
    <w:p w14:paraId="66ACE164" w14:textId="77777777" w:rsidR="00D96E77" w:rsidRPr="00D96E77" w:rsidRDefault="00D96E77" w:rsidP="00D96E77">
      <w:pPr>
        <w:rPr>
          <w:b/>
          <w:sz w:val="20"/>
          <w:szCs w:val="20"/>
        </w:rPr>
      </w:pPr>
      <w:r w:rsidRPr="00D96E77">
        <w:rPr>
          <w:b/>
          <w:sz w:val="20"/>
          <w:szCs w:val="20"/>
        </w:rPr>
        <w:t>The site has a storm water management plan that was previously approved by the Delaware County Engineers office and the civil engineer is in discussion with them to revise the site with the proposed school addition.  Once the design is completely revised, it will be submitted for approval by the Delaware County Engineers office.</w:t>
      </w:r>
    </w:p>
    <w:p w14:paraId="114F9C9C" w14:textId="77777777" w:rsidR="00D96E77" w:rsidRPr="00D96E77" w:rsidRDefault="00D96E77" w:rsidP="00D96E77">
      <w:pPr>
        <w:rPr>
          <w:i/>
          <w:sz w:val="20"/>
          <w:szCs w:val="20"/>
        </w:rPr>
      </w:pPr>
      <w:r w:rsidRPr="00D96E77">
        <w:rPr>
          <w:i/>
          <w:sz w:val="20"/>
          <w:szCs w:val="20"/>
        </w:rPr>
        <w:t xml:space="preserve">1406.14 Parking and Loading Areas </w:t>
      </w:r>
    </w:p>
    <w:p w14:paraId="3637DA00" w14:textId="77777777" w:rsidR="00D96E77" w:rsidRPr="00D96E77" w:rsidRDefault="00D96E77" w:rsidP="00D96E77">
      <w:pPr>
        <w:ind w:left="720"/>
        <w:rPr>
          <w:i/>
          <w:sz w:val="20"/>
          <w:szCs w:val="20"/>
        </w:rPr>
      </w:pPr>
      <w:r w:rsidRPr="00D96E77">
        <w:rPr>
          <w:i/>
          <w:sz w:val="20"/>
          <w:szCs w:val="20"/>
        </w:rPr>
        <w:t xml:space="preserve">A) Reserved. </w:t>
      </w:r>
    </w:p>
    <w:p w14:paraId="17B2F6DD" w14:textId="77777777" w:rsidR="00D96E77" w:rsidRPr="00D96E77" w:rsidRDefault="00D96E77" w:rsidP="00D96E77">
      <w:pPr>
        <w:ind w:left="720"/>
        <w:rPr>
          <w:i/>
          <w:sz w:val="20"/>
          <w:szCs w:val="20"/>
        </w:rPr>
      </w:pPr>
      <w:r w:rsidRPr="00D96E77">
        <w:rPr>
          <w:i/>
          <w:sz w:val="20"/>
          <w:szCs w:val="20"/>
        </w:rPr>
        <w:t xml:space="preserve">B) All automobile parking lots shall be screened from adjoining streets and adjoining residential properties in accordance with Article 20. </w:t>
      </w:r>
    </w:p>
    <w:p w14:paraId="47B52CFD" w14:textId="77777777" w:rsidR="00D96E77" w:rsidRPr="00D96E77" w:rsidRDefault="00D96E77" w:rsidP="00D96E77">
      <w:pPr>
        <w:ind w:left="720"/>
        <w:rPr>
          <w:b/>
          <w:sz w:val="20"/>
          <w:szCs w:val="20"/>
        </w:rPr>
      </w:pPr>
      <w:r w:rsidRPr="00D96E77">
        <w:rPr>
          <w:b/>
          <w:sz w:val="20"/>
          <w:szCs w:val="20"/>
        </w:rPr>
        <w:t>The parking lots are already screened from adjoining lots by existing tree lines. Also, additional trees have been placed in islands at the end of the rows of parking as previously requested by the staff (see “C” sheets in this submission). Additional plantings are being provided at the proposed school building as well.</w:t>
      </w:r>
    </w:p>
    <w:p w14:paraId="0C8BC24D" w14:textId="77777777" w:rsidR="00D96E77" w:rsidRPr="00D96E77" w:rsidRDefault="00D96E77" w:rsidP="00D96E77">
      <w:pPr>
        <w:rPr>
          <w:i/>
          <w:sz w:val="20"/>
          <w:szCs w:val="20"/>
        </w:rPr>
      </w:pPr>
      <w:r w:rsidRPr="00D96E77">
        <w:rPr>
          <w:i/>
          <w:sz w:val="20"/>
          <w:szCs w:val="20"/>
        </w:rPr>
        <w:t xml:space="preserve">1406.15 Streets – All Streets including private Streets shall conform to specifications as set forth in the Delaware County Subdivision Regulations. Public road improvements in Planned Developments shall require the following: </w:t>
      </w:r>
    </w:p>
    <w:p w14:paraId="68A9B606" w14:textId="77777777" w:rsidR="00D96E77" w:rsidRPr="00D96E77" w:rsidRDefault="00D96E77" w:rsidP="00D96E77">
      <w:pPr>
        <w:ind w:left="990" w:hanging="270"/>
        <w:rPr>
          <w:i/>
          <w:sz w:val="20"/>
          <w:szCs w:val="20"/>
        </w:rPr>
      </w:pPr>
      <w:r w:rsidRPr="00D96E77">
        <w:rPr>
          <w:i/>
          <w:sz w:val="20"/>
          <w:szCs w:val="20"/>
        </w:rPr>
        <w:t xml:space="preserve">A) All Street drainage shall be </w:t>
      </w:r>
      <w:proofErr w:type="gramStart"/>
      <w:r w:rsidRPr="00D96E77">
        <w:rPr>
          <w:i/>
          <w:sz w:val="20"/>
          <w:szCs w:val="20"/>
        </w:rPr>
        <w:t>enclosed;</w:t>
      </w:r>
      <w:proofErr w:type="gramEnd"/>
      <w:r w:rsidRPr="00D96E77">
        <w:rPr>
          <w:i/>
          <w:sz w:val="20"/>
          <w:szCs w:val="20"/>
        </w:rPr>
        <w:t xml:space="preserve"> </w:t>
      </w:r>
    </w:p>
    <w:p w14:paraId="51B8EAE8" w14:textId="77777777" w:rsidR="00D96E77" w:rsidRPr="00D96E77" w:rsidRDefault="00D96E77" w:rsidP="00D96E77">
      <w:pPr>
        <w:ind w:left="990" w:hanging="270"/>
        <w:rPr>
          <w:i/>
          <w:sz w:val="20"/>
          <w:szCs w:val="20"/>
        </w:rPr>
      </w:pPr>
      <w:r w:rsidRPr="00D96E77">
        <w:rPr>
          <w:i/>
          <w:sz w:val="20"/>
          <w:szCs w:val="20"/>
        </w:rPr>
        <w:t xml:space="preserve">B) Curbs and gutters shall be installed; and </w:t>
      </w:r>
    </w:p>
    <w:p w14:paraId="3E18A13F" w14:textId="77777777" w:rsidR="00D96E77" w:rsidRPr="00D96E77" w:rsidRDefault="00D96E77" w:rsidP="00D96E77">
      <w:pPr>
        <w:ind w:left="990" w:hanging="270"/>
        <w:rPr>
          <w:i/>
          <w:sz w:val="20"/>
          <w:szCs w:val="20"/>
        </w:rPr>
      </w:pPr>
      <w:r w:rsidRPr="00D96E77">
        <w:rPr>
          <w:i/>
          <w:sz w:val="20"/>
          <w:szCs w:val="20"/>
        </w:rPr>
        <w:t xml:space="preserve">C) All Streets shall have a minimum pavement width of twenty-two (22) feet. </w:t>
      </w:r>
    </w:p>
    <w:p w14:paraId="51EEB4FE" w14:textId="37CA4F8F" w:rsidR="00D96E77" w:rsidRPr="00D96E77" w:rsidRDefault="00D96E77" w:rsidP="00D96E77">
      <w:pPr>
        <w:ind w:left="720"/>
        <w:rPr>
          <w:b/>
          <w:sz w:val="20"/>
          <w:szCs w:val="20"/>
        </w:rPr>
      </w:pPr>
      <w:proofErr w:type="gramStart"/>
      <w:r w:rsidRPr="00D96E77">
        <w:rPr>
          <w:b/>
          <w:sz w:val="20"/>
          <w:szCs w:val="20"/>
        </w:rPr>
        <w:t>At this time</w:t>
      </w:r>
      <w:proofErr w:type="gramEnd"/>
      <w:r w:rsidRPr="00D96E77">
        <w:rPr>
          <w:b/>
          <w:sz w:val="20"/>
          <w:szCs w:val="20"/>
        </w:rPr>
        <w:t xml:space="preserve">, other than </w:t>
      </w:r>
      <w:r w:rsidRPr="001201E0">
        <w:rPr>
          <w:b/>
          <w:sz w:val="20"/>
          <w:szCs w:val="20"/>
        </w:rPr>
        <w:t xml:space="preserve">the </w:t>
      </w:r>
      <w:r w:rsidR="000E45EE" w:rsidRPr="001201E0">
        <w:rPr>
          <w:b/>
          <w:sz w:val="20"/>
          <w:szCs w:val="20"/>
        </w:rPr>
        <w:t>extended 2</w:t>
      </w:r>
      <w:r w:rsidR="001201E0" w:rsidRPr="001201E0">
        <w:rPr>
          <w:b/>
          <w:sz w:val="20"/>
          <w:szCs w:val="20"/>
        </w:rPr>
        <w:t>5</w:t>
      </w:r>
      <w:r w:rsidR="000E45EE" w:rsidRPr="001201E0">
        <w:rPr>
          <w:b/>
          <w:sz w:val="20"/>
          <w:szCs w:val="20"/>
        </w:rPr>
        <w:t>’-0”</w:t>
      </w:r>
      <w:r w:rsidRPr="001201E0">
        <w:rPr>
          <w:b/>
          <w:sz w:val="20"/>
          <w:szCs w:val="20"/>
        </w:rPr>
        <w:t xml:space="preserve"> wide</w:t>
      </w:r>
      <w:r w:rsidRPr="00D96E77">
        <w:rPr>
          <w:b/>
          <w:sz w:val="20"/>
          <w:szCs w:val="20"/>
        </w:rPr>
        <w:t xml:space="preserve"> private access drive, no new streets are included with this proposed building addition.</w:t>
      </w:r>
    </w:p>
    <w:p w14:paraId="4DA25C93" w14:textId="77777777" w:rsidR="00D96E77" w:rsidRPr="00D96E77" w:rsidRDefault="00D96E77" w:rsidP="00D96E77">
      <w:pPr>
        <w:rPr>
          <w:i/>
          <w:sz w:val="20"/>
          <w:szCs w:val="20"/>
        </w:rPr>
      </w:pPr>
      <w:r w:rsidRPr="00D96E77">
        <w:rPr>
          <w:i/>
          <w:sz w:val="20"/>
          <w:szCs w:val="20"/>
        </w:rPr>
        <w:t xml:space="preserve">1406.16 Walkways –All walkways shall be constructed of a suitable, dust free, hard surface material.  </w:t>
      </w:r>
      <w:proofErr w:type="gramStart"/>
      <w:r w:rsidRPr="00D96E77">
        <w:rPr>
          <w:i/>
          <w:sz w:val="20"/>
          <w:szCs w:val="20"/>
        </w:rPr>
        <w:t>Mulch</w:t>
      </w:r>
      <w:proofErr w:type="gramEnd"/>
      <w:r w:rsidRPr="00D96E77">
        <w:rPr>
          <w:i/>
          <w:sz w:val="20"/>
          <w:szCs w:val="20"/>
        </w:rPr>
        <w:t xml:space="preserve"> or other similar surfaces may be permitted for walking trails in areas the Zoning Commission feels are appropriate.</w:t>
      </w:r>
    </w:p>
    <w:p w14:paraId="68C6473F" w14:textId="5DB9E8A9" w:rsidR="00D96E77" w:rsidRPr="00D96E77" w:rsidRDefault="00D96E77" w:rsidP="00D96E77">
      <w:pPr>
        <w:ind w:left="720"/>
        <w:rPr>
          <w:b/>
          <w:sz w:val="20"/>
          <w:szCs w:val="20"/>
        </w:rPr>
      </w:pPr>
      <w:r w:rsidRPr="00D96E77">
        <w:rPr>
          <w:b/>
          <w:sz w:val="20"/>
          <w:szCs w:val="20"/>
        </w:rPr>
        <w:t xml:space="preserve">As previously mentioned, all proposed walkways are to be constructed of either concrete, asphalt, or any other approved all weather hard surface </w:t>
      </w:r>
      <w:r w:rsidRPr="001201E0">
        <w:rPr>
          <w:b/>
          <w:sz w:val="20"/>
          <w:szCs w:val="20"/>
        </w:rPr>
        <w:t>as shown on the “C” sheets of this submission.</w:t>
      </w:r>
    </w:p>
    <w:p w14:paraId="19A81F8B" w14:textId="77777777" w:rsidR="00D96E77" w:rsidRPr="00D96E77" w:rsidRDefault="00D96E77" w:rsidP="00D96E77">
      <w:pPr>
        <w:rPr>
          <w:i/>
          <w:sz w:val="20"/>
          <w:szCs w:val="20"/>
        </w:rPr>
      </w:pPr>
      <w:r w:rsidRPr="00D96E77">
        <w:rPr>
          <w:i/>
          <w:sz w:val="20"/>
          <w:szCs w:val="20"/>
        </w:rPr>
        <w:t xml:space="preserve">1406.17 Trees </w:t>
      </w:r>
    </w:p>
    <w:p w14:paraId="61CEE14C" w14:textId="77777777" w:rsidR="00D96E77" w:rsidRPr="00D96E77" w:rsidRDefault="00D96E77" w:rsidP="00D96E77">
      <w:pPr>
        <w:ind w:left="720"/>
        <w:rPr>
          <w:i/>
          <w:sz w:val="20"/>
          <w:szCs w:val="20"/>
        </w:rPr>
      </w:pPr>
      <w:r w:rsidRPr="00D96E77">
        <w:rPr>
          <w:i/>
          <w:sz w:val="20"/>
          <w:szCs w:val="20"/>
        </w:rPr>
        <w:t xml:space="preserve">A) The clearing of land shall be kept to a minimum to help preserve the existing natural conditions. </w:t>
      </w:r>
      <w:r w:rsidRPr="00D96E77">
        <w:rPr>
          <w:b/>
          <w:sz w:val="20"/>
          <w:szCs w:val="20"/>
        </w:rPr>
        <w:t>Acknowledged.</w:t>
      </w:r>
    </w:p>
    <w:p w14:paraId="58A61D97" w14:textId="77777777" w:rsidR="00D96E77" w:rsidRPr="00D96E77" w:rsidRDefault="00D96E77" w:rsidP="00D96E77">
      <w:pPr>
        <w:ind w:left="720"/>
        <w:rPr>
          <w:i/>
          <w:sz w:val="20"/>
          <w:szCs w:val="20"/>
        </w:rPr>
      </w:pPr>
      <w:r w:rsidRPr="00D96E77">
        <w:rPr>
          <w:i/>
          <w:sz w:val="20"/>
          <w:szCs w:val="20"/>
        </w:rPr>
        <w:t xml:space="preserve">B) No land shall be cleared of trees more than fifteen (15) feet from the foundation of a proposed Building.  An exception to this requirement shall be granted in the case of those trees that should be removed due to malformation, disease, safety hazards, or to the general benefit of surrounding trees.  The foregoing shall be considered as a guideline for preservation of the natural environment. </w:t>
      </w:r>
      <w:r w:rsidRPr="00D96E77">
        <w:rPr>
          <w:b/>
          <w:sz w:val="20"/>
          <w:szCs w:val="20"/>
        </w:rPr>
        <w:t>Acknowledged.</w:t>
      </w:r>
    </w:p>
    <w:p w14:paraId="77CA02CB" w14:textId="77777777" w:rsidR="00D96E77" w:rsidRPr="00D96E77" w:rsidRDefault="00D96E77" w:rsidP="00D96E77">
      <w:pPr>
        <w:ind w:left="720"/>
        <w:rPr>
          <w:i/>
          <w:sz w:val="20"/>
          <w:szCs w:val="20"/>
        </w:rPr>
      </w:pPr>
      <w:r w:rsidRPr="00D96E77">
        <w:rPr>
          <w:i/>
          <w:sz w:val="20"/>
          <w:szCs w:val="20"/>
        </w:rPr>
        <w:t xml:space="preserve">C) No trees shall be cleared further than five (5) feet from </w:t>
      </w:r>
      <w:proofErr w:type="gramStart"/>
      <w:r w:rsidRPr="00D96E77">
        <w:rPr>
          <w:i/>
          <w:sz w:val="20"/>
          <w:szCs w:val="20"/>
        </w:rPr>
        <w:t>curbs</w:t>
      </w:r>
      <w:proofErr w:type="gramEnd"/>
      <w:r w:rsidRPr="00D96E77">
        <w:rPr>
          <w:i/>
          <w:sz w:val="20"/>
          <w:szCs w:val="20"/>
        </w:rPr>
        <w:t xml:space="preserve"> of a parking lot. The foregoing shall be considered as a guideline for preservation of the natural environment.</w:t>
      </w:r>
    </w:p>
    <w:p w14:paraId="1BDA16E4" w14:textId="0CF68E91" w:rsidR="00D96E77" w:rsidRPr="00D96E77" w:rsidRDefault="00D96E77" w:rsidP="00D96E77">
      <w:pPr>
        <w:ind w:left="720"/>
        <w:rPr>
          <w:b/>
          <w:sz w:val="20"/>
          <w:szCs w:val="20"/>
        </w:rPr>
      </w:pPr>
      <w:r w:rsidRPr="001201E0">
        <w:rPr>
          <w:b/>
          <w:sz w:val="20"/>
          <w:szCs w:val="20"/>
        </w:rPr>
        <w:lastRenderedPageBreak/>
        <w:t xml:space="preserve">The area where new development is occurring </w:t>
      </w:r>
      <w:r w:rsidR="000A0D95" w:rsidRPr="001201E0">
        <w:rPr>
          <w:b/>
          <w:sz w:val="20"/>
          <w:szCs w:val="20"/>
        </w:rPr>
        <w:t>is</w:t>
      </w:r>
      <w:r w:rsidRPr="001201E0">
        <w:rPr>
          <w:b/>
          <w:sz w:val="20"/>
          <w:szCs w:val="20"/>
        </w:rPr>
        <w:t xml:space="preserve"> already mostly bare </w:t>
      </w:r>
      <w:proofErr w:type="gramStart"/>
      <w:r w:rsidRPr="001201E0">
        <w:rPr>
          <w:b/>
          <w:sz w:val="20"/>
          <w:szCs w:val="20"/>
        </w:rPr>
        <w:t>of</w:t>
      </w:r>
      <w:proofErr w:type="gramEnd"/>
      <w:r w:rsidRPr="001201E0">
        <w:rPr>
          <w:b/>
          <w:sz w:val="20"/>
          <w:szCs w:val="20"/>
        </w:rPr>
        <w:t xml:space="preserve"> trees due to the previous </w:t>
      </w:r>
      <w:r w:rsidR="000A0D95" w:rsidRPr="001201E0">
        <w:rPr>
          <w:b/>
          <w:sz w:val="20"/>
          <w:szCs w:val="20"/>
        </w:rPr>
        <w:t>building construction of the school</w:t>
      </w:r>
      <w:r w:rsidRPr="001201E0">
        <w:rPr>
          <w:b/>
          <w:sz w:val="20"/>
          <w:szCs w:val="20"/>
        </w:rPr>
        <w:t xml:space="preserve">.  Minor clearing of trees </w:t>
      </w:r>
      <w:r w:rsidR="000A0D95" w:rsidRPr="001201E0">
        <w:rPr>
          <w:b/>
          <w:sz w:val="20"/>
          <w:szCs w:val="20"/>
        </w:rPr>
        <w:t>might</w:t>
      </w:r>
      <w:r w:rsidRPr="001201E0">
        <w:rPr>
          <w:b/>
          <w:sz w:val="20"/>
          <w:szCs w:val="20"/>
        </w:rPr>
        <w:t xml:space="preserve"> be required for the </w:t>
      </w:r>
      <w:r w:rsidR="000A0D95" w:rsidRPr="001201E0">
        <w:rPr>
          <w:b/>
          <w:sz w:val="20"/>
          <w:szCs w:val="20"/>
        </w:rPr>
        <w:t>storage building</w:t>
      </w:r>
      <w:r w:rsidRPr="001201E0">
        <w:rPr>
          <w:b/>
          <w:sz w:val="20"/>
          <w:szCs w:val="20"/>
        </w:rPr>
        <w:t>, but additional landscaping is being provided</w:t>
      </w:r>
      <w:r w:rsidR="001201E0" w:rsidRPr="001201E0">
        <w:rPr>
          <w:b/>
          <w:sz w:val="20"/>
          <w:szCs w:val="20"/>
        </w:rPr>
        <w:t xml:space="preserve"> (see sheet 2024-L1)</w:t>
      </w:r>
      <w:r w:rsidRPr="001201E0">
        <w:rPr>
          <w:b/>
          <w:sz w:val="20"/>
          <w:szCs w:val="20"/>
        </w:rPr>
        <w:t>.</w:t>
      </w:r>
      <w:r w:rsidRPr="00D96E77">
        <w:rPr>
          <w:b/>
          <w:sz w:val="20"/>
          <w:szCs w:val="20"/>
        </w:rPr>
        <w:t xml:space="preserve"> </w:t>
      </w:r>
    </w:p>
    <w:p w14:paraId="18ACE719" w14:textId="77777777" w:rsidR="00D96E77" w:rsidRPr="00D96E77" w:rsidRDefault="00D96E77" w:rsidP="00D96E77">
      <w:pPr>
        <w:rPr>
          <w:i/>
          <w:sz w:val="20"/>
          <w:szCs w:val="20"/>
        </w:rPr>
      </w:pPr>
      <w:r w:rsidRPr="00D96E77">
        <w:rPr>
          <w:i/>
          <w:sz w:val="20"/>
          <w:szCs w:val="20"/>
        </w:rPr>
        <w:t xml:space="preserve">1406.18 Landscaping – All nonresidential Use areas shall be landscaped. The developer shall submit a conceptual landscaping plan to be reviewed as part of the development plan. All </w:t>
      </w:r>
      <w:proofErr w:type="gramStart"/>
      <w:r w:rsidRPr="00D96E77">
        <w:rPr>
          <w:i/>
          <w:sz w:val="20"/>
          <w:szCs w:val="20"/>
        </w:rPr>
        <w:t>area</w:t>
      </w:r>
      <w:proofErr w:type="gramEnd"/>
      <w:r w:rsidRPr="00D96E77">
        <w:rPr>
          <w:i/>
          <w:sz w:val="20"/>
          <w:szCs w:val="20"/>
        </w:rPr>
        <w:t xml:space="preserve"> shall be seeded or sodded in accordance with the approved development plan before a Certificate of Zoning Compliance is issued. </w:t>
      </w:r>
      <w:r w:rsidRPr="00D96E77">
        <w:rPr>
          <w:b/>
          <w:sz w:val="20"/>
          <w:szCs w:val="20"/>
        </w:rPr>
        <w:t>Acknowledged. Please see landscaping drawings.</w:t>
      </w:r>
    </w:p>
    <w:p w14:paraId="3C2A5B63" w14:textId="77777777" w:rsidR="00D96E77" w:rsidRPr="00D96E77" w:rsidRDefault="00D96E77" w:rsidP="00D96E77">
      <w:pPr>
        <w:rPr>
          <w:i/>
          <w:sz w:val="20"/>
          <w:szCs w:val="20"/>
        </w:rPr>
      </w:pPr>
      <w:r w:rsidRPr="00D96E77">
        <w:rPr>
          <w:i/>
          <w:sz w:val="20"/>
          <w:szCs w:val="20"/>
        </w:rPr>
        <w:t xml:space="preserve">1406.19 Trash, Junk, and litter shall be controlled and stored in containers. Dumpsters, and other similar types of large waste containers which are typically not moved by Manual means, and which are not considered to be a Portable Storage Unit, shall not be permitted in a required Front Yard and shall be enclosed and screened in accordance with Section 2003. </w:t>
      </w:r>
      <w:r w:rsidRPr="00D96E77">
        <w:rPr>
          <w:b/>
          <w:sz w:val="20"/>
          <w:szCs w:val="20"/>
        </w:rPr>
        <w:t>Acknowledged.</w:t>
      </w:r>
    </w:p>
    <w:p w14:paraId="4000AC5F" w14:textId="77777777" w:rsidR="00D96E77" w:rsidRPr="00D96E77" w:rsidRDefault="00D96E77" w:rsidP="00D96E77">
      <w:pPr>
        <w:rPr>
          <w:i/>
          <w:sz w:val="20"/>
          <w:szCs w:val="20"/>
        </w:rPr>
      </w:pPr>
      <w:r w:rsidRPr="00D96E77">
        <w:rPr>
          <w:i/>
          <w:sz w:val="20"/>
          <w:szCs w:val="20"/>
        </w:rPr>
        <w:t xml:space="preserve">Section 1407: Prohibited Uses </w:t>
      </w:r>
      <w:r w:rsidRPr="00D96E77">
        <w:rPr>
          <w:b/>
          <w:sz w:val="20"/>
          <w:szCs w:val="20"/>
        </w:rPr>
        <w:t>All items in this section have been acknowledged and are either compliant or not applicable.</w:t>
      </w:r>
    </w:p>
    <w:p w14:paraId="74E19652" w14:textId="77777777" w:rsidR="00D96E77" w:rsidRPr="00D96E77" w:rsidRDefault="00D96E77" w:rsidP="00D96E77">
      <w:pPr>
        <w:rPr>
          <w:i/>
          <w:sz w:val="20"/>
          <w:szCs w:val="20"/>
        </w:rPr>
      </w:pPr>
      <w:r w:rsidRPr="00D96E77">
        <w:rPr>
          <w:i/>
          <w:sz w:val="20"/>
          <w:szCs w:val="20"/>
        </w:rPr>
        <w:t xml:space="preserve">1407.01 All Uses not specifically authorized as a permitted or conditionally permitted Use by the express terms of this Section of the Zoning Resolution are hereby prohibited. </w:t>
      </w:r>
    </w:p>
    <w:p w14:paraId="0D50B184" w14:textId="77777777" w:rsidR="00D96E77" w:rsidRPr="00D96E77" w:rsidRDefault="00D96E77" w:rsidP="00D96E77">
      <w:pPr>
        <w:rPr>
          <w:i/>
          <w:sz w:val="20"/>
          <w:szCs w:val="20"/>
        </w:rPr>
      </w:pPr>
      <w:r w:rsidRPr="00D96E77">
        <w:rPr>
          <w:i/>
          <w:sz w:val="20"/>
          <w:szCs w:val="20"/>
        </w:rPr>
        <w:t xml:space="preserve">1407.02 Outdoor Storage of inoperable, unlicensed, or unused motor vehicles for a period exceeding seven (7) days is prohibited.  Such vehicles, if stored on the premises, shall be enclosed within a Building so as not to be visible from any adjoining property or public road.  </w:t>
      </w:r>
    </w:p>
    <w:p w14:paraId="6BB6D3D1" w14:textId="77777777" w:rsidR="00D96E77" w:rsidRPr="00D96E77" w:rsidRDefault="00D96E77" w:rsidP="00D96E77">
      <w:pPr>
        <w:rPr>
          <w:i/>
          <w:sz w:val="20"/>
          <w:szCs w:val="20"/>
        </w:rPr>
      </w:pPr>
      <w:r w:rsidRPr="00D96E77">
        <w:rPr>
          <w:i/>
          <w:sz w:val="20"/>
          <w:szCs w:val="20"/>
        </w:rPr>
        <w:t xml:space="preserve">1407.03 Except as may be specifically permitted by Section 1702 and no Mobile Home or mobile office shall be placed or occupied in this District. </w:t>
      </w:r>
    </w:p>
    <w:p w14:paraId="5FE8E1F9" w14:textId="77777777" w:rsidR="00D96E77" w:rsidRPr="00D96E77" w:rsidRDefault="00D96E77" w:rsidP="00D96E77">
      <w:pPr>
        <w:rPr>
          <w:i/>
          <w:sz w:val="20"/>
          <w:szCs w:val="20"/>
        </w:rPr>
      </w:pPr>
      <w:r w:rsidRPr="00D96E77">
        <w:rPr>
          <w:i/>
          <w:sz w:val="20"/>
          <w:szCs w:val="20"/>
        </w:rPr>
        <w:t xml:space="preserve">1407.04 Sexually Oriented Businesses. </w:t>
      </w:r>
      <w:r w:rsidRPr="00D96E77">
        <w:rPr>
          <w:b/>
          <w:sz w:val="20"/>
          <w:szCs w:val="20"/>
        </w:rPr>
        <w:t>Acknowledged.</w:t>
      </w:r>
    </w:p>
    <w:p w14:paraId="043200C7" w14:textId="77777777" w:rsidR="00D96E77" w:rsidRPr="00D96E77" w:rsidRDefault="00D96E77" w:rsidP="00D96E77">
      <w:pPr>
        <w:rPr>
          <w:i/>
          <w:sz w:val="20"/>
          <w:szCs w:val="20"/>
        </w:rPr>
      </w:pPr>
      <w:r w:rsidRPr="00D96E77">
        <w:rPr>
          <w:i/>
          <w:sz w:val="20"/>
          <w:szCs w:val="20"/>
        </w:rPr>
        <w:t xml:space="preserve">1407.05 Residential Care Facilities for five (5) or fewer residents, excluding care givers. </w:t>
      </w:r>
      <w:r w:rsidRPr="00D96E77">
        <w:rPr>
          <w:b/>
          <w:sz w:val="20"/>
          <w:szCs w:val="20"/>
        </w:rPr>
        <w:t>Acknowledged.</w:t>
      </w:r>
    </w:p>
    <w:p w14:paraId="0D547450" w14:textId="77777777" w:rsidR="00D96E77" w:rsidRPr="00D96E77" w:rsidRDefault="00D96E77" w:rsidP="00D96E77">
      <w:pPr>
        <w:rPr>
          <w:b/>
          <w:sz w:val="20"/>
          <w:szCs w:val="20"/>
        </w:rPr>
      </w:pPr>
      <w:r w:rsidRPr="00D96E77">
        <w:rPr>
          <w:i/>
          <w:sz w:val="20"/>
          <w:szCs w:val="20"/>
        </w:rPr>
        <w:t xml:space="preserve">1407.06 Agriculture, Agritourism, and Farm Markets not otherwise exempted from zoning by the Ohio Revised Code. </w:t>
      </w:r>
      <w:r w:rsidRPr="00D96E77">
        <w:rPr>
          <w:b/>
          <w:sz w:val="20"/>
          <w:szCs w:val="20"/>
        </w:rPr>
        <w:t>Acknowledged.</w:t>
      </w:r>
    </w:p>
    <w:p w14:paraId="7BFEE65E" w14:textId="77777777" w:rsidR="00D96E77" w:rsidRPr="00D96E77" w:rsidRDefault="00D96E77" w:rsidP="00D96E77">
      <w:pPr>
        <w:rPr>
          <w:i/>
          <w:sz w:val="20"/>
          <w:szCs w:val="20"/>
        </w:rPr>
      </w:pPr>
      <w:r w:rsidRPr="00D96E77">
        <w:rPr>
          <w:i/>
          <w:sz w:val="20"/>
          <w:szCs w:val="20"/>
        </w:rPr>
        <w:t xml:space="preserve">Section 1408: Dimensional Requirements   </w:t>
      </w:r>
    </w:p>
    <w:p w14:paraId="7CD8A506" w14:textId="77777777" w:rsidR="00D96E77" w:rsidRPr="00D96E77" w:rsidRDefault="00D96E77" w:rsidP="00D96E77">
      <w:pPr>
        <w:rPr>
          <w:i/>
          <w:sz w:val="20"/>
          <w:szCs w:val="20"/>
        </w:rPr>
      </w:pPr>
      <w:r w:rsidRPr="00D96E77">
        <w:rPr>
          <w:i/>
          <w:sz w:val="20"/>
          <w:szCs w:val="20"/>
        </w:rPr>
        <w:t>1408.01 Minimum Setbacks shall be as identified in the table below. Should the Lot or Tract be Contiguous to a Lot or Lots within multiple Zoning Districts, the most restrictive Setback applicable to the Yard in question shall apply.</w:t>
      </w:r>
    </w:p>
    <w:p w14:paraId="1E3FC135" w14:textId="77777777" w:rsidR="00D96E77" w:rsidRPr="00D96E77" w:rsidRDefault="00D96E77" w:rsidP="00D96E77">
      <w:pPr>
        <w:rPr>
          <w:i/>
          <w:sz w:val="20"/>
          <w:szCs w:val="20"/>
        </w:rPr>
      </w:pPr>
      <w:r w:rsidRPr="00D96E77">
        <w:rPr>
          <w:noProof/>
        </w:rPr>
        <w:lastRenderedPageBreak/>
        <w:drawing>
          <wp:inline distT="0" distB="0" distL="0" distR="0" wp14:anchorId="416127F1" wp14:editId="5202D74D">
            <wp:extent cx="6675120" cy="4160520"/>
            <wp:effectExtent l="0" t="0" r="0" b="0"/>
            <wp:docPr id="918032016" name="Picture 91803201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2016" name="Picture 918032016" descr="A white sheet with black text&#10;&#10;Description automatically generated"/>
                    <pic:cNvPicPr/>
                  </pic:nvPicPr>
                  <pic:blipFill>
                    <a:blip r:embed="rId21"/>
                    <a:stretch>
                      <a:fillRect/>
                    </a:stretch>
                  </pic:blipFill>
                  <pic:spPr>
                    <a:xfrm>
                      <a:off x="0" y="0"/>
                      <a:ext cx="6675120" cy="4160520"/>
                    </a:xfrm>
                    <a:prstGeom prst="rect">
                      <a:avLst/>
                    </a:prstGeom>
                  </pic:spPr>
                </pic:pic>
              </a:graphicData>
            </a:graphic>
          </wp:inline>
        </w:drawing>
      </w:r>
    </w:p>
    <w:p w14:paraId="0EE3C2A2" w14:textId="5E16BD1B" w:rsidR="00D96E77" w:rsidRPr="00D96E77" w:rsidRDefault="00D96E77" w:rsidP="00D96E77">
      <w:pPr>
        <w:rPr>
          <w:b/>
          <w:sz w:val="20"/>
          <w:szCs w:val="20"/>
        </w:rPr>
      </w:pPr>
      <w:r w:rsidRPr="001201E0">
        <w:rPr>
          <w:b/>
          <w:sz w:val="20"/>
          <w:szCs w:val="20"/>
        </w:rPr>
        <w:t>We have maintained the setbacks as dictated by the existing conditions on the site. All portions of the proposed</w:t>
      </w:r>
      <w:r w:rsidR="001201E0" w:rsidRPr="001201E0">
        <w:rPr>
          <w:b/>
          <w:sz w:val="20"/>
          <w:szCs w:val="20"/>
        </w:rPr>
        <w:t xml:space="preserve"> storage</w:t>
      </w:r>
      <w:r w:rsidRPr="001201E0">
        <w:rPr>
          <w:b/>
          <w:sz w:val="20"/>
          <w:szCs w:val="20"/>
        </w:rPr>
        <w:t xml:space="preserve"> building are </w:t>
      </w:r>
      <w:r w:rsidR="001201E0" w:rsidRPr="001201E0">
        <w:rPr>
          <w:b/>
          <w:sz w:val="20"/>
          <w:szCs w:val="20"/>
        </w:rPr>
        <w:t>greater than 500.00</w:t>
      </w:r>
      <w:r w:rsidRPr="001201E0">
        <w:rPr>
          <w:b/>
          <w:sz w:val="20"/>
          <w:szCs w:val="20"/>
        </w:rPr>
        <w:t xml:space="preserve">’ away from the right of way of SR3.  Information is placed on the site drawings showing building locations </w:t>
      </w:r>
      <w:proofErr w:type="gramStart"/>
      <w:r w:rsidRPr="001201E0">
        <w:rPr>
          <w:b/>
          <w:sz w:val="20"/>
          <w:szCs w:val="20"/>
        </w:rPr>
        <w:t>are in compliance with</w:t>
      </w:r>
      <w:proofErr w:type="gramEnd"/>
      <w:r w:rsidRPr="001201E0">
        <w:rPr>
          <w:b/>
          <w:sz w:val="20"/>
          <w:szCs w:val="20"/>
        </w:rPr>
        <w:t xml:space="preserve"> the minimum setbacks as well.</w:t>
      </w:r>
      <w:r w:rsidRPr="00D96E77">
        <w:rPr>
          <w:i/>
          <w:sz w:val="20"/>
          <w:szCs w:val="20"/>
        </w:rPr>
        <w:t xml:space="preserve"> </w:t>
      </w:r>
    </w:p>
    <w:p w14:paraId="52AE730D" w14:textId="77777777" w:rsidR="00D96E77" w:rsidRPr="00D96E77" w:rsidRDefault="00D96E77" w:rsidP="00D96E77">
      <w:pPr>
        <w:rPr>
          <w:i/>
          <w:sz w:val="20"/>
          <w:szCs w:val="20"/>
        </w:rPr>
      </w:pPr>
      <w:r w:rsidRPr="00D96E77">
        <w:rPr>
          <w:i/>
          <w:sz w:val="20"/>
          <w:szCs w:val="20"/>
        </w:rPr>
        <w:t xml:space="preserve">1408.2 Building Height limits: Unless otherwise permitted in Section 1616, no Building in this District shall exceed thirty-five (35) feet in height. No Aerial Antenna or tower shall be constructed to a height greater than the distance from the center of the base thereof to the nearest Lot Line </w:t>
      </w:r>
      <w:proofErr w:type="gramStart"/>
      <w:r w:rsidRPr="00D96E77">
        <w:rPr>
          <w:i/>
          <w:sz w:val="20"/>
          <w:szCs w:val="20"/>
        </w:rPr>
        <w:t>less</w:t>
      </w:r>
      <w:proofErr w:type="gramEnd"/>
      <w:r w:rsidRPr="00D96E77">
        <w:rPr>
          <w:i/>
          <w:sz w:val="20"/>
          <w:szCs w:val="20"/>
        </w:rPr>
        <w:t xml:space="preserve"> ten (10) feet of said Tract.</w:t>
      </w:r>
    </w:p>
    <w:p w14:paraId="0980AE64" w14:textId="77777777" w:rsidR="00D96E77" w:rsidRPr="00D96E77" w:rsidRDefault="00D96E77" w:rsidP="00D96E77">
      <w:pPr>
        <w:rPr>
          <w:i/>
          <w:sz w:val="20"/>
          <w:szCs w:val="20"/>
        </w:rPr>
      </w:pPr>
      <w:r w:rsidRPr="00D96E77">
        <w:rPr>
          <w:i/>
          <w:sz w:val="20"/>
          <w:szCs w:val="20"/>
        </w:rPr>
        <w:t>Section 1409: Administration and Enforcement</w:t>
      </w:r>
      <w:r w:rsidRPr="00D96E77">
        <w:rPr>
          <w:b/>
          <w:sz w:val="20"/>
          <w:szCs w:val="20"/>
        </w:rPr>
        <w:t xml:space="preserve"> Acknowledged.</w:t>
      </w:r>
    </w:p>
    <w:p w14:paraId="28AEDEB0" w14:textId="77777777" w:rsidR="00D96E77" w:rsidRPr="00D96E77" w:rsidRDefault="00D96E77" w:rsidP="00D96E77">
      <w:pPr>
        <w:rPr>
          <w:i/>
          <w:sz w:val="20"/>
          <w:szCs w:val="20"/>
        </w:rPr>
      </w:pPr>
      <w:r w:rsidRPr="00D96E77">
        <w:rPr>
          <w:i/>
          <w:sz w:val="20"/>
          <w:szCs w:val="20"/>
        </w:rPr>
        <w:t xml:space="preserve">1409.01 Pursuant to Ohio Revised Code Section 519.021(A), this District may be permitted upon application and approval of specific and detailed Final Development </w:t>
      </w:r>
      <w:proofErr w:type="gramStart"/>
      <w:r w:rsidRPr="00D96E77">
        <w:rPr>
          <w:i/>
          <w:sz w:val="20"/>
          <w:szCs w:val="20"/>
        </w:rPr>
        <w:t>Plans</w:t>
      </w:r>
      <w:proofErr w:type="gramEnd"/>
      <w:r w:rsidRPr="00D96E77">
        <w:rPr>
          <w:i/>
          <w:sz w:val="20"/>
          <w:szCs w:val="20"/>
        </w:rPr>
        <w:t xml:space="preserve"> and all shall require amendments to the official Zoning Map. Approval for Planned Development Rezoning applications may be granted pursuant to ORC 519.12 only when the plan for the project complies with these regulations and promotes the </w:t>
      </w:r>
      <w:proofErr w:type="gramStart"/>
      <w:r w:rsidRPr="00D96E77">
        <w:rPr>
          <w:i/>
          <w:sz w:val="20"/>
          <w:szCs w:val="20"/>
        </w:rPr>
        <w:t>general public</w:t>
      </w:r>
      <w:proofErr w:type="gramEnd"/>
      <w:r w:rsidRPr="00D96E77">
        <w:rPr>
          <w:i/>
          <w:sz w:val="20"/>
          <w:szCs w:val="20"/>
        </w:rPr>
        <w:t xml:space="preserve"> health, safety, morals, and general welfare and encourages the efficient use of land and resources, promotes greater efficiency in providing public and utility services and encourages innovation in the planning and building of the development.</w:t>
      </w:r>
    </w:p>
    <w:p w14:paraId="57A1CDCB" w14:textId="77777777" w:rsidR="00D96E77" w:rsidRPr="00D96E77" w:rsidRDefault="00D96E77" w:rsidP="00D96E77">
      <w:pPr>
        <w:rPr>
          <w:i/>
          <w:sz w:val="20"/>
          <w:szCs w:val="20"/>
        </w:rPr>
      </w:pPr>
      <w:r w:rsidRPr="00D96E77">
        <w:rPr>
          <w:i/>
          <w:sz w:val="20"/>
          <w:szCs w:val="20"/>
        </w:rPr>
        <w:t>1409.02 Applications and requests pertinent to the Planned Community Facilities District, including: Zoning Map Amendments, Preliminary Development Plans, Final Development Plans, Final Development Plan amendments, Divergences, subdivisions, Zoning Permits, and Certificates of Compliance, shall be administered in accordance with Article 27.</w:t>
      </w:r>
    </w:p>
    <w:p w14:paraId="7560C600" w14:textId="77777777" w:rsidR="00D96E77" w:rsidRPr="00D96E77" w:rsidRDefault="00D96E77" w:rsidP="00D96E77">
      <w:pPr>
        <w:rPr>
          <w:i/>
          <w:sz w:val="20"/>
          <w:szCs w:val="20"/>
        </w:rPr>
      </w:pPr>
      <w:r w:rsidRPr="00D96E77">
        <w:rPr>
          <w:i/>
          <w:sz w:val="20"/>
          <w:szCs w:val="20"/>
        </w:rPr>
        <w:t>1409.03 Enforcement shall be conducted pursuant to Section 2713.</w:t>
      </w:r>
    </w:p>
    <w:p w14:paraId="1C98E55D" w14:textId="77777777" w:rsidR="00D96E77" w:rsidRPr="00D96E77" w:rsidRDefault="00D96E77" w:rsidP="00D96E77">
      <w:pPr>
        <w:rPr>
          <w:i/>
          <w:sz w:val="20"/>
          <w:szCs w:val="20"/>
        </w:rPr>
      </w:pPr>
    </w:p>
    <w:p w14:paraId="30A3E1E6" w14:textId="77777777" w:rsidR="00D96E77" w:rsidRPr="00D96E77" w:rsidRDefault="00D96E77" w:rsidP="00D96E77">
      <w:pPr>
        <w:rPr>
          <w:b/>
          <w:sz w:val="20"/>
          <w:szCs w:val="20"/>
        </w:rPr>
      </w:pPr>
      <w:r w:rsidRPr="00D96E77">
        <w:rPr>
          <w:i/>
          <w:sz w:val="20"/>
          <w:szCs w:val="20"/>
        </w:rPr>
        <w:t xml:space="preserve">ARTICLE 16: GENERAL DEVELOPMENT STANDARDS </w:t>
      </w:r>
      <w:r w:rsidRPr="00D96E77">
        <w:rPr>
          <w:b/>
          <w:sz w:val="20"/>
          <w:szCs w:val="20"/>
        </w:rPr>
        <w:t>All items in this section have been acknowledged and are either not applicable or are compliant.</w:t>
      </w:r>
    </w:p>
    <w:p w14:paraId="1A1E087A" w14:textId="77777777" w:rsidR="00D96E77" w:rsidRPr="00D96E77" w:rsidRDefault="00D96E77" w:rsidP="00D96E77">
      <w:pPr>
        <w:rPr>
          <w:i/>
          <w:sz w:val="20"/>
          <w:szCs w:val="20"/>
        </w:rPr>
      </w:pPr>
      <w:r w:rsidRPr="00D96E77">
        <w:rPr>
          <w:i/>
          <w:sz w:val="20"/>
          <w:szCs w:val="20"/>
        </w:rPr>
        <w:lastRenderedPageBreak/>
        <w:t xml:space="preserve">Section 1601: Intent and Purpose The following general regulations are applicable to all Zoning Districts unless otherwise stipulated or modified by the requirements of a specific Zoning District. </w:t>
      </w:r>
    </w:p>
    <w:p w14:paraId="0D37F495" w14:textId="77777777" w:rsidR="00D96E77" w:rsidRPr="00D96E77" w:rsidRDefault="00D96E77" w:rsidP="00D96E77">
      <w:pPr>
        <w:rPr>
          <w:i/>
          <w:sz w:val="20"/>
          <w:szCs w:val="20"/>
        </w:rPr>
      </w:pPr>
      <w:r w:rsidRPr="00D96E77">
        <w:rPr>
          <w:i/>
          <w:sz w:val="20"/>
          <w:szCs w:val="20"/>
        </w:rPr>
        <w:t>Section 1602: Street Frontage Required</w:t>
      </w:r>
    </w:p>
    <w:p w14:paraId="36AEBDD0" w14:textId="77777777" w:rsidR="00D96E77" w:rsidRPr="00D96E77" w:rsidRDefault="00D96E77" w:rsidP="00D96E77">
      <w:pPr>
        <w:rPr>
          <w:i/>
          <w:sz w:val="20"/>
          <w:szCs w:val="20"/>
        </w:rPr>
      </w:pPr>
      <w:r w:rsidRPr="00D96E77">
        <w:rPr>
          <w:i/>
          <w:sz w:val="20"/>
          <w:szCs w:val="20"/>
        </w:rPr>
        <w:t xml:space="preserve">No new Lot shall be created, nor shall any Building be erected, upon a Lot which does not possess its own access drive and the required minimum Frontage upon a public or an approved private street or Common Access Drive (CAD) established for the </w:t>
      </w:r>
      <w:proofErr w:type="gramStart"/>
      <w:r w:rsidRPr="00D96E77">
        <w:rPr>
          <w:i/>
          <w:sz w:val="20"/>
          <w:szCs w:val="20"/>
        </w:rPr>
        <w:t>District</w:t>
      </w:r>
      <w:proofErr w:type="gramEnd"/>
      <w:r w:rsidRPr="00D96E77">
        <w:rPr>
          <w:i/>
          <w:sz w:val="20"/>
          <w:szCs w:val="20"/>
        </w:rPr>
        <w:t xml:space="preserve"> in which such Lot is located. </w:t>
      </w:r>
      <w:r w:rsidRPr="00D96E77">
        <w:rPr>
          <w:b/>
          <w:sz w:val="20"/>
          <w:szCs w:val="20"/>
        </w:rPr>
        <w:t>Current Lot is compliant.</w:t>
      </w:r>
    </w:p>
    <w:p w14:paraId="68B4AB8D" w14:textId="77777777" w:rsidR="00D96E77" w:rsidRPr="00D96E77" w:rsidRDefault="00D96E77" w:rsidP="00D96E77">
      <w:pPr>
        <w:rPr>
          <w:i/>
          <w:sz w:val="20"/>
          <w:szCs w:val="20"/>
        </w:rPr>
      </w:pPr>
      <w:r w:rsidRPr="00D96E77">
        <w:rPr>
          <w:i/>
          <w:sz w:val="20"/>
          <w:szCs w:val="20"/>
        </w:rPr>
        <w:t xml:space="preserve">Section 1603: Reserved. </w:t>
      </w:r>
    </w:p>
    <w:p w14:paraId="76263C00" w14:textId="77777777" w:rsidR="00D96E77" w:rsidRPr="00D96E77" w:rsidRDefault="00D96E77" w:rsidP="00D96E77">
      <w:pPr>
        <w:rPr>
          <w:i/>
          <w:sz w:val="20"/>
          <w:szCs w:val="20"/>
        </w:rPr>
      </w:pPr>
      <w:r w:rsidRPr="00D96E77">
        <w:rPr>
          <w:i/>
          <w:sz w:val="20"/>
          <w:szCs w:val="20"/>
        </w:rPr>
        <w:t xml:space="preserve">Section 1604: Common Access Drives </w:t>
      </w:r>
      <w:r w:rsidRPr="00D96E77">
        <w:rPr>
          <w:b/>
          <w:sz w:val="20"/>
          <w:szCs w:val="20"/>
        </w:rPr>
        <w:t>Acknowledged.</w:t>
      </w:r>
    </w:p>
    <w:p w14:paraId="33D8CEE7" w14:textId="77777777" w:rsidR="00D96E77" w:rsidRPr="00D96E77" w:rsidRDefault="00D96E77" w:rsidP="00D96E77">
      <w:pPr>
        <w:rPr>
          <w:b/>
          <w:sz w:val="20"/>
          <w:szCs w:val="20"/>
        </w:rPr>
      </w:pPr>
      <w:r w:rsidRPr="00D96E77">
        <w:rPr>
          <w:i/>
          <w:sz w:val="20"/>
          <w:szCs w:val="20"/>
        </w:rPr>
        <w:t>Section 1605: Access Drives and Appurtenant Structures</w:t>
      </w:r>
      <w:r w:rsidRPr="00D96E77">
        <w:rPr>
          <w:b/>
          <w:sz w:val="20"/>
          <w:szCs w:val="20"/>
        </w:rPr>
        <w:t xml:space="preserve"> All items in this section have been acknowledged and are either not applicable or are compliant.</w:t>
      </w:r>
    </w:p>
    <w:p w14:paraId="1F8633FC" w14:textId="77777777" w:rsidR="00D96E77" w:rsidRPr="00D96E77" w:rsidRDefault="00D96E77" w:rsidP="00D96E77">
      <w:pPr>
        <w:rPr>
          <w:i/>
          <w:sz w:val="20"/>
          <w:szCs w:val="20"/>
        </w:rPr>
      </w:pPr>
      <w:r w:rsidRPr="00D96E77">
        <w:rPr>
          <w:i/>
          <w:sz w:val="20"/>
          <w:szCs w:val="20"/>
        </w:rPr>
        <w:t xml:space="preserve">All private access drives and necessary or related appurtenant Structures shall conform to the following requirements and may be subject to approval by the Genoa Township Fire Department: </w:t>
      </w:r>
    </w:p>
    <w:p w14:paraId="7A8509A2" w14:textId="77777777" w:rsidR="00D96E77" w:rsidRPr="00D96E77" w:rsidRDefault="00D96E77" w:rsidP="00D96E77">
      <w:pPr>
        <w:rPr>
          <w:i/>
          <w:sz w:val="20"/>
          <w:szCs w:val="20"/>
        </w:rPr>
      </w:pPr>
      <w:r w:rsidRPr="00D96E77">
        <w:rPr>
          <w:i/>
          <w:sz w:val="20"/>
          <w:szCs w:val="20"/>
        </w:rPr>
        <w:t xml:space="preserve">1605.01 Private access driveways for individual Lots that terminate at a length greater than eighty (80) feet from a public street shall be not less than twelve (12) feet in width and shall be constructed over an aggregate base of ten (10) inches or other depth as necessary to support the weight of service and emergency vehicles. </w:t>
      </w:r>
    </w:p>
    <w:p w14:paraId="5CCF89CE" w14:textId="77777777" w:rsidR="00D96E77" w:rsidRPr="00D96E77" w:rsidRDefault="00D96E77" w:rsidP="00D96E77">
      <w:pPr>
        <w:rPr>
          <w:i/>
          <w:sz w:val="20"/>
          <w:szCs w:val="20"/>
        </w:rPr>
      </w:pPr>
      <w:r w:rsidRPr="00D96E77">
        <w:rPr>
          <w:i/>
          <w:sz w:val="20"/>
          <w:szCs w:val="20"/>
        </w:rPr>
        <w:t xml:space="preserve">1605.02 Private access driveways for individual Lots with a travel length over four hundred (400) feet shall be designed to provide widened paved passing areas at least fifteen (15) feet in width and sixty (60) feet in length at intervals not more than three hundred (300) feet in distance from each other. </w:t>
      </w:r>
    </w:p>
    <w:p w14:paraId="20E68AB7" w14:textId="081D2EE4" w:rsidR="00D96E77" w:rsidRPr="00D96E77" w:rsidRDefault="00D96E77" w:rsidP="00D96E77">
      <w:pPr>
        <w:rPr>
          <w:b/>
          <w:sz w:val="20"/>
          <w:szCs w:val="20"/>
        </w:rPr>
      </w:pPr>
      <w:r w:rsidRPr="00A375AF">
        <w:rPr>
          <w:b/>
          <w:sz w:val="20"/>
          <w:szCs w:val="20"/>
        </w:rPr>
        <w:t xml:space="preserve">Section 1605: </w:t>
      </w:r>
      <w:r w:rsidR="006E2ADA" w:rsidRPr="00A375AF">
        <w:rPr>
          <w:b/>
          <w:sz w:val="20"/>
          <w:szCs w:val="20"/>
        </w:rPr>
        <w:t>P</w:t>
      </w:r>
      <w:r w:rsidRPr="00A375AF">
        <w:rPr>
          <w:b/>
          <w:sz w:val="20"/>
          <w:szCs w:val="20"/>
        </w:rPr>
        <w:t>roposed</w:t>
      </w:r>
      <w:r w:rsidR="00A375AF" w:rsidRPr="00A375AF">
        <w:rPr>
          <w:b/>
          <w:sz w:val="20"/>
          <w:szCs w:val="20"/>
        </w:rPr>
        <w:t xml:space="preserve"> </w:t>
      </w:r>
      <w:r w:rsidRPr="00A375AF">
        <w:rPr>
          <w:b/>
          <w:sz w:val="20"/>
          <w:szCs w:val="20"/>
        </w:rPr>
        <w:t xml:space="preserve">access drive </w:t>
      </w:r>
      <w:r w:rsidR="006E2ADA" w:rsidRPr="00A375AF">
        <w:rPr>
          <w:b/>
          <w:sz w:val="20"/>
          <w:szCs w:val="20"/>
        </w:rPr>
        <w:t xml:space="preserve">extension </w:t>
      </w:r>
      <w:r w:rsidRPr="00A375AF">
        <w:rPr>
          <w:b/>
          <w:sz w:val="20"/>
          <w:szCs w:val="20"/>
        </w:rPr>
        <w:t>connect</w:t>
      </w:r>
      <w:r w:rsidR="006E2ADA" w:rsidRPr="00A375AF">
        <w:rPr>
          <w:b/>
          <w:sz w:val="20"/>
          <w:szCs w:val="20"/>
        </w:rPr>
        <w:t xml:space="preserve">s to the existing </w:t>
      </w:r>
      <w:r w:rsidR="007F3B93" w:rsidRPr="00A375AF">
        <w:rPr>
          <w:b/>
          <w:sz w:val="20"/>
          <w:szCs w:val="20"/>
        </w:rPr>
        <w:t xml:space="preserve">compliant site access drive on </w:t>
      </w:r>
      <w:r w:rsidRPr="00A375AF">
        <w:rPr>
          <w:b/>
          <w:sz w:val="20"/>
          <w:szCs w:val="20"/>
        </w:rPr>
        <w:t>the site to Worthington Road as required by Fire Marshal is shown as 25’-0” in width which complies with the 15’-0” requirement.</w:t>
      </w:r>
    </w:p>
    <w:p w14:paraId="47645104" w14:textId="77777777" w:rsidR="00D96E77" w:rsidRPr="00D96E77" w:rsidRDefault="00D96E77" w:rsidP="00D96E77">
      <w:pPr>
        <w:rPr>
          <w:i/>
          <w:sz w:val="20"/>
          <w:szCs w:val="20"/>
        </w:rPr>
      </w:pPr>
      <w:r w:rsidRPr="00D96E77">
        <w:rPr>
          <w:i/>
          <w:sz w:val="20"/>
          <w:szCs w:val="20"/>
        </w:rPr>
        <w:t xml:space="preserve">1605.03 All culverts, bridges, and similar drainage facilities constructed as integral components of access drives shall be certified by a professional engineer in writing that good engineering practices have been utilized in their design and construction and that such Structures meet current standards as necessary to protect </w:t>
      </w:r>
      <w:proofErr w:type="gramStart"/>
      <w:r w:rsidRPr="00D96E77">
        <w:rPr>
          <w:i/>
          <w:sz w:val="20"/>
          <w:szCs w:val="20"/>
        </w:rPr>
        <w:t>the public</w:t>
      </w:r>
      <w:proofErr w:type="gramEnd"/>
      <w:r w:rsidRPr="00D96E77">
        <w:rPr>
          <w:i/>
          <w:sz w:val="20"/>
          <w:szCs w:val="20"/>
        </w:rPr>
        <w:t xml:space="preserve"> safety and general welfare. </w:t>
      </w:r>
      <w:r w:rsidRPr="00D96E77">
        <w:rPr>
          <w:b/>
          <w:sz w:val="20"/>
          <w:szCs w:val="20"/>
        </w:rPr>
        <w:t>Acknowledged.</w:t>
      </w:r>
    </w:p>
    <w:p w14:paraId="6E84EBAE" w14:textId="77777777" w:rsidR="00D96E77" w:rsidRPr="00D96E77" w:rsidRDefault="00D96E77" w:rsidP="00D96E77">
      <w:pPr>
        <w:rPr>
          <w:i/>
          <w:sz w:val="20"/>
          <w:szCs w:val="20"/>
        </w:rPr>
      </w:pPr>
      <w:r w:rsidRPr="00D96E77">
        <w:rPr>
          <w:i/>
          <w:sz w:val="20"/>
          <w:szCs w:val="20"/>
        </w:rPr>
        <w:t>1605.04 Gates erected across an access drive, or across any part of a property’s ingress/egress and/or incorporated in an Entry Feature of any property shall provide manual or automatic release mechanisms for emergency vehicle access. Electronically or manually locking gates that cannot meet the above requirements are prohibited.</w:t>
      </w:r>
      <w:r w:rsidRPr="00D96E77">
        <w:rPr>
          <w:b/>
          <w:sz w:val="20"/>
          <w:szCs w:val="20"/>
        </w:rPr>
        <w:t xml:space="preserve"> Acknowledged.</w:t>
      </w:r>
    </w:p>
    <w:p w14:paraId="7C525B42" w14:textId="77777777" w:rsidR="00D96E77" w:rsidRPr="00D96E77" w:rsidRDefault="00D96E77" w:rsidP="00D96E77">
      <w:pPr>
        <w:rPr>
          <w:i/>
          <w:sz w:val="20"/>
          <w:szCs w:val="20"/>
        </w:rPr>
      </w:pPr>
      <w:r w:rsidRPr="00D96E77">
        <w:rPr>
          <w:i/>
          <w:sz w:val="20"/>
          <w:szCs w:val="20"/>
        </w:rPr>
        <w:t xml:space="preserve">1605.05 Entry Features. </w:t>
      </w:r>
      <w:r w:rsidRPr="00D96E77">
        <w:rPr>
          <w:b/>
          <w:sz w:val="20"/>
          <w:szCs w:val="20"/>
        </w:rPr>
        <w:t>Acknowledged.</w:t>
      </w:r>
    </w:p>
    <w:p w14:paraId="7E83E64A" w14:textId="77777777" w:rsidR="00D96E77" w:rsidRPr="00D96E77" w:rsidRDefault="00D96E77" w:rsidP="00D96E77">
      <w:pPr>
        <w:rPr>
          <w:i/>
          <w:sz w:val="20"/>
          <w:szCs w:val="20"/>
        </w:rPr>
      </w:pPr>
      <w:r w:rsidRPr="00D96E77">
        <w:rPr>
          <w:i/>
          <w:sz w:val="20"/>
          <w:szCs w:val="20"/>
        </w:rPr>
        <w:t xml:space="preserve">Section 1606: Principal Buildings per Lot </w:t>
      </w:r>
    </w:p>
    <w:p w14:paraId="252693B4" w14:textId="77777777" w:rsidR="00D96E77" w:rsidRPr="00D96E77" w:rsidRDefault="00D96E77" w:rsidP="00D96E77">
      <w:pPr>
        <w:rPr>
          <w:i/>
          <w:sz w:val="20"/>
          <w:szCs w:val="20"/>
        </w:rPr>
      </w:pPr>
      <w:r w:rsidRPr="00D96E77">
        <w:rPr>
          <w:i/>
          <w:sz w:val="20"/>
          <w:szCs w:val="20"/>
        </w:rPr>
        <w:t xml:space="preserve">No more than one (1) Principal Building or Structure may be constructed upon any one Lot for the purposes of this Resolution unless approved as part of a Planned Development. No Divergence shall be required to place more than one (1) Principal Building or Structure in a Planned Development. </w:t>
      </w:r>
      <w:r w:rsidRPr="00D96E77">
        <w:rPr>
          <w:b/>
          <w:sz w:val="20"/>
          <w:szCs w:val="20"/>
        </w:rPr>
        <w:t>Acknowledged.</w:t>
      </w:r>
    </w:p>
    <w:p w14:paraId="53FD2CBE" w14:textId="77777777" w:rsidR="00D96E77" w:rsidRPr="00D96E77" w:rsidRDefault="00D96E77" w:rsidP="00D96E77">
      <w:pPr>
        <w:rPr>
          <w:b/>
          <w:sz w:val="20"/>
          <w:szCs w:val="20"/>
        </w:rPr>
      </w:pPr>
      <w:r w:rsidRPr="00D96E77">
        <w:rPr>
          <w:i/>
          <w:sz w:val="20"/>
          <w:szCs w:val="20"/>
        </w:rPr>
        <w:t xml:space="preserve">Section 1607: Reduction of Area or Space </w:t>
      </w:r>
      <w:r w:rsidRPr="00D96E77">
        <w:rPr>
          <w:b/>
          <w:sz w:val="20"/>
          <w:szCs w:val="20"/>
        </w:rPr>
        <w:t>All items in this section have been acknowledged and are either not applicable or are compliant.</w:t>
      </w:r>
    </w:p>
    <w:p w14:paraId="32AA5263" w14:textId="77777777" w:rsidR="00D96E77" w:rsidRPr="00D96E77" w:rsidRDefault="00D96E77" w:rsidP="00D96E77">
      <w:pPr>
        <w:rPr>
          <w:i/>
          <w:sz w:val="20"/>
          <w:szCs w:val="20"/>
        </w:rPr>
      </w:pPr>
      <w:r w:rsidRPr="00D96E77">
        <w:rPr>
          <w:i/>
          <w:sz w:val="20"/>
          <w:szCs w:val="20"/>
        </w:rPr>
        <w:t xml:space="preserve">1607.01 No Lot, Yard, court, parking area, or other space shall be reduced in area or dimension thus making said area or dimension less than the minimum required by this Resolution without a Variance or Divergence. If said area or dimension is already less than the minimum required by this Resolution, it shall </w:t>
      </w:r>
      <w:proofErr w:type="gramStart"/>
      <w:r w:rsidRPr="00D96E77">
        <w:rPr>
          <w:i/>
          <w:sz w:val="20"/>
          <w:szCs w:val="20"/>
        </w:rPr>
        <w:t>be considered to be</w:t>
      </w:r>
      <w:proofErr w:type="gramEnd"/>
      <w:r w:rsidRPr="00D96E77">
        <w:rPr>
          <w:i/>
          <w:sz w:val="20"/>
          <w:szCs w:val="20"/>
        </w:rPr>
        <w:t xml:space="preserve"> non-conforming and subject to Article 25. </w:t>
      </w:r>
    </w:p>
    <w:p w14:paraId="4B275FE1" w14:textId="77777777" w:rsidR="00D96E77" w:rsidRPr="00D96E77" w:rsidRDefault="00D96E77" w:rsidP="00D96E77">
      <w:pPr>
        <w:rPr>
          <w:i/>
          <w:sz w:val="20"/>
          <w:szCs w:val="20"/>
        </w:rPr>
      </w:pPr>
      <w:r w:rsidRPr="00D96E77">
        <w:rPr>
          <w:i/>
          <w:sz w:val="20"/>
          <w:szCs w:val="20"/>
        </w:rPr>
        <w:lastRenderedPageBreak/>
        <w:t xml:space="preserve">1607.02 No part of a Yard, court, parking area, or other space provided for any Building or Structure for the purpose of complying with the provisions of this Zoning Resolution shall be included as part of a Yard, court, parking area or other space required under this Zoning Resolution for another Building or Structure unless otherwise specified herein. </w:t>
      </w:r>
    </w:p>
    <w:p w14:paraId="40961241" w14:textId="77777777" w:rsidR="00D96E77" w:rsidRPr="00D96E77" w:rsidRDefault="00D96E77" w:rsidP="00D96E77">
      <w:pPr>
        <w:rPr>
          <w:b/>
          <w:sz w:val="20"/>
          <w:szCs w:val="20"/>
        </w:rPr>
      </w:pPr>
      <w:r w:rsidRPr="00D96E77">
        <w:rPr>
          <w:i/>
          <w:sz w:val="20"/>
          <w:szCs w:val="20"/>
        </w:rPr>
        <w:t xml:space="preserve">Section 1608: Architectural Projections </w:t>
      </w:r>
      <w:proofErr w:type="gramStart"/>
      <w:r w:rsidRPr="00D96E77">
        <w:rPr>
          <w:i/>
          <w:sz w:val="20"/>
          <w:szCs w:val="20"/>
        </w:rPr>
        <w:t>Into</w:t>
      </w:r>
      <w:proofErr w:type="gramEnd"/>
      <w:r w:rsidRPr="00D96E77">
        <w:rPr>
          <w:i/>
          <w:sz w:val="20"/>
          <w:szCs w:val="20"/>
        </w:rPr>
        <w:t xml:space="preserve"> Required Yards </w:t>
      </w:r>
      <w:r w:rsidRPr="00D96E77">
        <w:rPr>
          <w:b/>
          <w:sz w:val="20"/>
          <w:szCs w:val="20"/>
        </w:rPr>
        <w:t>All items in this section have been acknowledged and are either not applicable or are compliant.</w:t>
      </w:r>
    </w:p>
    <w:p w14:paraId="58472772" w14:textId="77777777" w:rsidR="00D96E77" w:rsidRPr="00D96E77" w:rsidRDefault="00D96E77" w:rsidP="00D96E77">
      <w:pPr>
        <w:rPr>
          <w:i/>
          <w:sz w:val="20"/>
          <w:szCs w:val="20"/>
        </w:rPr>
      </w:pPr>
      <w:r w:rsidRPr="00D96E77">
        <w:rPr>
          <w:i/>
          <w:sz w:val="20"/>
          <w:szCs w:val="20"/>
        </w:rPr>
        <w:t xml:space="preserve">All architectural projections shall be in accordance with the following provisions: </w:t>
      </w:r>
    </w:p>
    <w:p w14:paraId="3CC12678" w14:textId="77777777" w:rsidR="00D96E77" w:rsidRPr="00D96E77" w:rsidRDefault="00D96E77" w:rsidP="00D96E77">
      <w:pPr>
        <w:rPr>
          <w:i/>
          <w:sz w:val="20"/>
          <w:szCs w:val="20"/>
        </w:rPr>
      </w:pPr>
      <w:r w:rsidRPr="00D96E77">
        <w:rPr>
          <w:i/>
          <w:sz w:val="20"/>
          <w:szCs w:val="20"/>
        </w:rPr>
        <w:t xml:space="preserve">1608.01 Sills, pilasters, cornices, eaves, gutters, and other similar architectural features, may project into any required yard Setback, No Build Zone, or No Disturb Zone a maximum of twenty-four (24) inches. </w:t>
      </w:r>
      <w:r w:rsidRPr="00D96E77">
        <w:rPr>
          <w:b/>
          <w:sz w:val="20"/>
          <w:szCs w:val="20"/>
        </w:rPr>
        <w:t>Acknowledged.</w:t>
      </w:r>
    </w:p>
    <w:p w14:paraId="58ED8C34" w14:textId="77777777" w:rsidR="00D96E77" w:rsidRPr="00D96E77" w:rsidRDefault="00D96E77" w:rsidP="00D96E77">
      <w:pPr>
        <w:rPr>
          <w:i/>
          <w:sz w:val="20"/>
          <w:szCs w:val="20"/>
        </w:rPr>
      </w:pPr>
      <w:r w:rsidRPr="00D96E77">
        <w:rPr>
          <w:i/>
          <w:sz w:val="20"/>
          <w:szCs w:val="20"/>
        </w:rPr>
        <w:t xml:space="preserve">1608.02 Decks, steps, elevated patios, Awnings, balconies, and other similar types of incidental Structures which are attached to a Principal Building may extend into the required Front and Rear Yard a maximum of ten (10) feet. </w:t>
      </w:r>
      <w:r w:rsidRPr="00D96E77">
        <w:rPr>
          <w:b/>
          <w:sz w:val="20"/>
          <w:szCs w:val="20"/>
        </w:rPr>
        <w:t>Acknowledged.</w:t>
      </w:r>
    </w:p>
    <w:p w14:paraId="2C289317" w14:textId="77777777" w:rsidR="00D96E77" w:rsidRPr="00D96E77" w:rsidRDefault="00D96E77" w:rsidP="00D96E77">
      <w:pPr>
        <w:rPr>
          <w:i/>
          <w:sz w:val="20"/>
          <w:szCs w:val="20"/>
        </w:rPr>
      </w:pPr>
      <w:r w:rsidRPr="00D96E77">
        <w:rPr>
          <w:i/>
          <w:sz w:val="20"/>
          <w:szCs w:val="20"/>
        </w:rPr>
        <w:t xml:space="preserve">1608.03 No Structure, unless otherwise specified herein, may project into a required Side Yard. </w:t>
      </w:r>
      <w:r w:rsidRPr="00D96E77">
        <w:rPr>
          <w:b/>
          <w:sz w:val="20"/>
          <w:szCs w:val="20"/>
        </w:rPr>
        <w:t>Acknowledged.</w:t>
      </w:r>
    </w:p>
    <w:p w14:paraId="2B9F97EC" w14:textId="77777777" w:rsidR="00D96E77" w:rsidRPr="00D96E77" w:rsidRDefault="00D96E77" w:rsidP="00D96E77">
      <w:pPr>
        <w:rPr>
          <w:i/>
          <w:sz w:val="20"/>
          <w:szCs w:val="20"/>
        </w:rPr>
      </w:pPr>
      <w:r w:rsidRPr="00D96E77">
        <w:rPr>
          <w:i/>
          <w:sz w:val="20"/>
          <w:szCs w:val="20"/>
        </w:rPr>
        <w:t xml:space="preserve">1608.04 Window wells. </w:t>
      </w:r>
      <w:r w:rsidRPr="00D96E77">
        <w:rPr>
          <w:b/>
          <w:sz w:val="20"/>
          <w:szCs w:val="20"/>
        </w:rPr>
        <w:t>Acknowledged.</w:t>
      </w:r>
    </w:p>
    <w:p w14:paraId="249405EA" w14:textId="77777777" w:rsidR="00D96E77" w:rsidRPr="00D96E77" w:rsidRDefault="00D96E77" w:rsidP="00D96E77">
      <w:pPr>
        <w:rPr>
          <w:b/>
          <w:sz w:val="20"/>
          <w:szCs w:val="20"/>
        </w:rPr>
      </w:pPr>
      <w:r w:rsidRPr="00D96E77">
        <w:rPr>
          <w:i/>
          <w:sz w:val="20"/>
          <w:szCs w:val="20"/>
        </w:rPr>
        <w:t xml:space="preserve">Section 1609: Accessory Structures </w:t>
      </w:r>
      <w:r w:rsidRPr="00D96E77">
        <w:rPr>
          <w:b/>
          <w:sz w:val="20"/>
          <w:szCs w:val="20"/>
        </w:rPr>
        <w:t>All items in this section have been acknowledged and are either not applicable or are compliant.</w:t>
      </w:r>
    </w:p>
    <w:p w14:paraId="5DB398EE" w14:textId="4B4C9655" w:rsidR="00D96E77" w:rsidRPr="00D96E77" w:rsidRDefault="00D96E77" w:rsidP="00D96E77">
      <w:pPr>
        <w:rPr>
          <w:b/>
          <w:sz w:val="20"/>
          <w:szCs w:val="20"/>
        </w:rPr>
      </w:pPr>
      <w:r w:rsidRPr="00D96E77">
        <w:rPr>
          <w:i/>
          <w:sz w:val="20"/>
          <w:szCs w:val="20"/>
        </w:rPr>
        <w:t xml:space="preserve">1609.01 All Accessory Buildings shall be in conformity with the following provisions: </w:t>
      </w:r>
      <w:r w:rsidR="007F3B93" w:rsidRPr="00A375AF">
        <w:rPr>
          <w:b/>
          <w:sz w:val="20"/>
          <w:szCs w:val="20"/>
        </w:rPr>
        <w:t>The proposed storage</w:t>
      </w:r>
      <w:r w:rsidRPr="00A375AF">
        <w:rPr>
          <w:b/>
          <w:sz w:val="20"/>
          <w:szCs w:val="20"/>
        </w:rPr>
        <w:t xml:space="preserve"> building</w:t>
      </w:r>
      <w:r w:rsidR="007F3B93" w:rsidRPr="00A375AF">
        <w:rPr>
          <w:b/>
          <w:sz w:val="20"/>
          <w:szCs w:val="20"/>
        </w:rPr>
        <w:t xml:space="preserve"> </w:t>
      </w:r>
      <w:r w:rsidRPr="00A375AF">
        <w:rPr>
          <w:b/>
          <w:sz w:val="20"/>
          <w:szCs w:val="20"/>
        </w:rPr>
        <w:t xml:space="preserve">included in this submission </w:t>
      </w:r>
      <w:r w:rsidR="007F3B93" w:rsidRPr="00A375AF">
        <w:rPr>
          <w:b/>
          <w:sz w:val="20"/>
          <w:szCs w:val="20"/>
        </w:rPr>
        <w:t xml:space="preserve">is 6,000 s.f. and the only other one on the site is </w:t>
      </w:r>
      <w:r w:rsidRPr="00A375AF">
        <w:rPr>
          <w:b/>
          <w:sz w:val="20"/>
          <w:szCs w:val="20"/>
        </w:rPr>
        <w:t>the existing 3,477 s.f. storage building.</w:t>
      </w:r>
    </w:p>
    <w:p w14:paraId="4DFEC1C5" w14:textId="77777777" w:rsidR="00D96E77" w:rsidRPr="00D96E77" w:rsidRDefault="00D96E77" w:rsidP="00D96E77">
      <w:pPr>
        <w:rPr>
          <w:i/>
          <w:sz w:val="20"/>
          <w:szCs w:val="20"/>
        </w:rPr>
      </w:pPr>
      <w:r w:rsidRPr="00D96E77">
        <w:rPr>
          <w:i/>
          <w:sz w:val="20"/>
          <w:szCs w:val="20"/>
        </w:rPr>
        <w:t xml:space="preserve">A) No Accessory Building shall be erected within any required Front Yard Setback of the Principal Building. </w:t>
      </w:r>
      <w:r w:rsidRPr="00D96E77">
        <w:rPr>
          <w:b/>
          <w:sz w:val="20"/>
          <w:szCs w:val="20"/>
        </w:rPr>
        <w:t>Acknowledged.</w:t>
      </w:r>
    </w:p>
    <w:p w14:paraId="415C7E34" w14:textId="77777777" w:rsidR="00D96E77" w:rsidRPr="00D96E77" w:rsidRDefault="00D96E77" w:rsidP="00D96E77">
      <w:pPr>
        <w:rPr>
          <w:i/>
          <w:sz w:val="20"/>
          <w:szCs w:val="20"/>
        </w:rPr>
      </w:pPr>
      <w:r w:rsidRPr="00D96E77">
        <w:rPr>
          <w:i/>
          <w:sz w:val="20"/>
          <w:szCs w:val="20"/>
        </w:rPr>
        <w:t>B) Side and Rear Yard Setbacks for Accessory Buildings shall be ten (10) feet. When the required Side Yard Setback is less than ten (10) feet, the Accessory Building may be located at that reduced Setback.</w:t>
      </w:r>
      <w:r w:rsidRPr="00D96E77">
        <w:rPr>
          <w:b/>
          <w:sz w:val="20"/>
          <w:szCs w:val="20"/>
        </w:rPr>
        <w:t xml:space="preserve"> Acknowledged.</w:t>
      </w:r>
    </w:p>
    <w:p w14:paraId="1462705A" w14:textId="77777777" w:rsidR="00D96E77" w:rsidRPr="00D96E77" w:rsidRDefault="00D96E77" w:rsidP="00D96E77">
      <w:pPr>
        <w:rPr>
          <w:i/>
          <w:sz w:val="20"/>
          <w:szCs w:val="20"/>
        </w:rPr>
      </w:pPr>
      <w:r w:rsidRPr="00D96E77">
        <w:rPr>
          <w:i/>
          <w:sz w:val="20"/>
          <w:szCs w:val="20"/>
        </w:rPr>
        <w:t xml:space="preserve"> C) The maximum number of </w:t>
      </w:r>
      <w:proofErr w:type="gramStart"/>
      <w:r w:rsidRPr="00D96E77">
        <w:rPr>
          <w:i/>
          <w:sz w:val="20"/>
          <w:szCs w:val="20"/>
        </w:rPr>
        <w:t>permitted Accessory Buildings</w:t>
      </w:r>
      <w:proofErr w:type="gramEnd"/>
      <w:r w:rsidRPr="00D96E77">
        <w:rPr>
          <w:i/>
          <w:sz w:val="20"/>
          <w:szCs w:val="20"/>
        </w:rPr>
        <w:t xml:space="preserve"> per Lot shall be one (1) plus one (1) for each full acre of Lot size, but in no case shall exceed five (5) Accessory Buildings on a Lot.</w:t>
      </w:r>
    </w:p>
    <w:p w14:paraId="1F7CEFE9" w14:textId="0FCED68E" w:rsidR="00D96E77" w:rsidRPr="00D96E77" w:rsidRDefault="00D96E77" w:rsidP="00D96E77">
      <w:pPr>
        <w:rPr>
          <w:b/>
          <w:sz w:val="20"/>
          <w:szCs w:val="20"/>
        </w:rPr>
      </w:pPr>
      <w:r w:rsidRPr="00A375AF">
        <w:rPr>
          <w:b/>
          <w:sz w:val="20"/>
          <w:szCs w:val="20"/>
        </w:rPr>
        <w:t xml:space="preserve">There are a total of </w:t>
      </w:r>
      <w:r w:rsidR="007F3B93" w:rsidRPr="00A375AF">
        <w:rPr>
          <w:b/>
          <w:sz w:val="20"/>
          <w:szCs w:val="20"/>
        </w:rPr>
        <w:t>four</w:t>
      </w:r>
      <w:r w:rsidRPr="00A375AF">
        <w:rPr>
          <w:b/>
          <w:sz w:val="20"/>
          <w:szCs w:val="20"/>
        </w:rPr>
        <w:t xml:space="preserve"> buildings proposed on the Lot: the existing church, the school building</w:t>
      </w:r>
      <w:r w:rsidR="007F3B93" w:rsidRPr="00A375AF">
        <w:rPr>
          <w:b/>
          <w:sz w:val="20"/>
          <w:szCs w:val="20"/>
        </w:rPr>
        <w:t>, the proposed 6,000 s.f. storage building</w:t>
      </w:r>
      <w:r w:rsidRPr="00A375AF">
        <w:rPr>
          <w:b/>
          <w:sz w:val="20"/>
          <w:szCs w:val="20"/>
        </w:rPr>
        <w:t xml:space="preserve"> and the existing 3,477 s.f. storage building.</w:t>
      </w:r>
      <w:r w:rsidR="007F3B93" w:rsidRPr="00A375AF">
        <w:rPr>
          <w:b/>
          <w:sz w:val="20"/>
          <w:szCs w:val="20"/>
        </w:rPr>
        <w:t xml:space="preserve"> This makes only two storage buildings on the site.</w:t>
      </w:r>
    </w:p>
    <w:p w14:paraId="170C6E80" w14:textId="77777777" w:rsidR="00D96E77" w:rsidRPr="00D96E77" w:rsidRDefault="00D96E77" w:rsidP="00D96E77">
      <w:pPr>
        <w:rPr>
          <w:i/>
          <w:sz w:val="20"/>
          <w:szCs w:val="20"/>
        </w:rPr>
      </w:pPr>
      <w:r w:rsidRPr="00D96E77">
        <w:rPr>
          <w:i/>
          <w:sz w:val="20"/>
          <w:szCs w:val="20"/>
        </w:rPr>
        <w:t xml:space="preserve">D) The maximum height shall not exceed twenty-two (22) feet on a Lot under three (3) acres in size. On parcels three (3) acres or larger, the maximum height shall not exceed </w:t>
      </w:r>
      <w:proofErr w:type="spellStart"/>
      <w:proofErr w:type="gramStart"/>
      <w:r w:rsidRPr="00D96E77">
        <w:rPr>
          <w:i/>
          <w:sz w:val="20"/>
          <w:szCs w:val="20"/>
        </w:rPr>
        <w:t>thirtyfive</w:t>
      </w:r>
      <w:proofErr w:type="spellEnd"/>
      <w:proofErr w:type="gramEnd"/>
      <w:r w:rsidRPr="00D96E77">
        <w:rPr>
          <w:i/>
          <w:sz w:val="20"/>
          <w:szCs w:val="20"/>
        </w:rPr>
        <w:t xml:space="preserve"> (35) feet. </w:t>
      </w:r>
    </w:p>
    <w:p w14:paraId="52F7E876" w14:textId="463917EB" w:rsidR="00D96E77" w:rsidRPr="00D96E77" w:rsidRDefault="00D96E77" w:rsidP="00D96E77">
      <w:pPr>
        <w:rPr>
          <w:b/>
          <w:sz w:val="20"/>
          <w:szCs w:val="20"/>
        </w:rPr>
      </w:pPr>
      <w:r w:rsidRPr="00A375AF">
        <w:rPr>
          <w:b/>
          <w:sz w:val="20"/>
          <w:szCs w:val="20"/>
        </w:rPr>
        <w:t xml:space="preserve">The proposed </w:t>
      </w:r>
      <w:r w:rsidR="007F3B93" w:rsidRPr="00A375AF">
        <w:rPr>
          <w:b/>
          <w:sz w:val="20"/>
          <w:szCs w:val="20"/>
        </w:rPr>
        <w:t>storage</w:t>
      </w:r>
      <w:r w:rsidRPr="00A375AF">
        <w:rPr>
          <w:b/>
          <w:sz w:val="20"/>
          <w:szCs w:val="20"/>
        </w:rPr>
        <w:t xml:space="preserve"> building is a maximum of </w:t>
      </w:r>
      <w:r w:rsidR="007F3B93" w:rsidRPr="00A375AF">
        <w:rPr>
          <w:b/>
          <w:sz w:val="20"/>
          <w:szCs w:val="20"/>
        </w:rPr>
        <w:t>26</w:t>
      </w:r>
      <w:r w:rsidRPr="00A375AF">
        <w:rPr>
          <w:b/>
          <w:sz w:val="20"/>
          <w:szCs w:val="20"/>
        </w:rPr>
        <w:t>’-</w:t>
      </w:r>
      <w:r w:rsidR="00A056F7" w:rsidRPr="00A375AF">
        <w:rPr>
          <w:b/>
          <w:sz w:val="20"/>
          <w:szCs w:val="20"/>
        </w:rPr>
        <w:t>7</w:t>
      </w:r>
      <w:r w:rsidRPr="00A375AF">
        <w:rPr>
          <w:b/>
          <w:sz w:val="20"/>
          <w:szCs w:val="20"/>
        </w:rPr>
        <w:t>” in height.</w:t>
      </w:r>
    </w:p>
    <w:p w14:paraId="0B9DC70B" w14:textId="77777777" w:rsidR="00D96E77" w:rsidRPr="00D96E77" w:rsidRDefault="00D96E77" w:rsidP="00D96E77">
      <w:pPr>
        <w:rPr>
          <w:i/>
          <w:sz w:val="20"/>
          <w:szCs w:val="20"/>
        </w:rPr>
      </w:pPr>
      <w:r w:rsidRPr="00D96E77">
        <w:rPr>
          <w:i/>
          <w:sz w:val="20"/>
          <w:szCs w:val="20"/>
        </w:rPr>
        <w:t xml:space="preserve">E). Accessory Buildings shall be subject to any applicable Building and/or Lot Coverage restrictions within this Resolution. </w:t>
      </w:r>
    </w:p>
    <w:p w14:paraId="3EE9B21C" w14:textId="77777777" w:rsidR="00D96E77" w:rsidRPr="00D96E77" w:rsidRDefault="00D96E77" w:rsidP="00D96E77">
      <w:pPr>
        <w:rPr>
          <w:i/>
          <w:sz w:val="20"/>
          <w:szCs w:val="20"/>
        </w:rPr>
      </w:pPr>
      <w:r w:rsidRPr="00D96E77">
        <w:rPr>
          <w:i/>
          <w:sz w:val="20"/>
          <w:szCs w:val="20"/>
        </w:rPr>
        <w:t xml:space="preserve">F) No Accessory Building within any district shall contain an Accessory Dwelling unless such Use is permitted as a Conditional Use within a District. Accessory Dwellings, where permitted, shall comply with Section 1713. </w:t>
      </w:r>
      <w:r w:rsidRPr="00D96E77">
        <w:rPr>
          <w:b/>
          <w:sz w:val="20"/>
          <w:szCs w:val="20"/>
        </w:rPr>
        <w:t>Acknowledged.</w:t>
      </w:r>
    </w:p>
    <w:p w14:paraId="2662B018" w14:textId="77777777" w:rsidR="00D96E77" w:rsidRPr="00D96E77" w:rsidRDefault="00D96E77" w:rsidP="00D96E77">
      <w:pPr>
        <w:rPr>
          <w:b/>
          <w:sz w:val="20"/>
          <w:szCs w:val="20"/>
        </w:rPr>
      </w:pPr>
      <w:r w:rsidRPr="00D96E77">
        <w:rPr>
          <w:i/>
          <w:sz w:val="20"/>
          <w:szCs w:val="20"/>
        </w:rPr>
        <w:t xml:space="preserve">1609.02 All Accessory Structures shall be in conformity with the following provisions, unless otherwise stated within this Resolution: </w:t>
      </w:r>
      <w:r w:rsidRPr="00D96E77">
        <w:rPr>
          <w:b/>
          <w:sz w:val="20"/>
          <w:szCs w:val="20"/>
        </w:rPr>
        <w:t>All items in this section have been acknowledged and are either not applicable or are compliant.</w:t>
      </w:r>
    </w:p>
    <w:p w14:paraId="330A4CFB" w14:textId="77777777" w:rsidR="00D96E77" w:rsidRPr="00D96E77" w:rsidRDefault="00D96E77" w:rsidP="00D96E77">
      <w:pPr>
        <w:rPr>
          <w:i/>
          <w:sz w:val="20"/>
          <w:szCs w:val="20"/>
        </w:rPr>
      </w:pPr>
      <w:r w:rsidRPr="00D96E77">
        <w:rPr>
          <w:i/>
          <w:sz w:val="20"/>
          <w:szCs w:val="20"/>
        </w:rPr>
        <w:t xml:space="preserve">A) No Accessory Structure shall be erected within any required Front Yard Setback. </w:t>
      </w:r>
    </w:p>
    <w:p w14:paraId="2D37FEDE" w14:textId="77777777" w:rsidR="00D96E77" w:rsidRPr="00D96E77" w:rsidRDefault="00D96E77" w:rsidP="00D96E77">
      <w:pPr>
        <w:rPr>
          <w:i/>
          <w:sz w:val="20"/>
          <w:szCs w:val="20"/>
        </w:rPr>
      </w:pPr>
      <w:r w:rsidRPr="00D96E77">
        <w:rPr>
          <w:i/>
          <w:sz w:val="20"/>
          <w:szCs w:val="20"/>
        </w:rPr>
        <w:t xml:space="preserve">B) Side and Rear Yard Setbacks for Accessory Structures shall be ten (10) feet. When the required Side Lot or Rear Lot Line for the Principal Building on that property is less than ten (10) feet, the Accessory Structure may be located at that reduced Setback. </w:t>
      </w:r>
    </w:p>
    <w:p w14:paraId="583961A4" w14:textId="77777777" w:rsidR="00D96E77" w:rsidRPr="00D96E77" w:rsidRDefault="00D96E77" w:rsidP="00D96E77">
      <w:pPr>
        <w:rPr>
          <w:i/>
          <w:sz w:val="20"/>
          <w:szCs w:val="20"/>
        </w:rPr>
      </w:pPr>
      <w:r w:rsidRPr="00D96E77">
        <w:rPr>
          <w:i/>
          <w:sz w:val="20"/>
          <w:szCs w:val="20"/>
        </w:rPr>
        <w:lastRenderedPageBreak/>
        <w:t xml:space="preserve">1) A propane tank is permitted in a Side or Rear setback so long as it is placed in accordance with the minimum setback requirements set forth in the National Fire Protection Association’s Liquefied Petroleum Gas Code (NFPA 58), as may be amended, and thus shall not require a Zoning Permit. </w:t>
      </w:r>
      <w:r w:rsidRPr="00D96E77">
        <w:rPr>
          <w:b/>
          <w:sz w:val="20"/>
          <w:szCs w:val="20"/>
        </w:rPr>
        <w:t>Acknowledged.</w:t>
      </w:r>
    </w:p>
    <w:p w14:paraId="2C63A5FF" w14:textId="77777777" w:rsidR="00D96E77" w:rsidRPr="00D96E77" w:rsidRDefault="00D96E77" w:rsidP="00D96E77">
      <w:pPr>
        <w:rPr>
          <w:i/>
          <w:sz w:val="20"/>
          <w:szCs w:val="20"/>
        </w:rPr>
      </w:pPr>
      <w:r w:rsidRPr="00D96E77">
        <w:rPr>
          <w:i/>
          <w:sz w:val="20"/>
          <w:szCs w:val="20"/>
        </w:rPr>
        <w:t xml:space="preserve">2) Mechanical structures, such as air conditioners and generators, shall be exempt from any Side or Rear Yard requirements and thus shall not require a Zoning Permit. </w:t>
      </w:r>
      <w:r w:rsidRPr="00D96E77">
        <w:rPr>
          <w:b/>
          <w:sz w:val="20"/>
          <w:szCs w:val="20"/>
        </w:rPr>
        <w:t>Acknowledged.</w:t>
      </w:r>
    </w:p>
    <w:p w14:paraId="05E4042D" w14:textId="77777777" w:rsidR="00D96E77" w:rsidRPr="00D96E77" w:rsidRDefault="00D96E77" w:rsidP="00D96E77">
      <w:pPr>
        <w:rPr>
          <w:i/>
          <w:sz w:val="20"/>
          <w:szCs w:val="20"/>
        </w:rPr>
      </w:pPr>
      <w:r w:rsidRPr="00D96E77">
        <w:rPr>
          <w:i/>
          <w:sz w:val="20"/>
          <w:szCs w:val="20"/>
        </w:rPr>
        <w:t xml:space="preserve">C) No Accessory Structure shall exceed twelve (12) feet in height. </w:t>
      </w:r>
      <w:r w:rsidRPr="00D96E77">
        <w:rPr>
          <w:b/>
          <w:sz w:val="20"/>
          <w:szCs w:val="20"/>
        </w:rPr>
        <w:t>Acknowledged.</w:t>
      </w:r>
    </w:p>
    <w:p w14:paraId="1780F257" w14:textId="77777777" w:rsidR="00D96E77" w:rsidRPr="00D96E77" w:rsidRDefault="00D96E77" w:rsidP="00D96E77">
      <w:pPr>
        <w:rPr>
          <w:i/>
          <w:sz w:val="20"/>
          <w:szCs w:val="20"/>
        </w:rPr>
      </w:pPr>
      <w:r w:rsidRPr="00D96E77">
        <w:rPr>
          <w:i/>
          <w:sz w:val="20"/>
          <w:szCs w:val="20"/>
        </w:rPr>
        <w:t xml:space="preserve">D) Solar panels shall be constructed to not protrude more than two (2) feet above the roofline of a building on which they are mounted, not to exceed the maximum building height. </w:t>
      </w:r>
      <w:r w:rsidRPr="00D96E77">
        <w:rPr>
          <w:b/>
          <w:sz w:val="20"/>
          <w:szCs w:val="20"/>
        </w:rPr>
        <w:t>Acknowledged.</w:t>
      </w:r>
    </w:p>
    <w:p w14:paraId="48DDABBA" w14:textId="77777777" w:rsidR="00D96E77" w:rsidRPr="00D96E77" w:rsidRDefault="00D96E77" w:rsidP="00D96E77">
      <w:pPr>
        <w:rPr>
          <w:i/>
          <w:sz w:val="20"/>
          <w:szCs w:val="20"/>
        </w:rPr>
      </w:pPr>
      <w:r w:rsidRPr="00D96E77">
        <w:rPr>
          <w:i/>
          <w:sz w:val="20"/>
          <w:szCs w:val="20"/>
        </w:rPr>
        <w:t xml:space="preserve">E) Accessory Structures shall be subject to any applicable Lot Coverage restrictions within this Resolution. </w:t>
      </w:r>
      <w:r w:rsidRPr="00D96E77">
        <w:rPr>
          <w:b/>
          <w:sz w:val="20"/>
          <w:szCs w:val="20"/>
        </w:rPr>
        <w:t>Acknowledged.</w:t>
      </w:r>
    </w:p>
    <w:p w14:paraId="7B11DA47" w14:textId="77777777" w:rsidR="00D96E77" w:rsidRPr="00D96E77" w:rsidRDefault="00D96E77" w:rsidP="00D96E77">
      <w:pPr>
        <w:rPr>
          <w:i/>
          <w:sz w:val="20"/>
          <w:szCs w:val="20"/>
        </w:rPr>
      </w:pPr>
      <w:r w:rsidRPr="00D96E77">
        <w:rPr>
          <w:i/>
          <w:sz w:val="20"/>
          <w:szCs w:val="20"/>
        </w:rPr>
        <w:t xml:space="preserve">F) Fences, Accessory Walls, and retaining walls shall be regulated by Article 20. </w:t>
      </w:r>
      <w:r w:rsidRPr="00D96E77">
        <w:rPr>
          <w:b/>
          <w:sz w:val="20"/>
          <w:szCs w:val="20"/>
        </w:rPr>
        <w:t>(see Article 20 starting on page 73).</w:t>
      </w:r>
    </w:p>
    <w:p w14:paraId="76EFE295" w14:textId="77777777" w:rsidR="00D96E77" w:rsidRPr="00D96E77" w:rsidRDefault="00D96E77" w:rsidP="00D96E77">
      <w:pPr>
        <w:rPr>
          <w:i/>
          <w:sz w:val="20"/>
          <w:szCs w:val="20"/>
        </w:rPr>
      </w:pPr>
      <w:r w:rsidRPr="00D96E77">
        <w:rPr>
          <w:i/>
          <w:sz w:val="20"/>
          <w:szCs w:val="20"/>
        </w:rPr>
        <w:t xml:space="preserve">G) Entry Features shall be regulated by Section 1605. </w:t>
      </w:r>
      <w:r w:rsidRPr="00D96E77">
        <w:rPr>
          <w:b/>
          <w:sz w:val="20"/>
          <w:szCs w:val="20"/>
        </w:rPr>
        <w:t>Acknowledged.</w:t>
      </w:r>
    </w:p>
    <w:p w14:paraId="6BD453A8" w14:textId="77777777" w:rsidR="00D96E77" w:rsidRPr="00D96E77" w:rsidRDefault="00D96E77" w:rsidP="00D96E77">
      <w:pPr>
        <w:rPr>
          <w:i/>
          <w:sz w:val="20"/>
          <w:szCs w:val="20"/>
        </w:rPr>
      </w:pPr>
      <w:r w:rsidRPr="00D96E77">
        <w:rPr>
          <w:i/>
          <w:sz w:val="20"/>
          <w:szCs w:val="20"/>
        </w:rPr>
        <w:t xml:space="preserve">H) Outdoor advertising and Signs shall be regulated by Article 18. </w:t>
      </w:r>
      <w:r w:rsidRPr="00D96E77">
        <w:rPr>
          <w:b/>
          <w:sz w:val="20"/>
          <w:szCs w:val="20"/>
        </w:rPr>
        <w:t>(see Article 18 starting on page 53).</w:t>
      </w:r>
    </w:p>
    <w:p w14:paraId="4B9A32AA" w14:textId="77777777" w:rsidR="00D96E77" w:rsidRPr="00D96E77" w:rsidRDefault="00D96E77" w:rsidP="00D96E77">
      <w:pPr>
        <w:rPr>
          <w:b/>
          <w:sz w:val="20"/>
          <w:szCs w:val="20"/>
        </w:rPr>
      </w:pPr>
      <w:r w:rsidRPr="00D96E77">
        <w:rPr>
          <w:i/>
          <w:sz w:val="20"/>
          <w:szCs w:val="20"/>
        </w:rPr>
        <w:t xml:space="preserve">Section 1610: Outdoor Storage and Waste Disposal All Outdoor Storage and waste disposal shall be in accordance with the following provisions: </w:t>
      </w:r>
      <w:r w:rsidRPr="00D96E77">
        <w:rPr>
          <w:b/>
          <w:sz w:val="20"/>
          <w:szCs w:val="20"/>
        </w:rPr>
        <w:t>All items in this section have been acknowledged and are either not applicable or are compliant.</w:t>
      </w:r>
    </w:p>
    <w:p w14:paraId="75968D7B" w14:textId="77777777" w:rsidR="00D96E77" w:rsidRPr="00D96E77" w:rsidRDefault="00D96E77" w:rsidP="00D96E77">
      <w:pPr>
        <w:rPr>
          <w:i/>
          <w:sz w:val="20"/>
          <w:szCs w:val="20"/>
        </w:rPr>
      </w:pPr>
      <w:r w:rsidRPr="00D96E77">
        <w:rPr>
          <w:i/>
          <w:sz w:val="20"/>
          <w:szCs w:val="20"/>
        </w:rPr>
        <w:t xml:space="preserve">1610.01 Highly flammable or explosive liquids, solids, or gases shall not be stored in bulk above or below ground in any Residential or Planned Residential District. </w:t>
      </w:r>
      <w:r w:rsidRPr="00D96E77">
        <w:rPr>
          <w:b/>
          <w:sz w:val="20"/>
          <w:szCs w:val="20"/>
        </w:rPr>
        <w:t>Acknowledged.</w:t>
      </w:r>
    </w:p>
    <w:p w14:paraId="2BBE8CD7" w14:textId="77777777" w:rsidR="00D96E77" w:rsidRPr="00D96E77" w:rsidRDefault="00D96E77" w:rsidP="00D96E77">
      <w:pPr>
        <w:rPr>
          <w:i/>
          <w:sz w:val="20"/>
          <w:szCs w:val="20"/>
        </w:rPr>
      </w:pPr>
      <w:r w:rsidRPr="00D96E77">
        <w:rPr>
          <w:i/>
          <w:sz w:val="20"/>
          <w:szCs w:val="20"/>
        </w:rPr>
        <w:t xml:space="preserve">1610.02 The storage of hazardous or toxic materials shall not be permitted without documented approval by the Ohio Environmental Protection Agency. </w:t>
      </w:r>
      <w:r w:rsidRPr="00D96E77">
        <w:rPr>
          <w:b/>
          <w:sz w:val="20"/>
          <w:szCs w:val="20"/>
        </w:rPr>
        <w:t>Acknowledged.</w:t>
      </w:r>
    </w:p>
    <w:p w14:paraId="482DCFF9" w14:textId="77777777" w:rsidR="00D96E77" w:rsidRPr="00D96E77" w:rsidRDefault="00D96E77" w:rsidP="00D96E77">
      <w:pPr>
        <w:rPr>
          <w:i/>
          <w:sz w:val="20"/>
          <w:szCs w:val="20"/>
        </w:rPr>
      </w:pPr>
      <w:r w:rsidRPr="00D96E77">
        <w:rPr>
          <w:i/>
          <w:sz w:val="20"/>
          <w:szCs w:val="20"/>
        </w:rPr>
        <w:t xml:space="preserve">1610.03 Materials or wastes which might cause fumes or dust, which constitute a fire hazard, or which may be edible or attractive to rodents or insects shall be stored outdoors only in closed containers constructed of impervious material. </w:t>
      </w:r>
    </w:p>
    <w:p w14:paraId="20906252" w14:textId="77777777" w:rsidR="00D96E77" w:rsidRPr="00D96E77" w:rsidRDefault="00D96E77" w:rsidP="00D96E77">
      <w:pPr>
        <w:rPr>
          <w:i/>
          <w:sz w:val="20"/>
          <w:szCs w:val="20"/>
        </w:rPr>
      </w:pPr>
      <w:r w:rsidRPr="00D96E77">
        <w:rPr>
          <w:i/>
          <w:sz w:val="20"/>
          <w:szCs w:val="20"/>
        </w:rPr>
        <w:t xml:space="preserve">1610.04 No materials or </w:t>
      </w:r>
      <w:proofErr w:type="gramStart"/>
      <w:r w:rsidRPr="00D96E77">
        <w:rPr>
          <w:i/>
          <w:sz w:val="20"/>
          <w:szCs w:val="20"/>
        </w:rPr>
        <w:t>wastes</w:t>
      </w:r>
      <w:proofErr w:type="gramEnd"/>
      <w:r w:rsidRPr="00D96E77">
        <w:rPr>
          <w:i/>
          <w:sz w:val="20"/>
          <w:szCs w:val="20"/>
        </w:rPr>
        <w:t xml:space="preserve"> shall be deposited upon a Lot in such form or manner that they may be transferred off the Lot by wind, flood, or natural causes or forces.</w:t>
      </w:r>
      <w:r w:rsidRPr="00D96E77">
        <w:rPr>
          <w:b/>
          <w:sz w:val="20"/>
          <w:szCs w:val="20"/>
        </w:rPr>
        <w:t xml:space="preserve"> Acknowledged.</w:t>
      </w:r>
    </w:p>
    <w:p w14:paraId="5E18959D" w14:textId="77777777" w:rsidR="00D96E77" w:rsidRPr="00D96E77" w:rsidRDefault="00D96E77" w:rsidP="00D96E77">
      <w:pPr>
        <w:rPr>
          <w:i/>
          <w:sz w:val="20"/>
          <w:szCs w:val="20"/>
        </w:rPr>
      </w:pPr>
      <w:r w:rsidRPr="00D96E77">
        <w:rPr>
          <w:i/>
          <w:sz w:val="20"/>
          <w:szCs w:val="20"/>
        </w:rPr>
        <w:t>Section 1611: Nuisances</w:t>
      </w:r>
      <w:r w:rsidRPr="00D96E77">
        <w:rPr>
          <w:b/>
          <w:sz w:val="20"/>
          <w:szCs w:val="20"/>
        </w:rPr>
        <w:t xml:space="preserve"> All items in this section have been acknowledged and are either not applicable or are compliant.</w:t>
      </w:r>
    </w:p>
    <w:p w14:paraId="7030A038" w14:textId="77777777" w:rsidR="00D96E77" w:rsidRPr="00D96E77" w:rsidRDefault="00D96E77" w:rsidP="00D96E77">
      <w:pPr>
        <w:rPr>
          <w:i/>
          <w:sz w:val="20"/>
          <w:szCs w:val="20"/>
        </w:rPr>
      </w:pPr>
      <w:r w:rsidRPr="00D96E77">
        <w:rPr>
          <w:i/>
          <w:sz w:val="20"/>
          <w:szCs w:val="20"/>
        </w:rPr>
        <w:t xml:space="preserve">1611.01 Any Building or Structure declared unfit for human habitation in any Zoning District by the Board of Health, or any Building or Structure in the township declared insecure, unsafe, or structurally defective by the Township Fire Department, the County Building Department or other authority responsible under Chapter 3781 of the Ohio Revised Code for the enforcement of building regulations, shall be removed or repaired to a safe and structurally sound condition. Enforcement shall be accomplished through the procedures outlined in Section 505.86 of the Ohio Revised Code. </w:t>
      </w:r>
    </w:p>
    <w:p w14:paraId="147F6BAC" w14:textId="77777777" w:rsidR="00D96E77" w:rsidRPr="00D96E77" w:rsidRDefault="00D96E77" w:rsidP="00D96E77">
      <w:pPr>
        <w:rPr>
          <w:i/>
          <w:sz w:val="20"/>
          <w:szCs w:val="20"/>
        </w:rPr>
      </w:pPr>
      <w:r w:rsidRPr="00D96E77">
        <w:rPr>
          <w:i/>
          <w:sz w:val="20"/>
          <w:szCs w:val="20"/>
        </w:rPr>
        <w:t xml:space="preserve">1611.02 The following shall be prohibited and subsequently considered a Nuisance. Enforcement shall be accomplished through the procedures outlined in Section 505.87 of the Ohio Revised Code, where applicable, and/or via Section 116 of this Resolution: </w:t>
      </w:r>
    </w:p>
    <w:p w14:paraId="77526B8A" w14:textId="77777777" w:rsidR="00D96E77" w:rsidRPr="00D96E77" w:rsidRDefault="00D96E77" w:rsidP="00D96E77">
      <w:pPr>
        <w:rPr>
          <w:i/>
          <w:sz w:val="20"/>
          <w:szCs w:val="20"/>
        </w:rPr>
      </w:pPr>
      <w:r w:rsidRPr="00D96E77">
        <w:rPr>
          <w:i/>
          <w:sz w:val="20"/>
          <w:szCs w:val="20"/>
        </w:rPr>
        <w:t xml:space="preserve">A) The storage or accumulation of trash, garbage, refuse and other debris (including, without limitation, discarded household goods, discarded commercial products, discarded building materials, discarded industrial by-products, discarded brush and other vegetation and other similar materials). Garbage, refuse, and debris that is completely enclosed within an appropriate container and placed at an assigned location for regularly scheduled pick-up shall not be considered a violation of this standard. </w:t>
      </w:r>
    </w:p>
    <w:p w14:paraId="2FF486F8" w14:textId="77777777" w:rsidR="00D96E77" w:rsidRPr="00D96E77" w:rsidRDefault="00D96E77" w:rsidP="00D96E77">
      <w:pPr>
        <w:rPr>
          <w:i/>
          <w:sz w:val="20"/>
          <w:szCs w:val="20"/>
        </w:rPr>
      </w:pPr>
      <w:r w:rsidRPr="00D96E77">
        <w:rPr>
          <w:i/>
          <w:sz w:val="20"/>
          <w:szCs w:val="20"/>
        </w:rPr>
        <w:t xml:space="preserve">B) The storage or accumulation of Junk, Junk Vehicles, vehicle parts and other similar debris. Outdoor Storage of inoperable, unlicensed or unused motor vehicles for a period exceeding seven (7) days shall not be considered a violation of this standard </w:t>
      </w:r>
      <w:r w:rsidRPr="00D96E77">
        <w:rPr>
          <w:i/>
          <w:sz w:val="20"/>
          <w:szCs w:val="20"/>
        </w:rPr>
        <w:lastRenderedPageBreak/>
        <w:t xml:space="preserve">provided such vehicles are completely enclosed within a Building so as not to be visible from any adjoining property or public road. </w:t>
      </w:r>
    </w:p>
    <w:p w14:paraId="52EA990E" w14:textId="77777777" w:rsidR="00D96E77" w:rsidRPr="00D96E77" w:rsidRDefault="00D96E77" w:rsidP="00D96E77">
      <w:pPr>
        <w:rPr>
          <w:i/>
          <w:sz w:val="20"/>
          <w:szCs w:val="20"/>
        </w:rPr>
      </w:pPr>
      <w:r w:rsidRPr="00D96E77">
        <w:rPr>
          <w:i/>
          <w:sz w:val="20"/>
          <w:szCs w:val="20"/>
        </w:rPr>
        <w:t xml:space="preserve">C) Overgrown or unmaintained weeds, grasses, and/or vegetation which are/is noxious, pose(s) a threat to public health, safety, or general welfare, or constitute(s) a significant annoyance and/or inconvenience to the </w:t>
      </w:r>
      <w:proofErr w:type="gramStart"/>
      <w:r w:rsidRPr="00D96E77">
        <w:rPr>
          <w:i/>
          <w:sz w:val="20"/>
          <w:szCs w:val="20"/>
        </w:rPr>
        <w:t>general public</w:t>
      </w:r>
      <w:proofErr w:type="gramEnd"/>
      <w:r w:rsidRPr="00D96E77">
        <w:rPr>
          <w:i/>
          <w:sz w:val="20"/>
          <w:szCs w:val="20"/>
        </w:rPr>
        <w:t xml:space="preserve">. </w:t>
      </w:r>
    </w:p>
    <w:p w14:paraId="0CFE9A70" w14:textId="77777777" w:rsidR="00D96E77" w:rsidRPr="00D96E77" w:rsidRDefault="00D96E77" w:rsidP="00D96E77">
      <w:pPr>
        <w:rPr>
          <w:i/>
          <w:sz w:val="20"/>
          <w:szCs w:val="20"/>
        </w:rPr>
      </w:pPr>
      <w:r w:rsidRPr="00D96E77">
        <w:rPr>
          <w:i/>
          <w:sz w:val="20"/>
          <w:szCs w:val="20"/>
        </w:rPr>
        <w:t xml:space="preserve">Section 1612: Objectionable Practices or Conditions </w:t>
      </w:r>
    </w:p>
    <w:p w14:paraId="1E7760D4" w14:textId="77777777" w:rsidR="00D96E77" w:rsidRPr="00D96E77" w:rsidRDefault="00D96E77" w:rsidP="00D96E77">
      <w:pPr>
        <w:rPr>
          <w:i/>
          <w:sz w:val="20"/>
          <w:szCs w:val="20"/>
        </w:rPr>
      </w:pPr>
      <w:r w:rsidRPr="00D96E77">
        <w:rPr>
          <w:i/>
          <w:sz w:val="20"/>
          <w:szCs w:val="20"/>
        </w:rPr>
        <w:t xml:space="preserve">1612.01 The occupation or Use of any Lot, Building, or Structure in any District shall be in violation of this Resolution if one or more of the following conditions is found to exist at any time: </w:t>
      </w:r>
    </w:p>
    <w:p w14:paraId="64CA69F3" w14:textId="77777777" w:rsidR="00D96E77" w:rsidRPr="00D96E77" w:rsidRDefault="00D96E77" w:rsidP="00D96E77">
      <w:pPr>
        <w:rPr>
          <w:i/>
          <w:sz w:val="20"/>
          <w:szCs w:val="20"/>
        </w:rPr>
      </w:pPr>
      <w:r w:rsidRPr="00D96E77">
        <w:rPr>
          <w:i/>
          <w:sz w:val="20"/>
          <w:szCs w:val="20"/>
        </w:rPr>
        <w:t xml:space="preserve">A) Noise or vibration which, at the Lot Line of the Lot on which such noise or vibration is </w:t>
      </w:r>
      <w:proofErr w:type="gramStart"/>
      <w:r w:rsidRPr="00D96E77">
        <w:rPr>
          <w:i/>
          <w:sz w:val="20"/>
          <w:szCs w:val="20"/>
        </w:rPr>
        <w:t>produced,</w:t>
      </w:r>
      <w:proofErr w:type="gramEnd"/>
      <w:r w:rsidRPr="00D96E77">
        <w:rPr>
          <w:i/>
          <w:sz w:val="20"/>
          <w:szCs w:val="20"/>
        </w:rPr>
        <w:t xml:space="preserve"> exceeds a level that is normally perceptible from other activities in the area, significantly out of character for the area, and/or poses a direct and immediate threat to public health, safety, or general welfare. </w:t>
      </w:r>
    </w:p>
    <w:p w14:paraId="444F6D50" w14:textId="77777777" w:rsidR="00D96E77" w:rsidRPr="00D96E77" w:rsidRDefault="00D96E77" w:rsidP="00D96E77">
      <w:pPr>
        <w:rPr>
          <w:i/>
          <w:sz w:val="20"/>
          <w:szCs w:val="20"/>
        </w:rPr>
      </w:pPr>
      <w:r w:rsidRPr="00D96E77">
        <w:rPr>
          <w:i/>
          <w:sz w:val="20"/>
          <w:szCs w:val="20"/>
        </w:rPr>
        <w:t xml:space="preserve">B) Direct or reflected glare exists that is in violation of Article 21. </w:t>
      </w:r>
    </w:p>
    <w:p w14:paraId="36216E54" w14:textId="77777777" w:rsidR="00D96E77" w:rsidRPr="00D96E77" w:rsidRDefault="00D96E77" w:rsidP="00D96E77">
      <w:pPr>
        <w:rPr>
          <w:i/>
          <w:sz w:val="20"/>
          <w:szCs w:val="20"/>
        </w:rPr>
      </w:pPr>
      <w:r w:rsidRPr="00D96E77">
        <w:rPr>
          <w:i/>
          <w:sz w:val="20"/>
          <w:szCs w:val="20"/>
        </w:rPr>
        <w:t>1612.02 The operation of Off-Road Motorized Vehicles including but not limited to all-terrain vehicles, snowmobiles, and motor bikes, are a Nuisance per se when operated in such a manner that causes excessive noise, loss of protective vegetation, damage to property or loss of wildlife habitat. Accordingly, to protect the health and safety of Genoa Township residents such vehicles shall be operated only in conformance with the following standards:</w:t>
      </w:r>
    </w:p>
    <w:p w14:paraId="3B92654E" w14:textId="77777777" w:rsidR="00D96E77" w:rsidRPr="00D96E77" w:rsidRDefault="00D96E77" w:rsidP="00D96E77">
      <w:pPr>
        <w:rPr>
          <w:i/>
          <w:sz w:val="20"/>
          <w:szCs w:val="20"/>
        </w:rPr>
      </w:pPr>
      <w:r w:rsidRPr="00D96E77">
        <w:rPr>
          <w:i/>
          <w:sz w:val="20"/>
          <w:szCs w:val="20"/>
        </w:rPr>
        <w:t xml:space="preserve"> A) No Off-Road Motorized Vehicle shall not be operated in any public park, wildlife preserves, or forest preserve unless a designated trail is provided and marked as such. </w:t>
      </w:r>
      <w:r w:rsidRPr="00D96E77">
        <w:rPr>
          <w:b/>
          <w:sz w:val="20"/>
          <w:szCs w:val="20"/>
        </w:rPr>
        <w:t>Acknowledged.</w:t>
      </w:r>
    </w:p>
    <w:p w14:paraId="7A45448A" w14:textId="77777777" w:rsidR="00D96E77" w:rsidRPr="00D96E77" w:rsidRDefault="00D96E77" w:rsidP="00D96E77">
      <w:pPr>
        <w:rPr>
          <w:i/>
          <w:sz w:val="20"/>
          <w:szCs w:val="20"/>
        </w:rPr>
      </w:pPr>
      <w:r w:rsidRPr="00D96E77">
        <w:rPr>
          <w:i/>
          <w:sz w:val="20"/>
          <w:szCs w:val="20"/>
        </w:rPr>
        <w:t xml:space="preserve">B) Erosion shall be physically controlled and detained on-site in accordance with the standards and regulations of Delaware County. </w:t>
      </w:r>
      <w:r w:rsidRPr="00D96E77">
        <w:rPr>
          <w:b/>
          <w:sz w:val="20"/>
          <w:szCs w:val="20"/>
        </w:rPr>
        <w:t>Acknowledged.</w:t>
      </w:r>
    </w:p>
    <w:p w14:paraId="4E634EDA" w14:textId="77777777" w:rsidR="00D96E77" w:rsidRPr="00D96E77" w:rsidRDefault="00D96E77" w:rsidP="00D96E77">
      <w:pPr>
        <w:rPr>
          <w:i/>
          <w:sz w:val="20"/>
          <w:szCs w:val="20"/>
        </w:rPr>
      </w:pPr>
      <w:r w:rsidRPr="00D96E77">
        <w:rPr>
          <w:i/>
          <w:sz w:val="20"/>
          <w:szCs w:val="20"/>
        </w:rPr>
        <w:t>Section 1613: Reserved.</w:t>
      </w:r>
    </w:p>
    <w:p w14:paraId="52D4F09D" w14:textId="77777777" w:rsidR="00D96E77" w:rsidRPr="00D96E77" w:rsidRDefault="00D96E77" w:rsidP="00D96E77">
      <w:pPr>
        <w:rPr>
          <w:i/>
          <w:sz w:val="20"/>
          <w:szCs w:val="20"/>
        </w:rPr>
      </w:pPr>
      <w:r w:rsidRPr="00D96E77">
        <w:rPr>
          <w:i/>
          <w:sz w:val="20"/>
          <w:szCs w:val="20"/>
        </w:rPr>
        <w:t xml:space="preserve">Section 1614: Water Impoundments </w:t>
      </w:r>
    </w:p>
    <w:p w14:paraId="4E1F94B2" w14:textId="77777777" w:rsidR="00D96E77" w:rsidRPr="00D96E77" w:rsidRDefault="00D96E77" w:rsidP="00D96E77">
      <w:pPr>
        <w:rPr>
          <w:i/>
          <w:sz w:val="20"/>
          <w:szCs w:val="20"/>
        </w:rPr>
      </w:pPr>
      <w:r w:rsidRPr="00D96E77">
        <w:rPr>
          <w:i/>
          <w:sz w:val="20"/>
          <w:szCs w:val="20"/>
        </w:rPr>
        <w:t xml:space="preserve">1614.01 All water impoundments, such as ponds or lakes shall be constructed and developed so that said impoundment(s) is/are at least fifty (50) feet from the Front Lot Line and ten (10) feet from any Side or Rear Lot Line. This standard shall not apply to stormwater basins, decorative ponds, lakes, or water features located within designated Open Space areas of Planned Developments. </w:t>
      </w:r>
      <w:r w:rsidRPr="00D96E77">
        <w:rPr>
          <w:b/>
          <w:sz w:val="20"/>
          <w:szCs w:val="20"/>
        </w:rPr>
        <w:t>Acknowledged.</w:t>
      </w:r>
    </w:p>
    <w:p w14:paraId="2C984C74" w14:textId="77777777" w:rsidR="00D96E77" w:rsidRPr="00D96E77" w:rsidRDefault="00D96E77" w:rsidP="00D96E77">
      <w:pPr>
        <w:rPr>
          <w:i/>
          <w:sz w:val="20"/>
          <w:szCs w:val="20"/>
        </w:rPr>
      </w:pPr>
      <w:r w:rsidRPr="00D96E77">
        <w:rPr>
          <w:i/>
          <w:sz w:val="20"/>
          <w:szCs w:val="20"/>
        </w:rPr>
        <w:t>Section 1615: Sight Distance</w:t>
      </w:r>
    </w:p>
    <w:p w14:paraId="69B9C52C" w14:textId="77777777" w:rsidR="00D96E77" w:rsidRPr="00D96E77" w:rsidRDefault="00D96E77" w:rsidP="00D96E77">
      <w:pPr>
        <w:rPr>
          <w:i/>
          <w:sz w:val="20"/>
          <w:szCs w:val="20"/>
        </w:rPr>
      </w:pPr>
      <w:r w:rsidRPr="00D96E77">
        <w:rPr>
          <w:i/>
          <w:sz w:val="20"/>
          <w:szCs w:val="20"/>
        </w:rPr>
        <w:t xml:space="preserve">1615.01 No Structure, Fill or vegetation shall be erected, placed, planted, or allowed to grow on any Corner Lot </w:t>
      </w:r>
      <w:proofErr w:type="gramStart"/>
      <w:r w:rsidRPr="00D96E77">
        <w:rPr>
          <w:i/>
          <w:sz w:val="20"/>
          <w:szCs w:val="20"/>
        </w:rPr>
        <w:t>so as to</w:t>
      </w:r>
      <w:proofErr w:type="gramEnd"/>
      <w:r w:rsidRPr="00D96E77">
        <w:rPr>
          <w:i/>
          <w:sz w:val="20"/>
          <w:szCs w:val="20"/>
        </w:rPr>
        <w:t xml:space="preserve"> create a sight impediment within seventy-five (75) feet of the intersecting center lines of any two or more public Streets. In determining if any sight impediment exists, the Zoning Inspector, or their designee, shall measure the sight distance between the center lines of such Streets at a height of three feet, nine inches (3'9") above the actual grades of the Streets. </w:t>
      </w:r>
      <w:r w:rsidRPr="00D96E77">
        <w:rPr>
          <w:b/>
          <w:sz w:val="20"/>
          <w:szCs w:val="20"/>
        </w:rPr>
        <w:t>Acknowledged.</w:t>
      </w:r>
    </w:p>
    <w:p w14:paraId="16CE0A52" w14:textId="77777777" w:rsidR="00D96E77" w:rsidRPr="00D96E77" w:rsidRDefault="00D96E77" w:rsidP="00D96E77">
      <w:pPr>
        <w:rPr>
          <w:i/>
          <w:sz w:val="20"/>
          <w:szCs w:val="20"/>
        </w:rPr>
      </w:pPr>
      <w:r w:rsidRPr="00D96E77">
        <w:rPr>
          <w:i/>
          <w:sz w:val="20"/>
          <w:szCs w:val="20"/>
        </w:rPr>
        <w:t xml:space="preserve">Section 1616: Height Requirements Exceptions, Modifications, and Interpretations of Height Regulations </w:t>
      </w:r>
    </w:p>
    <w:p w14:paraId="796E9D63" w14:textId="77777777" w:rsidR="00D96E77" w:rsidRPr="00D96E77" w:rsidRDefault="00D96E77" w:rsidP="00D96E77">
      <w:pPr>
        <w:rPr>
          <w:i/>
          <w:sz w:val="20"/>
          <w:szCs w:val="20"/>
        </w:rPr>
      </w:pPr>
      <w:r w:rsidRPr="00D96E77">
        <w:rPr>
          <w:i/>
          <w:sz w:val="20"/>
          <w:szCs w:val="20"/>
        </w:rPr>
        <w:t xml:space="preserve">1616.01 Height limits stipulated elsewhere in this Zoning Resolution shall not apply to: </w:t>
      </w:r>
    </w:p>
    <w:p w14:paraId="2398E89C" w14:textId="77777777" w:rsidR="00D96E77" w:rsidRPr="00D96E77" w:rsidRDefault="00D96E77" w:rsidP="00D96E77">
      <w:pPr>
        <w:rPr>
          <w:i/>
          <w:sz w:val="20"/>
          <w:szCs w:val="20"/>
        </w:rPr>
      </w:pPr>
      <w:r w:rsidRPr="00D96E77">
        <w:rPr>
          <w:i/>
          <w:sz w:val="20"/>
          <w:szCs w:val="20"/>
        </w:rPr>
        <w:t xml:space="preserve">A) Spires, belfries, cupolas, domes, bulkheads, elevator penthouses, or parapet walls extending not more than four (4) feet above the limiting height of the </w:t>
      </w:r>
      <w:proofErr w:type="gramStart"/>
      <w:r w:rsidRPr="00D96E77">
        <w:rPr>
          <w:i/>
          <w:sz w:val="20"/>
          <w:szCs w:val="20"/>
        </w:rPr>
        <w:t>Building</w:t>
      </w:r>
      <w:proofErr w:type="gramEnd"/>
      <w:r w:rsidRPr="00D96E77">
        <w:rPr>
          <w:i/>
          <w:sz w:val="20"/>
          <w:szCs w:val="20"/>
        </w:rPr>
        <w:t xml:space="preserve">. </w:t>
      </w:r>
      <w:r w:rsidRPr="00D96E77">
        <w:rPr>
          <w:b/>
          <w:sz w:val="20"/>
          <w:szCs w:val="20"/>
        </w:rPr>
        <w:t>Acknowledged.</w:t>
      </w:r>
    </w:p>
    <w:p w14:paraId="3C207613" w14:textId="77777777" w:rsidR="00D96E77" w:rsidRPr="00D96E77" w:rsidRDefault="00D96E77" w:rsidP="00D96E77">
      <w:pPr>
        <w:rPr>
          <w:i/>
          <w:sz w:val="20"/>
          <w:szCs w:val="20"/>
        </w:rPr>
      </w:pPr>
      <w:r w:rsidRPr="00D96E77">
        <w:rPr>
          <w:i/>
          <w:sz w:val="20"/>
          <w:szCs w:val="20"/>
        </w:rPr>
        <w:t xml:space="preserve">B) Fire towers, cooling towers, grain elevators, gas holders or other Structures; provided, however, </w:t>
      </w:r>
      <w:proofErr w:type="gramStart"/>
      <w:r w:rsidRPr="00D96E77">
        <w:rPr>
          <w:i/>
          <w:sz w:val="20"/>
          <w:szCs w:val="20"/>
        </w:rPr>
        <w:t>that,</w:t>
      </w:r>
      <w:proofErr w:type="gramEnd"/>
      <w:r w:rsidRPr="00D96E77">
        <w:rPr>
          <w:i/>
          <w:sz w:val="20"/>
          <w:szCs w:val="20"/>
        </w:rPr>
        <w:t xml:space="preserve"> all such Structures above the heights otherwise permitted in the </w:t>
      </w:r>
      <w:proofErr w:type="gramStart"/>
      <w:r w:rsidRPr="00D96E77">
        <w:rPr>
          <w:i/>
          <w:sz w:val="20"/>
          <w:szCs w:val="20"/>
        </w:rPr>
        <w:t>District</w:t>
      </w:r>
      <w:proofErr w:type="gramEnd"/>
      <w:r w:rsidRPr="00D96E77">
        <w:rPr>
          <w:i/>
          <w:sz w:val="20"/>
          <w:szCs w:val="20"/>
        </w:rPr>
        <w:t xml:space="preserve"> shall not occupy more than twenty-five percent (25%) of the area of the Lot and shall be distant not less than twenty-five (25) feet in all parts from every Lot Line. </w:t>
      </w:r>
      <w:r w:rsidRPr="00D96E77">
        <w:rPr>
          <w:b/>
          <w:sz w:val="20"/>
          <w:szCs w:val="20"/>
        </w:rPr>
        <w:t>Acknowledged.</w:t>
      </w:r>
    </w:p>
    <w:p w14:paraId="445E82BB" w14:textId="77777777" w:rsidR="00D96E77" w:rsidRPr="00D96E77" w:rsidRDefault="00D96E77" w:rsidP="00D96E77">
      <w:pPr>
        <w:rPr>
          <w:i/>
          <w:sz w:val="20"/>
          <w:szCs w:val="20"/>
        </w:rPr>
      </w:pPr>
      <w:r w:rsidRPr="00D96E77">
        <w:rPr>
          <w:i/>
          <w:sz w:val="20"/>
          <w:szCs w:val="20"/>
        </w:rPr>
        <w:lastRenderedPageBreak/>
        <w:t xml:space="preserve">Section 1617: Dangerous Wild Animals </w:t>
      </w:r>
    </w:p>
    <w:p w14:paraId="78CA12E0" w14:textId="77777777" w:rsidR="00D96E77" w:rsidRPr="00D96E77" w:rsidRDefault="00D96E77" w:rsidP="00D96E77">
      <w:pPr>
        <w:rPr>
          <w:i/>
          <w:sz w:val="20"/>
          <w:szCs w:val="20"/>
        </w:rPr>
      </w:pPr>
      <w:r w:rsidRPr="00D96E77">
        <w:rPr>
          <w:i/>
          <w:sz w:val="20"/>
          <w:szCs w:val="20"/>
        </w:rPr>
        <w:t>1617.01 No person within any District shall own, harbor, keep, breed, sell, or import any dangerous wild animal, as defined and regulated by ORC 935.01(C), as may be amended, and the Ohio Department of Agriculture, unless otherwise exempted by said law or agency.</w:t>
      </w:r>
      <w:r w:rsidRPr="00D96E77">
        <w:rPr>
          <w:b/>
          <w:sz w:val="20"/>
          <w:szCs w:val="20"/>
        </w:rPr>
        <w:t xml:space="preserve"> Acknowledged.</w:t>
      </w:r>
    </w:p>
    <w:p w14:paraId="7B431E7F" w14:textId="77777777" w:rsidR="00D96E77" w:rsidRPr="00D96E77" w:rsidRDefault="00D96E77" w:rsidP="00D96E77">
      <w:pPr>
        <w:rPr>
          <w:i/>
          <w:sz w:val="20"/>
          <w:szCs w:val="20"/>
        </w:rPr>
      </w:pPr>
    </w:p>
    <w:p w14:paraId="58F5E98B" w14:textId="77777777" w:rsidR="00D96E77" w:rsidRPr="00D96E77" w:rsidRDefault="00D96E77" w:rsidP="00D96E77">
      <w:pPr>
        <w:rPr>
          <w:i/>
          <w:sz w:val="20"/>
          <w:szCs w:val="20"/>
          <w:u w:val="single"/>
        </w:rPr>
      </w:pPr>
      <w:r w:rsidRPr="00D96E77">
        <w:rPr>
          <w:i/>
          <w:sz w:val="20"/>
          <w:szCs w:val="20"/>
          <w:u w:val="single"/>
        </w:rPr>
        <w:t>Genoa Township – Article 17 SPECIAL AND MISCELLANEOUS USES</w:t>
      </w:r>
    </w:p>
    <w:p w14:paraId="6D0D59A0" w14:textId="77777777" w:rsidR="00D96E77" w:rsidRPr="00D96E77" w:rsidRDefault="00D96E77" w:rsidP="00D96E77">
      <w:pPr>
        <w:rPr>
          <w:i/>
          <w:sz w:val="20"/>
          <w:szCs w:val="20"/>
        </w:rPr>
      </w:pPr>
      <w:r w:rsidRPr="00D96E77">
        <w:rPr>
          <w:i/>
          <w:sz w:val="20"/>
          <w:szCs w:val="20"/>
        </w:rPr>
        <w:t xml:space="preserve">Section 1706: Religious establishments  </w:t>
      </w:r>
    </w:p>
    <w:p w14:paraId="3434510D" w14:textId="77777777" w:rsidR="00D96E77" w:rsidRPr="00D96E77" w:rsidRDefault="00D96E77" w:rsidP="00D96E77">
      <w:pPr>
        <w:rPr>
          <w:i/>
          <w:sz w:val="20"/>
          <w:szCs w:val="20"/>
        </w:rPr>
      </w:pPr>
      <w:r w:rsidRPr="00D96E77">
        <w:rPr>
          <w:i/>
          <w:sz w:val="20"/>
          <w:szCs w:val="20"/>
        </w:rPr>
        <w:t xml:space="preserve">The following standards shall apply to any Religious Establishment, including any Accessory Buildings, Structures, or Uses: </w:t>
      </w:r>
    </w:p>
    <w:p w14:paraId="5616385D" w14:textId="46703229" w:rsidR="00D96E77" w:rsidRPr="00D96E77" w:rsidRDefault="00D96E77" w:rsidP="00D96E77">
      <w:pPr>
        <w:rPr>
          <w:i/>
          <w:sz w:val="20"/>
          <w:szCs w:val="20"/>
        </w:rPr>
      </w:pPr>
      <w:r w:rsidRPr="00D96E77">
        <w:rPr>
          <w:i/>
          <w:sz w:val="20"/>
          <w:szCs w:val="20"/>
        </w:rPr>
        <w:t xml:space="preserve">1706.01 The lot area shall be adequate to accommodate the required Off-Street parking space requirements of the church in accordance with Article 19. </w:t>
      </w:r>
      <w:r w:rsidRPr="00D96E77">
        <w:rPr>
          <w:b/>
          <w:sz w:val="20"/>
          <w:szCs w:val="20"/>
        </w:rPr>
        <w:t>Acknowledged</w:t>
      </w:r>
      <w:r w:rsidRPr="00D96E77">
        <w:rPr>
          <w:i/>
          <w:sz w:val="20"/>
          <w:szCs w:val="20"/>
        </w:rPr>
        <w:t xml:space="preserve"> </w:t>
      </w:r>
      <w:r w:rsidRPr="00D96E77">
        <w:rPr>
          <w:b/>
          <w:sz w:val="20"/>
          <w:szCs w:val="20"/>
        </w:rPr>
        <w:t xml:space="preserve">(see Article 19 starting on page </w:t>
      </w:r>
      <w:r w:rsidR="00A056F7">
        <w:rPr>
          <w:b/>
          <w:sz w:val="20"/>
          <w:szCs w:val="20"/>
        </w:rPr>
        <w:t>11</w:t>
      </w:r>
      <w:r w:rsidR="006F4C20">
        <w:rPr>
          <w:b/>
          <w:sz w:val="20"/>
          <w:szCs w:val="20"/>
        </w:rPr>
        <w:t>6</w:t>
      </w:r>
      <w:r w:rsidRPr="00D96E77">
        <w:rPr>
          <w:b/>
          <w:sz w:val="20"/>
          <w:szCs w:val="20"/>
        </w:rPr>
        <w:t>).</w:t>
      </w:r>
    </w:p>
    <w:p w14:paraId="2D7D1D0E" w14:textId="77777777" w:rsidR="00D96E77" w:rsidRPr="00D96E77" w:rsidRDefault="00D96E77" w:rsidP="00D96E77">
      <w:pPr>
        <w:rPr>
          <w:b/>
          <w:i/>
          <w:sz w:val="20"/>
          <w:szCs w:val="20"/>
        </w:rPr>
      </w:pPr>
      <w:r w:rsidRPr="00D96E77">
        <w:rPr>
          <w:b/>
          <w:sz w:val="20"/>
          <w:szCs w:val="20"/>
        </w:rPr>
        <w:t xml:space="preserve">The total acreage is 87.8 acres.  This is adequate to meet the requirements for parking. </w:t>
      </w:r>
    </w:p>
    <w:p w14:paraId="33D070B0" w14:textId="77777777" w:rsidR="00D96E77" w:rsidRPr="00D96E77" w:rsidRDefault="00D96E77" w:rsidP="00D96E77">
      <w:pPr>
        <w:rPr>
          <w:b/>
          <w:sz w:val="20"/>
          <w:szCs w:val="20"/>
        </w:rPr>
      </w:pPr>
      <w:r w:rsidRPr="00D96E77">
        <w:rPr>
          <w:i/>
          <w:sz w:val="20"/>
          <w:szCs w:val="20"/>
        </w:rPr>
        <w:t xml:space="preserve">1706.02 Accessory Dwellings shall be permitted on the same Lot or Tract but shall require Conditional Use approval and shall be subject to location, Density, and additional lot area requirements approved by the Board of Zoning Appeals, except in </w:t>
      </w:r>
      <w:proofErr w:type="gramStart"/>
      <w:r w:rsidRPr="00D96E77">
        <w:rPr>
          <w:i/>
          <w:sz w:val="20"/>
          <w:szCs w:val="20"/>
        </w:rPr>
        <w:t>a Planned</w:t>
      </w:r>
      <w:proofErr w:type="gramEnd"/>
      <w:r w:rsidRPr="00D96E77">
        <w:rPr>
          <w:i/>
          <w:sz w:val="20"/>
          <w:szCs w:val="20"/>
        </w:rPr>
        <w:t xml:space="preserve"> Zoning Districts where such facilities are permitted without Conditional Use approval. </w:t>
      </w:r>
      <w:r w:rsidRPr="00D96E77">
        <w:rPr>
          <w:b/>
          <w:sz w:val="20"/>
          <w:szCs w:val="20"/>
        </w:rPr>
        <w:t>Acknowledged.</w:t>
      </w:r>
    </w:p>
    <w:p w14:paraId="5E7FD82B" w14:textId="77777777" w:rsidR="00D96E77" w:rsidRPr="00D96E77" w:rsidRDefault="00D96E77" w:rsidP="00D96E77">
      <w:pPr>
        <w:rPr>
          <w:b/>
          <w:sz w:val="20"/>
          <w:szCs w:val="20"/>
        </w:rPr>
      </w:pPr>
      <w:r w:rsidRPr="00D96E77">
        <w:rPr>
          <w:i/>
          <w:sz w:val="20"/>
          <w:szCs w:val="20"/>
        </w:rPr>
        <w:t xml:space="preserve">1706.03 Accessory recreational Uses shall be permitted on the same Lot or Tract but shall require Conditional Use approval, except in </w:t>
      </w:r>
      <w:proofErr w:type="gramStart"/>
      <w:r w:rsidRPr="00D96E77">
        <w:rPr>
          <w:i/>
          <w:sz w:val="20"/>
          <w:szCs w:val="20"/>
        </w:rPr>
        <w:t>a Planned</w:t>
      </w:r>
      <w:proofErr w:type="gramEnd"/>
      <w:r w:rsidRPr="00D96E77">
        <w:rPr>
          <w:i/>
          <w:sz w:val="20"/>
          <w:szCs w:val="20"/>
        </w:rPr>
        <w:t xml:space="preserve"> Zoning Districts where such facilities are permitted without Conditional Use approval, provided that other applicable standards contained in Section 1711 and in other sections of the Resolution are met. </w:t>
      </w:r>
      <w:r w:rsidRPr="00D96E77">
        <w:rPr>
          <w:b/>
          <w:sz w:val="20"/>
          <w:szCs w:val="20"/>
        </w:rPr>
        <w:t>Acknowledged.</w:t>
      </w:r>
    </w:p>
    <w:p w14:paraId="6994C75B" w14:textId="7371EC24" w:rsidR="00D96E77" w:rsidRPr="00D96E77" w:rsidRDefault="00D96E77" w:rsidP="00D96E77">
      <w:pPr>
        <w:rPr>
          <w:b/>
          <w:sz w:val="20"/>
          <w:szCs w:val="20"/>
        </w:rPr>
      </w:pPr>
      <w:r w:rsidRPr="00D96E77">
        <w:rPr>
          <w:i/>
          <w:sz w:val="20"/>
          <w:szCs w:val="20"/>
        </w:rPr>
        <w:t xml:space="preserve">1706.04 Lighting – All lighting shall comply with Article 21. </w:t>
      </w:r>
      <w:r w:rsidRPr="00D96E77">
        <w:rPr>
          <w:b/>
          <w:sz w:val="20"/>
          <w:szCs w:val="20"/>
        </w:rPr>
        <w:t xml:space="preserve">(see Article 21 starting on page </w:t>
      </w:r>
      <w:r w:rsidR="00A056F7">
        <w:rPr>
          <w:b/>
          <w:sz w:val="20"/>
          <w:szCs w:val="20"/>
        </w:rPr>
        <w:t>12</w:t>
      </w:r>
      <w:r w:rsidR="0058449A">
        <w:rPr>
          <w:b/>
          <w:sz w:val="20"/>
          <w:szCs w:val="20"/>
        </w:rPr>
        <w:t>2</w:t>
      </w:r>
      <w:r w:rsidRPr="00D96E77">
        <w:rPr>
          <w:b/>
          <w:sz w:val="20"/>
          <w:szCs w:val="20"/>
        </w:rPr>
        <w:t>). Acknowledged.</w:t>
      </w:r>
    </w:p>
    <w:p w14:paraId="0BB0D0D1" w14:textId="2BD6A8D0" w:rsidR="00D96E77" w:rsidRPr="00D96E77" w:rsidRDefault="00D96E77" w:rsidP="00D96E77">
      <w:pPr>
        <w:rPr>
          <w:b/>
          <w:sz w:val="20"/>
          <w:szCs w:val="20"/>
        </w:rPr>
      </w:pPr>
      <w:r w:rsidRPr="00D96E77">
        <w:rPr>
          <w:i/>
          <w:sz w:val="20"/>
          <w:szCs w:val="20"/>
        </w:rPr>
        <w:t>1706.05 Outdoor advertising and Signs – All signage shall comply with Article 18.</w:t>
      </w:r>
      <w:r w:rsidRPr="00D96E77">
        <w:rPr>
          <w:b/>
          <w:sz w:val="20"/>
          <w:szCs w:val="20"/>
        </w:rPr>
        <w:t xml:space="preserve"> (see Article 18 starting on page </w:t>
      </w:r>
      <w:r w:rsidR="00A056F7" w:rsidRPr="0048031A">
        <w:rPr>
          <w:b/>
          <w:sz w:val="20"/>
          <w:szCs w:val="20"/>
        </w:rPr>
        <w:t>100</w:t>
      </w:r>
      <w:r w:rsidRPr="0048031A">
        <w:rPr>
          <w:b/>
          <w:sz w:val="20"/>
          <w:szCs w:val="20"/>
        </w:rPr>
        <w:t>).</w:t>
      </w:r>
      <w:r w:rsidRPr="00D96E77">
        <w:rPr>
          <w:b/>
          <w:sz w:val="20"/>
          <w:szCs w:val="20"/>
        </w:rPr>
        <w:t xml:space="preserve"> Acknowledged. Please see additional sheets for sign details and placement.</w:t>
      </w:r>
    </w:p>
    <w:p w14:paraId="1947A4D7" w14:textId="621649DC" w:rsidR="00D96E77" w:rsidRDefault="00D96E77" w:rsidP="00D96E77">
      <w:pPr>
        <w:rPr>
          <w:b/>
          <w:sz w:val="20"/>
          <w:szCs w:val="20"/>
        </w:rPr>
      </w:pPr>
      <w:r w:rsidRPr="00D96E77">
        <w:rPr>
          <w:i/>
          <w:sz w:val="20"/>
          <w:szCs w:val="20"/>
        </w:rPr>
        <w:t xml:space="preserve">1706.06 Accessory private school Buildings associated with a Religious Establishment shall be permitted on the same Lot or Tract subject to a Conditional Use approval being granted by the Board of Zoning Appeals, except in a Planned Zoning Districts where such schools are permitted without Conditional Use approval, provided that said Building(s) occupies not less than twenty (20) acres and provides adequate parking areas for faculty, staff, and students in accordance with Article 19.  A site plan shall be prepared and submitted for consideration and shall provide screening adjacent to Residential or Planned Residential Zoning Districts or Uses. </w:t>
      </w:r>
      <w:r w:rsidRPr="00D96E77">
        <w:rPr>
          <w:b/>
          <w:sz w:val="20"/>
          <w:szCs w:val="20"/>
        </w:rPr>
        <w:t xml:space="preserve">Acknowledged. (see Article 19 starting on </w:t>
      </w:r>
      <w:r w:rsidRPr="0048031A">
        <w:rPr>
          <w:b/>
          <w:sz w:val="20"/>
          <w:szCs w:val="20"/>
        </w:rPr>
        <w:t xml:space="preserve">page </w:t>
      </w:r>
      <w:r w:rsidR="00A056F7" w:rsidRPr="0048031A">
        <w:rPr>
          <w:b/>
          <w:sz w:val="20"/>
          <w:szCs w:val="20"/>
        </w:rPr>
        <w:t>11</w:t>
      </w:r>
      <w:r w:rsidR="0048031A" w:rsidRPr="0048031A">
        <w:rPr>
          <w:b/>
          <w:sz w:val="20"/>
          <w:szCs w:val="20"/>
        </w:rPr>
        <w:t>6</w:t>
      </w:r>
      <w:r w:rsidRPr="0048031A">
        <w:rPr>
          <w:b/>
          <w:sz w:val="20"/>
          <w:szCs w:val="20"/>
        </w:rPr>
        <w:t>).</w:t>
      </w:r>
      <w:r w:rsidRPr="00D96E77">
        <w:rPr>
          <w:b/>
          <w:sz w:val="20"/>
          <w:szCs w:val="20"/>
        </w:rPr>
        <w:t xml:space="preserve"> </w:t>
      </w:r>
    </w:p>
    <w:p w14:paraId="1CD181A8" w14:textId="77777777" w:rsidR="00507397" w:rsidRPr="00D96E77" w:rsidRDefault="00507397" w:rsidP="00D96E77">
      <w:pPr>
        <w:rPr>
          <w:i/>
          <w:sz w:val="20"/>
          <w:szCs w:val="20"/>
        </w:rPr>
      </w:pPr>
    </w:p>
    <w:p w14:paraId="5B14A91A" w14:textId="77777777" w:rsidR="00260430" w:rsidRDefault="00D96E77" w:rsidP="00D96E77">
      <w:pPr>
        <w:rPr>
          <w:i/>
          <w:sz w:val="20"/>
          <w:szCs w:val="20"/>
          <w:u w:val="single"/>
        </w:rPr>
      </w:pPr>
      <w:r w:rsidRPr="00D96E77">
        <w:rPr>
          <w:i/>
          <w:sz w:val="20"/>
          <w:szCs w:val="20"/>
          <w:u w:val="single"/>
        </w:rPr>
        <w:t xml:space="preserve">Genoa Township –Article 18 SIGN </w:t>
      </w:r>
      <w:r w:rsidR="00260430" w:rsidRPr="00D96E77">
        <w:rPr>
          <w:i/>
          <w:sz w:val="20"/>
          <w:szCs w:val="20"/>
          <w:u w:val="single"/>
        </w:rPr>
        <w:t>STANDARDS</w:t>
      </w:r>
      <w:r w:rsidR="00260430">
        <w:rPr>
          <w:i/>
          <w:sz w:val="20"/>
          <w:szCs w:val="20"/>
          <w:u w:val="single"/>
        </w:rPr>
        <w:t xml:space="preserve"> </w:t>
      </w:r>
    </w:p>
    <w:p w14:paraId="6C8B8772" w14:textId="5E4491D9" w:rsidR="00D96E77" w:rsidRPr="00D96E77" w:rsidRDefault="00260430" w:rsidP="00D96E77">
      <w:pPr>
        <w:rPr>
          <w:i/>
          <w:sz w:val="20"/>
          <w:szCs w:val="20"/>
          <w:u w:val="single"/>
        </w:rPr>
      </w:pPr>
      <w:r w:rsidRPr="00260430">
        <w:rPr>
          <w:b/>
          <w:bCs/>
          <w:iCs/>
          <w:sz w:val="20"/>
          <w:szCs w:val="20"/>
        </w:rPr>
        <w:t xml:space="preserve">No additional </w:t>
      </w:r>
      <w:r>
        <w:rPr>
          <w:b/>
          <w:bCs/>
          <w:iCs/>
          <w:sz w:val="20"/>
          <w:szCs w:val="20"/>
        </w:rPr>
        <w:t xml:space="preserve">building </w:t>
      </w:r>
      <w:r w:rsidRPr="00260430">
        <w:rPr>
          <w:b/>
          <w:bCs/>
          <w:iCs/>
          <w:sz w:val="20"/>
          <w:szCs w:val="20"/>
        </w:rPr>
        <w:t xml:space="preserve">signage </w:t>
      </w:r>
      <w:r>
        <w:rPr>
          <w:b/>
          <w:bCs/>
          <w:iCs/>
          <w:sz w:val="20"/>
          <w:szCs w:val="20"/>
        </w:rPr>
        <w:t>or site directional signage is proposed with this storage building. This section is included only for reference.</w:t>
      </w:r>
      <w:r>
        <w:rPr>
          <w:i/>
          <w:sz w:val="20"/>
          <w:szCs w:val="20"/>
          <w:u w:val="single"/>
        </w:rPr>
        <w:t xml:space="preserve"> </w:t>
      </w:r>
    </w:p>
    <w:p w14:paraId="3FD81B39" w14:textId="77777777" w:rsidR="00D96E77" w:rsidRPr="00D96E77" w:rsidRDefault="00D96E77" w:rsidP="00D96E77">
      <w:pPr>
        <w:rPr>
          <w:i/>
          <w:sz w:val="20"/>
          <w:szCs w:val="20"/>
        </w:rPr>
      </w:pPr>
      <w:r w:rsidRPr="00D96E77">
        <w:rPr>
          <w:i/>
          <w:sz w:val="20"/>
          <w:szCs w:val="20"/>
        </w:rPr>
        <w:t xml:space="preserve">Section 1801: Intent and Purpose  </w:t>
      </w:r>
    </w:p>
    <w:p w14:paraId="60992874" w14:textId="77777777" w:rsidR="00D96E77" w:rsidRPr="00D96E77" w:rsidRDefault="00D96E77" w:rsidP="00D96E77">
      <w:pPr>
        <w:rPr>
          <w:i/>
          <w:sz w:val="20"/>
          <w:szCs w:val="20"/>
        </w:rPr>
      </w:pPr>
      <w:r w:rsidRPr="00D96E77">
        <w:rPr>
          <w:i/>
          <w:sz w:val="20"/>
          <w:szCs w:val="20"/>
        </w:rPr>
        <w:t xml:space="preserve">1801.01 Signs obstruct views, may distract motorists, displace alternative uses for land, and pose other problems that legitimately call for regulation. In addition to causing distractions and obstructions that may contribute to traffic and pedestrian accidents, Signs are as much subject to control as noise, odors, debris and like characteristics of a use that, if not controlled and regulated, may become a Nuisance to adjacent properties or the community in general. </w:t>
      </w:r>
    </w:p>
    <w:p w14:paraId="6EB1E6AB" w14:textId="77777777" w:rsidR="00D96E77" w:rsidRPr="00D96E77" w:rsidRDefault="00D96E77" w:rsidP="00D96E77">
      <w:pPr>
        <w:rPr>
          <w:i/>
          <w:sz w:val="20"/>
          <w:szCs w:val="20"/>
        </w:rPr>
      </w:pPr>
      <w:r w:rsidRPr="00D96E77">
        <w:rPr>
          <w:i/>
          <w:sz w:val="20"/>
          <w:szCs w:val="20"/>
        </w:rPr>
        <w:lastRenderedPageBreak/>
        <w:t xml:space="preserve">1801.02 The intent and purpose of this Article is to regulate the size, color, illumination, movement, materials, location, height and condition of all Signs for exterior observation and to balance the protection of public health, safety, and general welfare of Genoa Township with the need to adequately identify, communicate, and advertise via Signs, by: </w:t>
      </w:r>
    </w:p>
    <w:p w14:paraId="39EB29FA" w14:textId="77777777" w:rsidR="00D96E77" w:rsidRPr="00D96E77" w:rsidRDefault="00D96E77" w:rsidP="00D96E77">
      <w:pPr>
        <w:ind w:left="720"/>
        <w:rPr>
          <w:i/>
          <w:sz w:val="20"/>
          <w:szCs w:val="20"/>
        </w:rPr>
      </w:pPr>
      <w:r w:rsidRPr="00D96E77">
        <w:rPr>
          <w:i/>
          <w:sz w:val="20"/>
          <w:szCs w:val="20"/>
        </w:rPr>
        <w:t xml:space="preserve">A) preserving the noncommercial character of residential </w:t>
      </w:r>
      <w:proofErr w:type="gramStart"/>
      <w:r w:rsidRPr="00D96E77">
        <w:rPr>
          <w:i/>
          <w:sz w:val="20"/>
          <w:szCs w:val="20"/>
        </w:rPr>
        <w:t>neighborhoods;</w:t>
      </w:r>
      <w:proofErr w:type="gramEnd"/>
      <w:r w:rsidRPr="00D96E77">
        <w:rPr>
          <w:i/>
          <w:sz w:val="20"/>
          <w:szCs w:val="20"/>
        </w:rPr>
        <w:t xml:space="preserve"> </w:t>
      </w:r>
    </w:p>
    <w:p w14:paraId="0DB63F67" w14:textId="77777777" w:rsidR="00D96E77" w:rsidRPr="00D96E77" w:rsidRDefault="00D96E77" w:rsidP="00D96E77">
      <w:pPr>
        <w:ind w:left="720"/>
        <w:rPr>
          <w:i/>
          <w:sz w:val="20"/>
          <w:szCs w:val="20"/>
        </w:rPr>
      </w:pPr>
      <w:r w:rsidRPr="00D96E77">
        <w:rPr>
          <w:i/>
          <w:sz w:val="20"/>
          <w:szCs w:val="20"/>
        </w:rPr>
        <w:t xml:space="preserve">B) providing reasonable, yet appropriate, conditions for identifying businesses and services rendered in commercial </w:t>
      </w:r>
      <w:proofErr w:type="gramStart"/>
      <w:r w:rsidRPr="00D96E77">
        <w:rPr>
          <w:i/>
          <w:sz w:val="20"/>
          <w:szCs w:val="20"/>
        </w:rPr>
        <w:t>districts;</w:t>
      </w:r>
      <w:proofErr w:type="gramEnd"/>
      <w:r w:rsidRPr="00D96E77">
        <w:rPr>
          <w:i/>
          <w:sz w:val="20"/>
          <w:szCs w:val="20"/>
        </w:rPr>
        <w:t xml:space="preserve"> </w:t>
      </w:r>
    </w:p>
    <w:p w14:paraId="23AB1542" w14:textId="77777777" w:rsidR="00D96E77" w:rsidRPr="00D96E77" w:rsidRDefault="00D96E77" w:rsidP="00D96E77">
      <w:pPr>
        <w:ind w:left="720"/>
        <w:rPr>
          <w:i/>
          <w:sz w:val="20"/>
          <w:szCs w:val="20"/>
        </w:rPr>
      </w:pPr>
      <w:r w:rsidRPr="00D96E77">
        <w:rPr>
          <w:i/>
          <w:sz w:val="20"/>
          <w:szCs w:val="20"/>
        </w:rPr>
        <w:t xml:space="preserve">C)  reducing traffic and pedestrian hazards by restricting Signs, including Signs with lights and/or motion, which may exceed the viewers' capacity to receive </w:t>
      </w:r>
      <w:proofErr w:type="gramStart"/>
      <w:r w:rsidRPr="00D96E77">
        <w:rPr>
          <w:i/>
          <w:sz w:val="20"/>
          <w:szCs w:val="20"/>
        </w:rPr>
        <w:t>information</w:t>
      </w:r>
      <w:proofErr w:type="gramEnd"/>
      <w:r w:rsidRPr="00D96E77">
        <w:rPr>
          <w:i/>
          <w:sz w:val="20"/>
          <w:szCs w:val="20"/>
        </w:rPr>
        <w:t xml:space="preserve"> or which increase the probability of accidents created by distracting attention or obstructing vision; </w:t>
      </w:r>
    </w:p>
    <w:p w14:paraId="755B3959" w14:textId="77777777" w:rsidR="00D96E77" w:rsidRPr="00D96E77" w:rsidRDefault="00D96E77" w:rsidP="00D96E77">
      <w:pPr>
        <w:ind w:left="720"/>
        <w:rPr>
          <w:i/>
          <w:sz w:val="20"/>
          <w:szCs w:val="20"/>
        </w:rPr>
      </w:pPr>
      <w:r w:rsidRPr="00D96E77">
        <w:rPr>
          <w:i/>
          <w:sz w:val="20"/>
          <w:szCs w:val="20"/>
        </w:rPr>
        <w:t xml:space="preserve">D)  promoting expeditious and safe navigation and wayfinding for pedestrian and vehicular traffic through legible and appropriate </w:t>
      </w:r>
      <w:proofErr w:type="gramStart"/>
      <w:r w:rsidRPr="00D96E77">
        <w:rPr>
          <w:i/>
          <w:sz w:val="20"/>
          <w:szCs w:val="20"/>
        </w:rPr>
        <w:t>Signs;</w:t>
      </w:r>
      <w:proofErr w:type="gramEnd"/>
      <w:r w:rsidRPr="00D96E77">
        <w:rPr>
          <w:i/>
          <w:sz w:val="20"/>
          <w:szCs w:val="20"/>
        </w:rPr>
        <w:t xml:space="preserve"> </w:t>
      </w:r>
    </w:p>
    <w:p w14:paraId="47B40A43" w14:textId="77777777" w:rsidR="00D96E77" w:rsidRPr="00D96E77" w:rsidRDefault="00D96E77" w:rsidP="00D96E77">
      <w:pPr>
        <w:ind w:left="720"/>
        <w:rPr>
          <w:i/>
          <w:sz w:val="20"/>
          <w:szCs w:val="20"/>
        </w:rPr>
      </w:pPr>
      <w:r w:rsidRPr="00D96E77">
        <w:rPr>
          <w:i/>
          <w:sz w:val="20"/>
          <w:szCs w:val="20"/>
        </w:rPr>
        <w:t xml:space="preserve">E)  preserving order, attractiveness, and cleanliness; maintaining open spaces, avoiding the appearance of clutter, and preventing Nuisances and invitations to </w:t>
      </w:r>
      <w:proofErr w:type="gramStart"/>
      <w:r w:rsidRPr="00D96E77">
        <w:rPr>
          <w:i/>
          <w:sz w:val="20"/>
          <w:szCs w:val="20"/>
        </w:rPr>
        <w:t>vandalism;</w:t>
      </w:r>
      <w:proofErr w:type="gramEnd"/>
      <w:r w:rsidRPr="00D96E77">
        <w:rPr>
          <w:i/>
          <w:sz w:val="20"/>
          <w:szCs w:val="20"/>
        </w:rPr>
        <w:t xml:space="preserve"> </w:t>
      </w:r>
    </w:p>
    <w:p w14:paraId="60FA7ACA" w14:textId="77777777" w:rsidR="00D96E77" w:rsidRPr="00D96E77" w:rsidRDefault="00D96E77" w:rsidP="00D96E77">
      <w:pPr>
        <w:ind w:left="720"/>
        <w:rPr>
          <w:i/>
          <w:sz w:val="20"/>
          <w:szCs w:val="20"/>
        </w:rPr>
      </w:pPr>
      <w:r w:rsidRPr="00D96E77">
        <w:rPr>
          <w:i/>
          <w:sz w:val="20"/>
          <w:szCs w:val="20"/>
        </w:rPr>
        <w:t xml:space="preserve">F) requiring Signs </w:t>
      </w:r>
      <w:proofErr w:type="gramStart"/>
      <w:r w:rsidRPr="00D96E77">
        <w:rPr>
          <w:i/>
          <w:sz w:val="20"/>
          <w:szCs w:val="20"/>
        </w:rPr>
        <w:t>be</w:t>
      </w:r>
      <w:proofErr w:type="gramEnd"/>
      <w:r w:rsidRPr="00D96E77">
        <w:rPr>
          <w:i/>
          <w:sz w:val="20"/>
          <w:szCs w:val="20"/>
        </w:rPr>
        <w:t xml:space="preserve"> constructed and maintained in a structurally sound and attractive </w:t>
      </w:r>
      <w:proofErr w:type="gramStart"/>
      <w:r w:rsidRPr="00D96E77">
        <w:rPr>
          <w:i/>
          <w:sz w:val="20"/>
          <w:szCs w:val="20"/>
        </w:rPr>
        <w:t>condition;</w:t>
      </w:r>
      <w:proofErr w:type="gramEnd"/>
      <w:r w:rsidRPr="00D96E77">
        <w:rPr>
          <w:i/>
          <w:sz w:val="20"/>
          <w:szCs w:val="20"/>
        </w:rPr>
        <w:t xml:space="preserve"> </w:t>
      </w:r>
    </w:p>
    <w:p w14:paraId="0445780B" w14:textId="77777777" w:rsidR="00D96E77" w:rsidRPr="00D96E77" w:rsidRDefault="00D96E77" w:rsidP="00D96E77">
      <w:pPr>
        <w:ind w:left="720"/>
        <w:rPr>
          <w:i/>
          <w:sz w:val="20"/>
          <w:szCs w:val="20"/>
        </w:rPr>
      </w:pPr>
      <w:r w:rsidRPr="00D96E77">
        <w:rPr>
          <w:i/>
          <w:sz w:val="20"/>
          <w:szCs w:val="20"/>
        </w:rPr>
        <w:t xml:space="preserve">G) maintaining property values and ensuring compatibility with surrounding landscape and architecture including, but not limited to, areas of historical </w:t>
      </w:r>
      <w:proofErr w:type="gramStart"/>
      <w:r w:rsidRPr="00D96E77">
        <w:rPr>
          <w:i/>
          <w:sz w:val="20"/>
          <w:szCs w:val="20"/>
        </w:rPr>
        <w:t>significance;</w:t>
      </w:r>
      <w:proofErr w:type="gramEnd"/>
      <w:r w:rsidRPr="00D96E77">
        <w:rPr>
          <w:i/>
          <w:sz w:val="20"/>
          <w:szCs w:val="20"/>
        </w:rPr>
        <w:t xml:space="preserve"> </w:t>
      </w:r>
    </w:p>
    <w:p w14:paraId="781AFD9B" w14:textId="77777777" w:rsidR="00D96E77" w:rsidRPr="00D96E77" w:rsidRDefault="00D96E77" w:rsidP="00D96E77">
      <w:pPr>
        <w:ind w:left="720"/>
        <w:rPr>
          <w:i/>
          <w:sz w:val="20"/>
          <w:szCs w:val="20"/>
        </w:rPr>
      </w:pPr>
      <w:r w:rsidRPr="00D96E77">
        <w:rPr>
          <w:i/>
          <w:sz w:val="20"/>
          <w:szCs w:val="20"/>
        </w:rPr>
        <w:t xml:space="preserve">H) encouraging aesthetic quality in the design, location, and size of all Signs; and </w:t>
      </w:r>
    </w:p>
    <w:p w14:paraId="3E802BAE" w14:textId="77777777" w:rsidR="00D96E77" w:rsidRPr="00D96E77" w:rsidRDefault="00D96E77" w:rsidP="00D96E77">
      <w:pPr>
        <w:ind w:left="720"/>
        <w:rPr>
          <w:i/>
          <w:sz w:val="20"/>
          <w:szCs w:val="20"/>
        </w:rPr>
      </w:pPr>
      <w:r w:rsidRPr="00D96E77">
        <w:rPr>
          <w:i/>
          <w:sz w:val="20"/>
          <w:szCs w:val="20"/>
        </w:rPr>
        <w:t xml:space="preserve">I) protecting and encouraging a more attractive economic, business, and overall physical appearance of the community. </w:t>
      </w:r>
    </w:p>
    <w:p w14:paraId="56187C2A" w14:textId="77777777" w:rsidR="00D96E77" w:rsidRPr="00D96E77" w:rsidRDefault="00D96E77" w:rsidP="00D96E77">
      <w:pPr>
        <w:rPr>
          <w:i/>
          <w:sz w:val="20"/>
          <w:szCs w:val="20"/>
        </w:rPr>
      </w:pPr>
      <w:r w:rsidRPr="00D96E77">
        <w:rPr>
          <w:i/>
          <w:sz w:val="20"/>
          <w:szCs w:val="20"/>
        </w:rPr>
        <w:t xml:space="preserve">1801.03 This article shall be interpreted in a manner consistent with the First Amendment guarantee of free speech. If any provision of this article is found by a court of competent jurisdiction to be invalid, such finding must not affect the validity of other provisions of this article which can be given effect without the invalid provision. </w:t>
      </w:r>
    </w:p>
    <w:p w14:paraId="04603BD1" w14:textId="77777777" w:rsidR="00D96E77" w:rsidRPr="00D96E77" w:rsidRDefault="00D96E77" w:rsidP="00D96E77">
      <w:pPr>
        <w:rPr>
          <w:i/>
          <w:sz w:val="20"/>
          <w:szCs w:val="20"/>
        </w:rPr>
      </w:pPr>
      <w:r w:rsidRPr="00D96E77">
        <w:rPr>
          <w:i/>
          <w:sz w:val="20"/>
          <w:szCs w:val="20"/>
        </w:rPr>
        <w:t xml:space="preserve">1801.04 Genoa Township does not have jurisdiction to regulate Signs on property of the United States Government, the State of Ohio, Delaware County, or those Signs erected pursuant to, and in furtherance of, a governmental function thereof. </w:t>
      </w:r>
    </w:p>
    <w:p w14:paraId="7AE36B42" w14:textId="77777777" w:rsidR="00D96E77" w:rsidRPr="00D96E77" w:rsidRDefault="00D96E77" w:rsidP="00D96E77">
      <w:pPr>
        <w:rPr>
          <w:i/>
          <w:sz w:val="20"/>
          <w:szCs w:val="20"/>
        </w:rPr>
      </w:pPr>
      <w:r w:rsidRPr="00D96E77">
        <w:rPr>
          <w:i/>
          <w:sz w:val="20"/>
          <w:szCs w:val="20"/>
        </w:rPr>
        <w:t xml:space="preserve">Section 1802: General Provisions and Safety Requirements  </w:t>
      </w:r>
    </w:p>
    <w:p w14:paraId="0196B4DF" w14:textId="77777777" w:rsidR="00D96E77" w:rsidRPr="00D96E77" w:rsidRDefault="00D96E77" w:rsidP="00D96E77">
      <w:pPr>
        <w:rPr>
          <w:i/>
          <w:sz w:val="20"/>
          <w:szCs w:val="20"/>
        </w:rPr>
      </w:pPr>
      <w:r w:rsidRPr="00D96E77">
        <w:rPr>
          <w:i/>
          <w:sz w:val="20"/>
          <w:szCs w:val="20"/>
        </w:rPr>
        <w:t xml:space="preserve">1802.01 Scope and Applicability. </w:t>
      </w:r>
    </w:p>
    <w:p w14:paraId="0DA58616" w14:textId="77777777" w:rsidR="00D96E77" w:rsidRPr="00D96E77" w:rsidRDefault="00D96E77" w:rsidP="00D96E77">
      <w:pPr>
        <w:ind w:left="720"/>
        <w:rPr>
          <w:i/>
          <w:sz w:val="20"/>
          <w:szCs w:val="20"/>
        </w:rPr>
      </w:pPr>
      <w:r w:rsidRPr="00D96E77">
        <w:rPr>
          <w:i/>
          <w:sz w:val="20"/>
          <w:szCs w:val="20"/>
        </w:rPr>
        <w:t xml:space="preserve">A)  The requirements of this Article apply to all Signs, Sign Structures, Awnings, and other types of Sign devices located with Genoa Township, as defined within this Resolution, except as may be exempted or otherwise specified. </w:t>
      </w:r>
    </w:p>
    <w:p w14:paraId="2215C0E1" w14:textId="77777777" w:rsidR="00D96E77" w:rsidRPr="00D96E77" w:rsidRDefault="00D96E77" w:rsidP="00D96E77">
      <w:pPr>
        <w:ind w:left="720"/>
        <w:rPr>
          <w:i/>
          <w:sz w:val="20"/>
          <w:szCs w:val="20"/>
        </w:rPr>
      </w:pPr>
      <w:r w:rsidRPr="00D96E77">
        <w:rPr>
          <w:i/>
          <w:sz w:val="20"/>
          <w:szCs w:val="20"/>
        </w:rPr>
        <w:t>B</w:t>
      </w:r>
      <w:proofErr w:type="gramStart"/>
      <w:r w:rsidRPr="00D96E77">
        <w:rPr>
          <w:i/>
          <w:sz w:val="20"/>
          <w:szCs w:val="20"/>
        </w:rPr>
        <w:t>)  All</w:t>
      </w:r>
      <w:proofErr w:type="gramEnd"/>
      <w:r w:rsidRPr="00D96E77">
        <w:rPr>
          <w:i/>
          <w:sz w:val="20"/>
          <w:szCs w:val="20"/>
        </w:rPr>
        <w:t xml:space="preserve"> Government Signs are hereby exempted from the restrictions of this Article and need not comply with any restriction contained hereinafter. The inclusion of “government” in describing some Signs does not intend to subject any of the </w:t>
      </w:r>
      <w:proofErr w:type="gramStart"/>
      <w:r w:rsidRPr="00D96E77">
        <w:rPr>
          <w:i/>
          <w:sz w:val="20"/>
          <w:szCs w:val="20"/>
        </w:rPr>
        <w:t>aforementioned entities</w:t>
      </w:r>
      <w:proofErr w:type="gramEnd"/>
      <w:r w:rsidRPr="00D96E77">
        <w:rPr>
          <w:i/>
          <w:sz w:val="20"/>
          <w:szCs w:val="20"/>
        </w:rPr>
        <w:t xml:space="preserve"> to regulation but, instead, is intended to help clarify the type of Sign that falls within the immunities of government from regulation. </w:t>
      </w:r>
    </w:p>
    <w:p w14:paraId="37953046" w14:textId="77777777" w:rsidR="00D96E77" w:rsidRPr="00D96E77" w:rsidRDefault="00D96E77" w:rsidP="00D96E77">
      <w:pPr>
        <w:rPr>
          <w:i/>
          <w:sz w:val="20"/>
          <w:szCs w:val="20"/>
        </w:rPr>
      </w:pPr>
      <w:r w:rsidRPr="00D96E77">
        <w:rPr>
          <w:i/>
          <w:sz w:val="20"/>
          <w:szCs w:val="20"/>
        </w:rPr>
        <w:t xml:space="preserve">1802.02 No Zoning Permit shall be issued for an existing or proposed Sign requiring such permit pursuant to this Zoning Resolution unless said Sign is found to be consistent with the requirements of this Resolution as well as with any Legal Approval applicable to said Sign. </w:t>
      </w:r>
    </w:p>
    <w:p w14:paraId="7169B5EC" w14:textId="77777777" w:rsidR="00D96E77" w:rsidRPr="00D96E77" w:rsidRDefault="00D96E77" w:rsidP="00D96E77">
      <w:pPr>
        <w:ind w:left="720"/>
        <w:rPr>
          <w:i/>
          <w:sz w:val="20"/>
          <w:szCs w:val="20"/>
        </w:rPr>
      </w:pPr>
      <w:r w:rsidRPr="00D96E77">
        <w:rPr>
          <w:i/>
          <w:sz w:val="20"/>
          <w:szCs w:val="20"/>
        </w:rPr>
        <w:t xml:space="preserve">A) Content of the message displayed on the Sign, whether it be Commercial Speech or </w:t>
      </w:r>
      <w:proofErr w:type="spellStart"/>
      <w:r w:rsidRPr="00D96E77">
        <w:rPr>
          <w:i/>
          <w:sz w:val="20"/>
          <w:szCs w:val="20"/>
        </w:rPr>
        <w:t>NonCommercial</w:t>
      </w:r>
      <w:proofErr w:type="spellEnd"/>
      <w:r w:rsidRPr="00D96E77">
        <w:rPr>
          <w:i/>
          <w:sz w:val="20"/>
          <w:szCs w:val="20"/>
        </w:rPr>
        <w:t xml:space="preserve"> Speech, shall not be reviewed or considered in determining whether to approve or deny a Zoning Permit for a Sign, unless said speech is found to be Illicit. </w:t>
      </w:r>
    </w:p>
    <w:p w14:paraId="7F7501A3" w14:textId="77777777" w:rsidR="00D96E77" w:rsidRPr="00D96E77" w:rsidRDefault="00D96E77" w:rsidP="00D96E77">
      <w:pPr>
        <w:ind w:left="720"/>
        <w:rPr>
          <w:i/>
          <w:sz w:val="20"/>
          <w:szCs w:val="20"/>
        </w:rPr>
      </w:pPr>
      <w:r w:rsidRPr="00D96E77">
        <w:rPr>
          <w:i/>
          <w:sz w:val="20"/>
          <w:szCs w:val="20"/>
        </w:rPr>
        <w:lastRenderedPageBreak/>
        <w:t>B</w:t>
      </w:r>
      <w:proofErr w:type="gramStart"/>
      <w:r w:rsidRPr="00D96E77">
        <w:rPr>
          <w:i/>
          <w:sz w:val="20"/>
          <w:szCs w:val="20"/>
        </w:rPr>
        <w:t>)  Any</w:t>
      </w:r>
      <w:proofErr w:type="gramEnd"/>
      <w:r w:rsidRPr="00D96E77">
        <w:rPr>
          <w:i/>
          <w:sz w:val="20"/>
          <w:szCs w:val="20"/>
        </w:rPr>
        <w:t xml:space="preserve"> conflicting or more restrictive Sign provision located within any Legal Approval granted prior to adoption of this Article shall supersede this Article unless said provision is found to be illegal or content-based, in which case this Article shall prevail.  </w:t>
      </w:r>
    </w:p>
    <w:p w14:paraId="46CCC16D" w14:textId="77777777" w:rsidR="00D96E77" w:rsidRPr="00D96E77" w:rsidRDefault="00D96E77" w:rsidP="00D96E77">
      <w:pPr>
        <w:ind w:left="720"/>
        <w:rPr>
          <w:i/>
          <w:sz w:val="20"/>
          <w:szCs w:val="20"/>
        </w:rPr>
      </w:pPr>
      <w:r w:rsidRPr="00D96E77">
        <w:rPr>
          <w:i/>
          <w:sz w:val="20"/>
          <w:szCs w:val="20"/>
        </w:rPr>
        <w:t>C) Modifications or Alterations to a Sign with pre-existing Legal Approval may require new or amended Legal Approval as established within, and in accordance with, this Zoning Resolution.</w:t>
      </w:r>
    </w:p>
    <w:p w14:paraId="09E6B6E1" w14:textId="77777777" w:rsidR="00D96E77" w:rsidRPr="00D96E77" w:rsidRDefault="00D96E77" w:rsidP="00D96E77">
      <w:pPr>
        <w:rPr>
          <w:i/>
          <w:sz w:val="20"/>
          <w:szCs w:val="20"/>
        </w:rPr>
      </w:pPr>
      <w:r w:rsidRPr="00D96E77">
        <w:rPr>
          <w:i/>
          <w:sz w:val="20"/>
          <w:szCs w:val="20"/>
        </w:rPr>
        <w:t xml:space="preserve">1802.03 Measurement. </w:t>
      </w:r>
    </w:p>
    <w:p w14:paraId="7302993F" w14:textId="77777777" w:rsidR="00D96E77" w:rsidRPr="00D96E77" w:rsidRDefault="00D96E77" w:rsidP="00D96E77">
      <w:pPr>
        <w:ind w:left="720"/>
        <w:rPr>
          <w:i/>
          <w:sz w:val="20"/>
          <w:szCs w:val="20"/>
        </w:rPr>
      </w:pPr>
      <w:r w:rsidRPr="00D96E77">
        <w:rPr>
          <w:i/>
          <w:sz w:val="20"/>
          <w:szCs w:val="20"/>
        </w:rPr>
        <w:t xml:space="preserve">A) With regards to any existing or proposed Sign, the Zoning Inspector shall be authorized to determine each of the following: </w:t>
      </w:r>
    </w:p>
    <w:p w14:paraId="45BDF8FA" w14:textId="77777777" w:rsidR="00D96E77" w:rsidRPr="00D96E77" w:rsidRDefault="00D96E77" w:rsidP="00D96E77">
      <w:pPr>
        <w:ind w:left="1440"/>
        <w:rPr>
          <w:i/>
          <w:sz w:val="20"/>
          <w:szCs w:val="20"/>
        </w:rPr>
      </w:pPr>
      <w:r w:rsidRPr="00D96E77">
        <w:rPr>
          <w:i/>
          <w:sz w:val="20"/>
          <w:szCs w:val="20"/>
        </w:rPr>
        <w:t>1</w:t>
      </w:r>
      <w:proofErr w:type="gramStart"/>
      <w:r w:rsidRPr="00D96E77">
        <w:rPr>
          <w:i/>
          <w:sz w:val="20"/>
          <w:szCs w:val="20"/>
        </w:rPr>
        <w:t>)  The</w:t>
      </w:r>
      <w:proofErr w:type="gramEnd"/>
      <w:r w:rsidRPr="00D96E77">
        <w:rPr>
          <w:i/>
          <w:sz w:val="20"/>
          <w:szCs w:val="20"/>
        </w:rPr>
        <w:t xml:space="preserve"> type of Sign (including the type of Temporary Sign) within the definitions contained within this Resolution; or </w:t>
      </w:r>
    </w:p>
    <w:p w14:paraId="240568A9" w14:textId="77777777" w:rsidR="00D96E77" w:rsidRPr="00D96E77" w:rsidRDefault="00D96E77" w:rsidP="00D96E77">
      <w:pPr>
        <w:ind w:left="1440"/>
        <w:rPr>
          <w:i/>
          <w:sz w:val="20"/>
          <w:szCs w:val="20"/>
        </w:rPr>
      </w:pPr>
      <w:r w:rsidRPr="00D96E77">
        <w:rPr>
          <w:i/>
          <w:sz w:val="20"/>
          <w:szCs w:val="20"/>
        </w:rPr>
        <w:t xml:space="preserve">2) Whether a Sign Structure has a communicative element to it and is therefore part of the Sign Area; or </w:t>
      </w:r>
    </w:p>
    <w:p w14:paraId="7E8CED10" w14:textId="77777777" w:rsidR="00D96E77" w:rsidRPr="00D96E77" w:rsidRDefault="00D96E77" w:rsidP="00D96E77">
      <w:pPr>
        <w:ind w:left="1440"/>
        <w:rPr>
          <w:i/>
          <w:sz w:val="20"/>
          <w:szCs w:val="20"/>
        </w:rPr>
      </w:pPr>
      <w:r w:rsidRPr="00D96E77">
        <w:rPr>
          <w:i/>
          <w:sz w:val="20"/>
          <w:szCs w:val="20"/>
        </w:rPr>
        <w:t>3</w:t>
      </w:r>
      <w:proofErr w:type="gramStart"/>
      <w:r w:rsidRPr="00D96E77">
        <w:rPr>
          <w:i/>
          <w:sz w:val="20"/>
          <w:szCs w:val="20"/>
        </w:rPr>
        <w:t>)  The</w:t>
      </w:r>
      <w:proofErr w:type="gramEnd"/>
      <w:r w:rsidRPr="00D96E77">
        <w:rPr>
          <w:i/>
          <w:sz w:val="20"/>
          <w:szCs w:val="20"/>
        </w:rPr>
        <w:t xml:space="preserve"> Height, Width, or other measurable characteristics of a Sign or component thereof; and </w:t>
      </w:r>
    </w:p>
    <w:p w14:paraId="7F6F7E90" w14:textId="77777777" w:rsidR="00D96E77" w:rsidRPr="00D96E77" w:rsidRDefault="00D96E77" w:rsidP="00D96E77">
      <w:pPr>
        <w:ind w:left="1440"/>
        <w:rPr>
          <w:i/>
          <w:sz w:val="20"/>
          <w:szCs w:val="20"/>
        </w:rPr>
      </w:pPr>
      <w:r w:rsidRPr="00D96E77">
        <w:rPr>
          <w:i/>
          <w:sz w:val="20"/>
          <w:szCs w:val="20"/>
        </w:rPr>
        <w:t xml:space="preserve">4) Whether a Sign is Abandoned or Deteriorated as defined herein.  </w:t>
      </w:r>
    </w:p>
    <w:p w14:paraId="73574EF9" w14:textId="77777777" w:rsidR="00D96E77" w:rsidRPr="00D96E77" w:rsidRDefault="00D96E77" w:rsidP="00D96E77">
      <w:pPr>
        <w:ind w:left="720"/>
        <w:rPr>
          <w:i/>
          <w:sz w:val="20"/>
          <w:szCs w:val="20"/>
        </w:rPr>
      </w:pPr>
      <w:r w:rsidRPr="00D96E77">
        <w:rPr>
          <w:i/>
          <w:sz w:val="20"/>
          <w:szCs w:val="20"/>
        </w:rPr>
        <w:t>B)  For Signs with Internal Illumination, the entire lighted surface shall be considered part of the Sign Area.</w:t>
      </w:r>
    </w:p>
    <w:p w14:paraId="29613F4D" w14:textId="4A4B5FE9" w:rsidR="00D96E77" w:rsidRPr="00D96E77" w:rsidRDefault="00D96E77" w:rsidP="00D96E77">
      <w:pPr>
        <w:ind w:left="720"/>
        <w:rPr>
          <w:i/>
          <w:sz w:val="20"/>
          <w:szCs w:val="20"/>
        </w:rPr>
      </w:pPr>
      <w:r w:rsidRPr="00D96E77">
        <w:rPr>
          <w:i/>
          <w:sz w:val="20"/>
          <w:szCs w:val="20"/>
        </w:rPr>
        <w:t xml:space="preserve">C) For spherical Sign Structures or portion(s) thereof, the sphere shall be dissected by an imaginary line through the center of the sphere and the surface area of the half sphere shall be counted as the Sign Face. The Zoning Inspector shall have discretion to use similar methods. </w:t>
      </w:r>
    </w:p>
    <w:p w14:paraId="12C62ACB" w14:textId="48AB38DF" w:rsidR="00D96E77" w:rsidRPr="00D96E77" w:rsidRDefault="00D96E77" w:rsidP="00D96E77">
      <w:pPr>
        <w:ind w:left="720"/>
        <w:rPr>
          <w:i/>
          <w:sz w:val="20"/>
          <w:szCs w:val="20"/>
        </w:rPr>
      </w:pPr>
      <w:r w:rsidRPr="00D96E77">
        <w:rPr>
          <w:i/>
          <w:sz w:val="20"/>
          <w:szCs w:val="20"/>
        </w:rPr>
        <w:t xml:space="preserve">D) For cubical Sign Structures or portion(s) thereof, the area of all display faces (all faces not parallel to the ground) shall be included in determining the Sign Area. The Zoning Inspector shall have discretion to use similar methods. </w:t>
      </w:r>
    </w:p>
    <w:p w14:paraId="57645B9A" w14:textId="77777777" w:rsidR="00D96E77" w:rsidRPr="00D96E77" w:rsidRDefault="00D96E77" w:rsidP="00D96E77">
      <w:pPr>
        <w:ind w:left="720"/>
        <w:rPr>
          <w:i/>
          <w:sz w:val="20"/>
          <w:szCs w:val="20"/>
        </w:rPr>
      </w:pPr>
      <w:r w:rsidRPr="00D96E77">
        <w:rPr>
          <w:i/>
          <w:sz w:val="20"/>
          <w:szCs w:val="20"/>
        </w:rPr>
        <w:t xml:space="preserve">E) The Zoning Inspector shall have </w:t>
      </w:r>
      <w:proofErr w:type="gramStart"/>
      <w:r w:rsidRPr="00D96E77">
        <w:rPr>
          <w:i/>
          <w:sz w:val="20"/>
          <w:szCs w:val="20"/>
        </w:rPr>
        <w:t>discretion</w:t>
      </w:r>
      <w:proofErr w:type="gramEnd"/>
      <w:r w:rsidRPr="00D96E77">
        <w:rPr>
          <w:i/>
          <w:sz w:val="20"/>
          <w:szCs w:val="20"/>
        </w:rPr>
        <w:t xml:space="preserve"> to use a similar method of calculation identified in Sections 1803.02.C and 1803.02.D for Sign Structures that are not flat but have non-cubical or non-spherical shapes. </w:t>
      </w:r>
      <w:r w:rsidRPr="00D96E77">
        <w:rPr>
          <w:b/>
          <w:sz w:val="20"/>
          <w:szCs w:val="20"/>
        </w:rPr>
        <w:t>Acknowledged.</w:t>
      </w:r>
    </w:p>
    <w:p w14:paraId="401B0314" w14:textId="77777777" w:rsidR="00D96E77" w:rsidRPr="00D96E77" w:rsidRDefault="00D96E77" w:rsidP="00D96E77">
      <w:pPr>
        <w:ind w:left="720"/>
        <w:rPr>
          <w:i/>
          <w:sz w:val="20"/>
          <w:szCs w:val="20"/>
        </w:rPr>
      </w:pPr>
      <w:r w:rsidRPr="00D96E77">
        <w:rPr>
          <w:i/>
          <w:sz w:val="20"/>
          <w:szCs w:val="20"/>
        </w:rPr>
        <w:t xml:space="preserve">F) Where a Sign has two (2) or more display faces, the area of all faces of the Sign shall be included in determining the Sign Area unless: </w:t>
      </w:r>
    </w:p>
    <w:p w14:paraId="6751F1D3" w14:textId="77777777" w:rsidR="00D96E77" w:rsidRPr="00D96E77" w:rsidRDefault="00D96E77" w:rsidP="00D96E77">
      <w:pPr>
        <w:ind w:left="1440"/>
        <w:rPr>
          <w:i/>
          <w:sz w:val="20"/>
          <w:szCs w:val="20"/>
        </w:rPr>
      </w:pPr>
      <w:r w:rsidRPr="00D96E77">
        <w:rPr>
          <w:i/>
          <w:sz w:val="20"/>
          <w:szCs w:val="20"/>
        </w:rPr>
        <w:t xml:space="preserve">1) Two (2) display faces join back-to-back, parallel to each other, and are not more than twenty-four (24) inches apart; or  </w:t>
      </w:r>
    </w:p>
    <w:p w14:paraId="06E68490" w14:textId="77777777" w:rsidR="00D96E77" w:rsidRPr="00D96E77" w:rsidRDefault="00D96E77" w:rsidP="00D96E77">
      <w:pPr>
        <w:ind w:left="1440"/>
        <w:rPr>
          <w:i/>
          <w:sz w:val="20"/>
          <w:szCs w:val="20"/>
        </w:rPr>
      </w:pPr>
      <w:r w:rsidRPr="00D96E77">
        <w:rPr>
          <w:i/>
          <w:sz w:val="20"/>
          <w:szCs w:val="20"/>
        </w:rPr>
        <w:t xml:space="preserve">2) Such faces meet and form a V-angle of less than forty-five (45) degrees. </w:t>
      </w:r>
    </w:p>
    <w:p w14:paraId="547838CA" w14:textId="77777777" w:rsidR="00D96E77" w:rsidRPr="00D96E77" w:rsidRDefault="00D96E77" w:rsidP="00D96E77">
      <w:pPr>
        <w:rPr>
          <w:i/>
          <w:sz w:val="20"/>
          <w:szCs w:val="20"/>
        </w:rPr>
      </w:pPr>
      <w:r w:rsidRPr="00D96E77">
        <w:rPr>
          <w:i/>
          <w:sz w:val="20"/>
          <w:szCs w:val="20"/>
        </w:rPr>
        <w:t xml:space="preserve">1802.04 Prior to occupancy, each Building within Genoa Township shall be identified with street address numbers in Arabic numeral form.  </w:t>
      </w:r>
    </w:p>
    <w:p w14:paraId="23278B3B" w14:textId="77777777" w:rsidR="00D96E77" w:rsidRPr="00D96E77" w:rsidRDefault="00D96E77" w:rsidP="00D96E77">
      <w:pPr>
        <w:ind w:left="720"/>
        <w:rPr>
          <w:i/>
          <w:sz w:val="20"/>
          <w:szCs w:val="20"/>
        </w:rPr>
      </w:pPr>
      <w:r w:rsidRPr="00D96E77">
        <w:rPr>
          <w:i/>
          <w:sz w:val="20"/>
          <w:szCs w:val="20"/>
        </w:rPr>
        <w:t xml:space="preserve">A)  Residential Buildings shall be identified with reflective address numbers, not less than three (3) inches in height, posted on both sides of the mailbox for that Building. Address numbers may also be posted on the principal residential Structure. For residences located on a Common Access Drive, address numbers </w:t>
      </w:r>
      <w:proofErr w:type="gramStart"/>
      <w:r w:rsidRPr="00D96E77">
        <w:rPr>
          <w:i/>
          <w:sz w:val="20"/>
          <w:szCs w:val="20"/>
        </w:rPr>
        <w:t>shall</w:t>
      </w:r>
      <w:proofErr w:type="gramEnd"/>
      <w:r w:rsidRPr="00D96E77">
        <w:rPr>
          <w:i/>
          <w:sz w:val="20"/>
          <w:szCs w:val="20"/>
        </w:rPr>
        <w:t xml:space="preserve"> be located at the split of the drive and at the street. Common Wall Single-Family Attached Units and Residential Buildings whose mailboxes are located on the opposite side of the street shall place the address on the fronts of the </w:t>
      </w:r>
      <w:proofErr w:type="gramStart"/>
      <w:r w:rsidRPr="00D96E77">
        <w:rPr>
          <w:i/>
          <w:sz w:val="20"/>
          <w:szCs w:val="20"/>
        </w:rPr>
        <w:t>Building</w:t>
      </w:r>
      <w:proofErr w:type="gramEnd"/>
      <w:r w:rsidRPr="00D96E77">
        <w:rPr>
          <w:i/>
          <w:sz w:val="20"/>
          <w:szCs w:val="20"/>
        </w:rPr>
        <w:t xml:space="preserve"> facing the street to show unit numbers contained within that Building. These addresses shall also be required on the mailbox(es).   </w:t>
      </w:r>
    </w:p>
    <w:p w14:paraId="3F1514D9" w14:textId="6BB1AAEF" w:rsidR="00D96E77" w:rsidRPr="00D96E77" w:rsidRDefault="00D96E77" w:rsidP="00D96E77">
      <w:pPr>
        <w:ind w:left="720"/>
        <w:rPr>
          <w:i/>
          <w:sz w:val="20"/>
          <w:szCs w:val="20"/>
        </w:rPr>
      </w:pPr>
      <w:r w:rsidRPr="00D96E77">
        <w:rPr>
          <w:i/>
          <w:sz w:val="20"/>
          <w:szCs w:val="20"/>
        </w:rPr>
        <w:t>B</w:t>
      </w:r>
      <w:proofErr w:type="gramStart"/>
      <w:r w:rsidRPr="00D96E77">
        <w:rPr>
          <w:i/>
          <w:sz w:val="20"/>
          <w:szCs w:val="20"/>
        </w:rPr>
        <w:t>)  Non</w:t>
      </w:r>
      <w:proofErr w:type="gramEnd"/>
      <w:r w:rsidRPr="00D96E77">
        <w:rPr>
          <w:i/>
          <w:sz w:val="20"/>
          <w:szCs w:val="20"/>
        </w:rPr>
        <w:t xml:space="preserve">-Residential Buildings shall be identified with street numbers not less than six (6) inches in height, which shall be posted on the Structure no more than three (3) feet from the main entrance. Large Buildings containing multiple units </w:t>
      </w:r>
      <w:r w:rsidRPr="00D96E77">
        <w:rPr>
          <w:i/>
          <w:sz w:val="20"/>
          <w:szCs w:val="20"/>
        </w:rPr>
        <w:lastRenderedPageBreak/>
        <w:t xml:space="preserve">shall place the address on the fronts of the </w:t>
      </w:r>
      <w:proofErr w:type="gramStart"/>
      <w:r w:rsidRPr="00D96E77">
        <w:rPr>
          <w:i/>
          <w:sz w:val="20"/>
          <w:szCs w:val="20"/>
        </w:rPr>
        <w:t>Building</w:t>
      </w:r>
      <w:proofErr w:type="gramEnd"/>
      <w:r w:rsidRPr="00D96E77">
        <w:rPr>
          <w:i/>
          <w:sz w:val="20"/>
          <w:szCs w:val="20"/>
        </w:rPr>
        <w:t xml:space="preserve"> facing the street to show unit numbers contained within that Building. These addresses will also be located on the mailbox(es). </w:t>
      </w:r>
    </w:p>
    <w:p w14:paraId="26CDAE70" w14:textId="19F7908E" w:rsidR="00D96E77" w:rsidRPr="00D96E77" w:rsidRDefault="00D96E77" w:rsidP="00D96E77">
      <w:pPr>
        <w:rPr>
          <w:b/>
          <w:sz w:val="20"/>
          <w:szCs w:val="20"/>
        </w:rPr>
      </w:pPr>
      <w:r w:rsidRPr="00D96E77">
        <w:rPr>
          <w:i/>
          <w:sz w:val="20"/>
          <w:szCs w:val="20"/>
        </w:rPr>
        <w:t xml:space="preserve">1802.05 All Signs erected or located within Genoa Township shall be in conformance with the following requirements unless otherwise exempted and/or regulated by this Resolution: </w:t>
      </w:r>
    </w:p>
    <w:p w14:paraId="3BA9BDDA" w14:textId="77777777" w:rsidR="00D96E77" w:rsidRPr="00D96E77" w:rsidRDefault="00D96E77" w:rsidP="00D96E77">
      <w:pPr>
        <w:ind w:left="720"/>
        <w:rPr>
          <w:i/>
          <w:sz w:val="20"/>
          <w:szCs w:val="20"/>
        </w:rPr>
      </w:pPr>
      <w:r w:rsidRPr="00D96E77">
        <w:rPr>
          <w:i/>
          <w:sz w:val="20"/>
          <w:szCs w:val="20"/>
        </w:rPr>
        <w:t xml:space="preserve">A)  Sign Structures, and any Sign affixed to a Sign Structure, shall not be erected within, nor project into, any public Right-of-Way unless otherwise specified within this Article or authorized by the entity owning said Right-of-Way. Written proof of such authorization shall be required at the time of permit application. </w:t>
      </w:r>
    </w:p>
    <w:p w14:paraId="79E532C0" w14:textId="77777777" w:rsidR="00D96E77" w:rsidRPr="00D96E77" w:rsidRDefault="00D96E77" w:rsidP="00D96E77">
      <w:pPr>
        <w:ind w:left="720"/>
        <w:rPr>
          <w:i/>
          <w:sz w:val="20"/>
          <w:szCs w:val="20"/>
        </w:rPr>
      </w:pPr>
      <w:r w:rsidRPr="00D96E77">
        <w:rPr>
          <w:i/>
          <w:sz w:val="20"/>
          <w:szCs w:val="20"/>
        </w:rPr>
        <w:t xml:space="preserve">B) Signs shall not be erected on, or project over, any public property unless otherwise authorized by the public entity owning said property. Written proof of such authorization shall be required at the time of permit application. </w:t>
      </w:r>
    </w:p>
    <w:p w14:paraId="68D8F8CB" w14:textId="77777777" w:rsidR="00D96E77" w:rsidRPr="00D96E77" w:rsidRDefault="00D96E77" w:rsidP="00D96E77">
      <w:pPr>
        <w:ind w:left="720"/>
        <w:rPr>
          <w:i/>
          <w:sz w:val="20"/>
          <w:szCs w:val="20"/>
        </w:rPr>
      </w:pPr>
      <w:r w:rsidRPr="00D96E77">
        <w:rPr>
          <w:i/>
          <w:sz w:val="20"/>
          <w:szCs w:val="20"/>
        </w:rPr>
        <w:t xml:space="preserve">C) Signs shall not prevent free ingress to or free egress from any door, window, or fire escape. </w:t>
      </w:r>
    </w:p>
    <w:p w14:paraId="66CD6620" w14:textId="77777777" w:rsidR="00D96E77" w:rsidRPr="00D96E77" w:rsidRDefault="00D96E77" w:rsidP="00D96E77">
      <w:pPr>
        <w:ind w:left="720"/>
        <w:rPr>
          <w:i/>
          <w:sz w:val="20"/>
          <w:szCs w:val="20"/>
        </w:rPr>
      </w:pPr>
      <w:r w:rsidRPr="00D96E77">
        <w:rPr>
          <w:i/>
          <w:sz w:val="20"/>
          <w:szCs w:val="20"/>
        </w:rPr>
        <w:t xml:space="preserve">D) Signs shall not obstruct free and clear visibility at any intersection. </w:t>
      </w:r>
    </w:p>
    <w:p w14:paraId="70D3C66B" w14:textId="77777777" w:rsidR="00D96E77" w:rsidRPr="00D96E77" w:rsidRDefault="00D96E77" w:rsidP="00D96E77">
      <w:pPr>
        <w:ind w:left="720"/>
        <w:rPr>
          <w:i/>
          <w:sz w:val="20"/>
          <w:szCs w:val="20"/>
        </w:rPr>
      </w:pPr>
      <w:r w:rsidRPr="00D96E77">
        <w:rPr>
          <w:i/>
          <w:sz w:val="20"/>
          <w:szCs w:val="20"/>
        </w:rPr>
        <w:t xml:space="preserve">E) Signs shall not be located or designed to interfere with, obstruct the view of any authorized traffic control Sign, signal, or device. </w:t>
      </w:r>
    </w:p>
    <w:p w14:paraId="076FED30" w14:textId="77777777" w:rsidR="00D96E77" w:rsidRPr="00D96E77" w:rsidRDefault="00D96E77" w:rsidP="00D96E77">
      <w:pPr>
        <w:ind w:left="720"/>
        <w:rPr>
          <w:i/>
          <w:sz w:val="20"/>
          <w:szCs w:val="20"/>
        </w:rPr>
      </w:pPr>
      <w:r w:rsidRPr="00D96E77">
        <w:rPr>
          <w:i/>
          <w:sz w:val="20"/>
          <w:szCs w:val="20"/>
        </w:rPr>
        <w:t xml:space="preserve">F) No Sign shall be designed to mimic, or cause a reasonable person to confuse said Sign, with, a Government Sign or any public safety, warning, or notice Sign or device. </w:t>
      </w:r>
    </w:p>
    <w:p w14:paraId="6BEAF6B8" w14:textId="77777777" w:rsidR="00D96E77" w:rsidRPr="00D96E77" w:rsidRDefault="00D96E77" w:rsidP="00D96E77">
      <w:pPr>
        <w:ind w:left="720"/>
        <w:rPr>
          <w:i/>
          <w:sz w:val="20"/>
          <w:szCs w:val="20"/>
        </w:rPr>
      </w:pPr>
      <w:r w:rsidRPr="00D96E77">
        <w:rPr>
          <w:i/>
          <w:sz w:val="20"/>
          <w:szCs w:val="20"/>
        </w:rPr>
        <w:t xml:space="preserve">G) Illumination. </w:t>
      </w:r>
    </w:p>
    <w:p w14:paraId="3007D819" w14:textId="77777777" w:rsidR="00D96E77" w:rsidRPr="00D96E77" w:rsidRDefault="00D96E77" w:rsidP="00D96E77">
      <w:pPr>
        <w:ind w:left="1440"/>
        <w:rPr>
          <w:i/>
          <w:sz w:val="20"/>
          <w:szCs w:val="20"/>
        </w:rPr>
      </w:pPr>
      <w:r w:rsidRPr="00D96E77">
        <w:rPr>
          <w:i/>
          <w:sz w:val="20"/>
          <w:szCs w:val="20"/>
        </w:rPr>
        <w:t xml:space="preserve">1) External Illumination. External Illumination of a Sign shall be permitted by a white, steady, stationary light of reasonable intensity directed solely at the Sign and/or otherwise prevented from beaming directly onto adjacent properties or Right-of-Ways. Light fixtures shall be screened from view by site grading or evergreen shrubs. No exposed light sources are permitted.  </w:t>
      </w:r>
    </w:p>
    <w:p w14:paraId="0B68AD73" w14:textId="77777777" w:rsidR="00D96E77" w:rsidRPr="00D96E77" w:rsidRDefault="00D96E77" w:rsidP="00D96E77">
      <w:pPr>
        <w:ind w:left="1440"/>
        <w:rPr>
          <w:i/>
          <w:sz w:val="20"/>
          <w:szCs w:val="20"/>
        </w:rPr>
      </w:pPr>
      <w:r w:rsidRPr="00D96E77">
        <w:rPr>
          <w:i/>
          <w:sz w:val="20"/>
          <w:szCs w:val="20"/>
        </w:rPr>
        <w:t xml:space="preserve">2) Internal Illumination. Internal Illumination of a Sign shall be permitted by white interior light of reasonable intensity with primary and secondary images lit or silhouetted on an opaque background. No additional background lighting or illuminated borders shall be permitted. This standard shall not apply to Electronic Message Center (EMC) Signs or Changeable Copy signs, where permitted. </w:t>
      </w:r>
    </w:p>
    <w:p w14:paraId="49D2D118" w14:textId="497169A2" w:rsidR="00D96E77" w:rsidRPr="00D96E77" w:rsidRDefault="00D96E77" w:rsidP="00D96E77">
      <w:pPr>
        <w:ind w:left="1440"/>
        <w:rPr>
          <w:i/>
          <w:sz w:val="20"/>
          <w:szCs w:val="20"/>
        </w:rPr>
      </w:pPr>
      <w:r w:rsidRPr="00D96E77">
        <w:rPr>
          <w:i/>
          <w:sz w:val="20"/>
          <w:szCs w:val="20"/>
        </w:rPr>
        <w:t xml:space="preserve">3) The level of illumination emitted or reflected from a Sign shall not be of intensity sufficient to constitute a demonstrable hazard to vehicular or pedestrian traffic on any Right-of-Way, Lot, easement, or parking lot from which the Sign may be viewed. </w:t>
      </w:r>
    </w:p>
    <w:p w14:paraId="37AC6807" w14:textId="1EEE41B9" w:rsidR="00D96E77" w:rsidRPr="00D96E77" w:rsidRDefault="00D96E77" w:rsidP="00D96E77">
      <w:pPr>
        <w:ind w:left="1440"/>
        <w:rPr>
          <w:b/>
          <w:sz w:val="20"/>
          <w:szCs w:val="20"/>
        </w:rPr>
      </w:pPr>
      <w:r w:rsidRPr="00D96E77">
        <w:rPr>
          <w:i/>
          <w:sz w:val="20"/>
          <w:szCs w:val="20"/>
        </w:rPr>
        <w:t xml:space="preserve">4) No Sign shall make use of rotating, fluctuating, blinking, flashing, or intermittent lights. All lighting, indirect or internal, shall consist of constant illumination which is uniform in intensity. </w:t>
      </w:r>
    </w:p>
    <w:p w14:paraId="6C1F9401" w14:textId="355C0FD4" w:rsidR="00D96E77" w:rsidRPr="00D96E77" w:rsidRDefault="00D96E77" w:rsidP="00D96E77">
      <w:pPr>
        <w:ind w:left="1440"/>
        <w:rPr>
          <w:b/>
          <w:sz w:val="20"/>
          <w:szCs w:val="20"/>
        </w:rPr>
      </w:pPr>
      <w:r w:rsidRPr="00D96E77">
        <w:rPr>
          <w:i/>
          <w:sz w:val="20"/>
          <w:szCs w:val="20"/>
        </w:rPr>
        <w:t xml:space="preserve">5) All lighting shall be properly directed and shielded </w:t>
      </w:r>
      <w:proofErr w:type="gramStart"/>
      <w:r w:rsidRPr="00D96E77">
        <w:rPr>
          <w:i/>
          <w:sz w:val="20"/>
          <w:szCs w:val="20"/>
        </w:rPr>
        <w:t>so as to</w:t>
      </w:r>
      <w:proofErr w:type="gramEnd"/>
      <w:r w:rsidRPr="00D96E77">
        <w:rPr>
          <w:i/>
          <w:sz w:val="20"/>
          <w:szCs w:val="20"/>
        </w:rPr>
        <w:t xml:space="preserve"> not create a Nuisance to surrounding properties or Right-of-Ways because of glare. </w:t>
      </w:r>
    </w:p>
    <w:p w14:paraId="127DE4CD" w14:textId="77777777" w:rsidR="00D96E77" w:rsidRPr="00D96E77" w:rsidRDefault="00D96E77" w:rsidP="00D96E77">
      <w:pPr>
        <w:ind w:left="1440"/>
        <w:rPr>
          <w:i/>
          <w:sz w:val="20"/>
          <w:szCs w:val="20"/>
        </w:rPr>
      </w:pPr>
      <w:r w:rsidRPr="00D96E77">
        <w:rPr>
          <w:i/>
          <w:sz w:val="20"/>
          <w:szCs w:val="20"/>
        </w:rPr>
        <w:t xml:space="preserve">6) Illumination of Signs via band or strip lighting shall be prohibited. </w:t>
      </w:r>
    </w:p>
    <w:p w14:paraId="02BF3876" w14:textId="27D805A5" w:rsidR="00D96E77" w:rsidRPr="00D96E77" w:rsidRDefault="00D96E77" w:rsidP="00D96E77">
      <w:pPr>
        <w:ind w:left="1440"/>
        <w:rPr>
          <w:b/>
          <w:sz w:val="20"/>
          <w:szCs w:val="20"/>
        </w:rPr>
      </w:pPr>
      <w:r w:rsidRPr="00D96E77">
        <w:rPr>
          <w:i/>
          <w:sz w:val="20"/>
          <w:szCs w:val="20"/>
        </w:rPr>
        <w:t xml:space="preserve">7) Illumination shall not exceed one (1) Foot-candle at any Lot Line located immediately adjacent to a Planned Residential or Residential Zoning District. </w:t>
      </w:r>
    </w:p>
    <w:p w14:paraId="7CE5ABE1" w14:textId="77777777" w:rsidR="00D96E77" w:rsidRPr="00D96E77" w:rsidRDefault="00D96E77" w:rsidP="00D96E77">
      <w:pPr>
        <w:ind w:left="1440"/>
        <w:rPr>
          <w:i/>
          <w:sz w:val="20"/>
          <w:szCs w:val="20"/>
        </w:rPr>
      </w:pPr>
      <w:r w:rsidRPr="00D96E77">
        <w:rPr>
          <w:i/>
          <w:sz w:val="20"/>
          <w:szCs w:val="20"/>
        </w:rPr>
        <w:t xml:space="preserve">8)  No Sign within a Planned Residential or Residential Zoning District, or within one-hundred and fifty (150) feet of a Residential Zoning District, shall be illuminated between the hours of 12:00 a.m. midnight and 6:00 a.m. </w:t>
      </w:r>
    </w:p>
    <w:p w14:paraId="1D591613" w14:textId="255D4550" w:rsidR="00D96E77" w:rsidRPr="00D96E77" w:rsidRDefault="00D96E77" w:rsidP="00D96E77">
      <w:pPr>
        <w:ind w:left="720"/>
        <w:rPr>
          <w:i/>
          <w:sz w:val="20"/>
          <w:szCs w:val="20"/>
        </w:rPr>
      </w:pPr>
      <w:r w:rsidRPr="00D96E77">
        <w:rPr>
          <w:i/>
          <w:sz w:val="20"/>
          <w:szCs w:val="20"/>
        </w:rPr>
        <w:lastRenderedPageBreak/>
        <w:t xml:space="preserve">H) Signs shall not be posted, Attached, or otherwise applied to; trees, vegetation, rocks, traffic control Signs, bus shelters, utility poles, benches, </w:t>
      </w:r>
      <w:proofErr w:type="gramStart"/>
      <w:r w:rsidRPr="00D96E77">
        <w:rPr>
          <w:i/>
          <w:sz w:val="20"/>
          <w:szCs w:val="20"/>
        </w:rPr>
        <w:t>street lights</w:t>
      </w:r>
      <w:proofErr w:type="gramEnd"/>
      <w:r w:rsidRPr="00D96E77">
        <w:rPr>
          <w:i/>
          <w:sz w:val="20"/>
          <w:szCs w:val="20"/>
        </w:rPr>
        <w:t xml:space="preserve">, trash receptacles, newspaper vending machines or boxes, or any other unapproved supporting Structure, unless otherwise permitted by this Resolution. </w:t>
      </w:r>
    </w:p>
    <w:p w14:paraId="7DB0A07A" w14:textId="0638D4A6" w:rsidR="00D96E77" w:rsidRPr="00D96E77" w:rsidRDefault="00D96E77" w:rsidP="00D96E77">
      <w:pPr>
        <w:ind w:left="720"/>
        <w:rPr>
          <w:b/>
          <w:sz w:val="20"/>
          <w:szCs w:val="20"/>
        </w:rPr>
      </w:pPr>
      <w:r w:rsidRPr="00D96E77">
        <w:rPr>
          <w:i/>
          <w:sz w:val="20"/>
          <w:szCs w:val="20"/>
        </w:rPr>
        <w:t xml:space="preserve">I) Signs shall not be erected or located upon any property or Building without the consent of the owner(s) or an authorized representative. Written proof of such authorization shall be required at the time of application for Signs requiring a Zoning Permit. </w:t>
      </w:r>
    </w:p>
    <w:p w14:paraId="7C0976C1" w14:textId="77777777" w:rsidR="00D96E77" w:rsidRPr="00D96E77" w:rsidRDefault="00D96E77" w:rsidP="00D96E77">
      <w:pPr>
        <w:ind w:left="720"/>
        <w:rPr>
          <w:i/>
          <w:sz w:val="20"/>
          <w:szCs w:val="20"/>
        </w:rPr>
      </w:pPr>
      <w:r w:rsidRPr="00D96E77">
        <w:rPr>
          <w:i/>
          <w:sz w:val="20"/>
          <w:szCs w:val="20"/>
        </w:rPr>
        <w:t>J</w:t>
      </w:r>
      <w:proofErr w:type="gramStart"/>
      <w:r w:rsidRPr="00D96E77">
        <w:rPr>
          <w:i/>
          <w:sz w:val="20"/>
          <w:szCs w:val="20"/>
        </w:rPr>
        <w:t>)  All</w:t>
      </w:r>
      <w:proofErr w:type="gramEnd"/>
      <w:r w:rsidRPr="00D96E77">
        <w:rPr>
          <w:i/>
          <w:sz w:val="20"/>
          <w:szCs w:val="20"/>
        </w:rPr>
        <w:t xml:space="preserve"> Signs shall be placed so that at least six (6) feet of sidewalk, walkway, bikeway, pathway, or trail width clearance is provided and </w:t>
      </w:r>
      <w:proofErr w:type="gramStart"/>
      <w:r w:rsidRPr="00D96E77">
        <w:rPr>
          <w:i/>
          <w:sz w:val="20"/>
          <w:szCs w:val="20"/>
        </w:rPr>
        <w:t>maintained at all times</w:t>
      </w:r>
      <w:proofErr w:type="gramEnd"/>
      <w:r w:rsidRPr="00D96E77">
        <w:rPr>
          <w:i/>
          <w:sz w:val="20"/>
          <w:szCs w:val="20"/>
        </w:rPr>
        <w:t xml:space="preserve"> to allow for safe and convenient movement of pedestrians and bicyclists. No Signs shall be placed within a sidewalk, walkway, bikeway, pathway, or trail improvement less than six (6) feet wide. </w:t>
      </w:r>
    </w:p>
    <w:p w14:paraId="121DD5DC" w14:textId="77777777" w:rsidR="00D96E77" w:rsidRPr="00D96E77" w:rsidRDefault="00D96E77" w:rsidP="00D96E77">
      <w:pPr>
        <w:ind w:left="720"/>
        <w:rPr>
          <w:i/>
          <w:sz w:val="20"/>
          <w:szCs w:val="20"/>
        </w:rPr>
      </w:pPr>
      <w:r w:rsidRPr="00D96E77">
        <w:rPr>
          <w:i/>
          <w:sz w:val="20"/>
          <w:szCs w:val="20"/>
        </w:rPr>
        <w:t>K) The maximum permitted Sign Height of a Sign shall be eight (8) feet unless otherwise regulated or exempted by this Article.</w:t>
      </w:r>
    </w:p>
    <w:p w14:paraId="6B63C681" w14:textId="77777777" w:rsidR="00D96E77" w:rsidRPr="00D96E77" w:rsidRDefault="00D96E77" w:rsidP="00D96E77">
      <w:pPr>
        <w:ind w:left="720"/>
        <w:rPr>
          <w:i/>
          <w:sz w:val="20"/>
          <w:szCs w:val="20"/>
        </w:rPr>
      </w:pPr>
      <w:r w:rsidRPr="00D96E77">
        <w:rPr>
          <w:i/>
          <w:sz w:val="20"/>
          <w:szCs w:val="20"/>
        </w:rPr>
        <w:t xml:space="preserve">L) No Sign shall extend or project above or beyond the roof line of a Building, Awning, Canopy, or Marquee. </w:t>
      </w:r>
    </w:p>
    <w:p w14:paraId="6DC3204C" w14:textId="77777777" w:rsidR="00D96E77" w:rsidRPr="00D96E77" w:rsidRDefault="00D96E77" w:rsidP="00D96E77">
      <w:pPr>
        <w:ind w:left="720"/>
        <w:rPr>
          <w:i/>
          <w:sz w:val="20"/>
          <w:szCs w:val="20"/>
        </w:rPr>
      </w:pPr>
      <w:r w:rsidRPr="00D96E77">
        <w:rPr>
          <w:i/>
          <w:sz w:val="20"/>
          <w:szCs w:val="20"/>
        </w:rPr>
        <w:t xml:space="preserve">M) The minimum vertical clearance for all Building Mounted Signs shall be ten (10) feet, measured from the bottom of the Sign Structure to the finished grade immediately below the Sign. Such Signs erected over an area inaccessible to pedestrians or vehicles shall have no minimum vertical clearance requirement. </w:t>
      </w:r>
    </w:p>
    <w:p w14:paraId="71BAF0ED" w14:textId="77777777" w:rsidR="00D96E77" w:rsidRPr="00D96E77" w:rsidRDefault="00D96E77" w:rsidP="00D96E77">
      <w:pPr>
        <w:ind w:left="720"/>
        <w:rPr>
          <w:i/>
          <w:sz w:val="20"/>
          <w:szCs w:val="20"/>
        </w:rPr>
      </w:pPr>
      <w:r w:rsidRPr="00D96E77">
        <w:rPr>
          <w:i/>
          <w:sz w:val="20"/>
          <w:szCs w:val="20"/>
        </w:rPr>
        <w:t xml:space="preserve">N)  The maximum projection distance from a Building for any Building Mounted Sign shall be four (4) feet. </w:t>
      </w:r>
    </w:p>
    <w:p w14:paraId="2BB9B4E7" w14:textId="77777777" w:rsidR="00D96E77" w:rsidRPr="00D96E77" w:rsidRDefault="00D96E77" w:rsidP="00D96E77">
      <w:pPr>
        <w:ind w:left="720"/>
        <w:rPr>
          <w:i/>
          <w:sz w:val="20"/>
          <w:szCs w:val="20"/>
        </w:rPr>
      </w:pPr>
      <w:r w:rsidRPr="00D96E77">
        <w:rPr>
          <w:i/>
          <w:sz w:val="20"/>
          <w:szCs w:val="20"/>
        </w:rPr>
        <w:t>O</w:t>
      </w:r>
      <w:proofErr w:type="gramStart"/>
      <w:r w:rsidRPr="00D96E77">
        <w:rPr>
          <w:i/>
          <w:sz w:val="20"/>
          <w:szCs w:val="20"/>
        </w:rPr>
        <w:t>)  Signs</w:t>
      </w:r>
      <w:proofErr w:type="gramEnd"/>
      <w:r w:rsidRPr="00D96E77">
        <w:rPr>
          <w:i/>
          <w:sz w:val="20"/>
          <w:szCs w:val="20"/>
        </w:rPr>
        <w:t xml:space="preserve"> shall not contain movement, the appearance of optical illusion or movement, or varying light intensity. </w:t>
      </w:r>
    </w:p>
    <w:p w14:paraId="3D692554" w14:textId="4D429BD3" w:rsidR="00D96E77" w:rsidRPr="00D96E77" w:rsidRDefault="00D96E77" w:rsidP="00D96E77">
      <w:pPr>
        <w:rPr>
          <w:i/>
          <w:sz w:val="20"/>
          <w:szCs w:val="20"/>
        </w:rPr>
      </w:pPr>
      <w:r w:rsidRPr="00D96E77">
        <w:rPr>
          <w:i/>
          <w:sz w:val="20"/>
          <w:szCs w:val="20"/>
        </w:rPr>
        <w:t xml:space="preserve">1802.06 All Signs shall be designed, constructed, and maintained in accordance with the following standards: </w:t>
      </w:r>
    </w:p>
    <w:p w14:paraId="05C9D49F" w14:textId="77777777" w:rsidR="00D96E77" w:rsidRPr="00D96E77" w:rsidRDefault="00D96E77" w:rsidP="00D96E77">
      <w:pPr>
        <w:ind w:left="720"/>
        <w:rPr>
          <w:i/>
          <w:sz w:val="20"/>
          <w:szCs w:val="20"/>
        </w:rPr>
      </w:pPr>
      <w:r w:rsidRPr="00D96E77">
        <w:rPr>
          <w:i/>
          <w:sz w:val="20"/>
          <w:szCs w:val="20"/>
        </w:rPr>
        <w:t>A</w:t>
      </w:r>
      <w:proofErr w:type="gramStart"/>
      <w:r w:rsidRPr="00D96E77">
        <w:rPr>
          <w:i/>
          <w:sz w:val="20"/>
          <w:szCs w:val="20"/>
        </w:rPr>
        <w:t>)  Any</w:t>
      </w:r>
      <w:proofErr w:type="gramEnd"/>
      <w:r w:rsidRPr="00D96E77">
        <w:rPr>
          <w:i/>
          <w:sz w:val="20"/>
          <w:szCs w:val="20"/>
        </w:rPr>
        <w:t xml:space="preserve"> and all applicable building, electrical, or other such third-party permits shall be obtained from Delaware County or any other public agency having authority prior to erection of a Sign.</w:t>
      </w:r>
    </w:p>
    <w:p w14:paraId="2AEE87B8" w14:textId="77777777" w:rsidR="00D96E77" w:rsidRPr="00D96E77" w:rsidRDefault="00D96E77" w:rsidP="00D96E77">
      <w:pPr>
        <w:ind w:left="720"/>
        <w:rPr>
          <w:i/>
          <w:sz w:val="20"/>
          <w:szCs w:val="20"/>
        </w:rPr>
      </w:pPr>
      <w:r w:rsidRPr="00D96E77">
        <w:rPr>
          <w:i/>
          <w:sz w:val="20"/>
          <w:szCs w:val="20"/>
        </w:rPr>
        <w:t xml:space="preserve">B)  All Signs shall be maintained in good structural condition and in compliance with this Resolution as well as all applicable building codes, electrical codes, or other such codes, standards, or resolutions adopted by a legitimate public entity. </w:t>
      </w:r>
    </w:p>
    <w:p w14:paraId="1BD95AEA" w14:textId="77777777" w:rsidR="00D96E77" w:rsidRPr="00D96E77" w:rsidRDefault="00D96E77" w:rsidP="00D96E77">
      <w:pPr>
        <w:ind w:left="720"/>
        <w:rPr>
          <w:i/>
          <w:sz w:val="20"/>
          <w:szCs w:val="20"/>
        </w:rPr>
      </w:pPr>
      <w:r w:rsidRPr="00D96E77">
        <w:rPr>
          <w:i/>
          <w:sz w:val="20"/>
          <w:szCs w:val="20"/>
        </w:rPr>
        <w:t xml:space="preserve">C)  All Signs shall be maintained in good physical condition with no chipped, peeling, or fading faces or structures and no loose or missing material or lettering. Metal surfaces shall be maintained free of rust. All Signs shall be maintained free of Deterioration, decomposition, and/or decay. </w:t>
      </w:r>
    </w:p>
    <w:p w14:paraId="7C8177E7" w14:textId="77777777" w:rsidR="00D96E77" w:rsidRPr="00D96E77" w:rsidRDefault="00D96E77" w:rsidP="00D96E77">
      <w:pPr>
        <w:ind w:left="720"/>
        <w:rPr>
          <w:i/>
          <w:sz w:val="20"/>
          <w:szCs w:val="20"/>
        </w:rPr>
      </w:pPr>
      <w:r w:rsidRPr="00D96E77">
        <w:rPr>
          <w:i/>
          <w:sz w:val="20"/>
          <w:szCs w:val="20"/>
        </w:rPr>
        <w:t xml:space="preserve">D) Maintenance of Signs and associated landscaping shall be assumed to be the responsibility of the owner of the property or </w:t>
      </w:r>
      <w:proofErr w:type="gramStart"/>
      <w:r w:rsidRPr="00D96E77">
        <w:rPr>
          <w:i/>
          <w:sz w:val="20"/>
          <w:szCs w:val="20"/>
        </w:rPr>
        <w:t>Building</w:t>
      </w:r>
      <w:proofErr w:type="gramEnd"/>
      <w:r w:rsidRPr="00D96E77">
        <w:rPr>
          <w:i/>
          <w:sz w:val="20"/>
          <w:szCs w:val="20"/>
        </w:rPr>
        <w:t xml:space="preserve"> where the Sign is located unless a legally executed easement, covenant, maintenance agreement, contract or other such document stating otherwise is provided to the township as evidence proving otherwise. </w:t>
      </w:r>
    </w:p>
    <w:p w14:paraId="0DE1E244" w14:textId="0F60DE59" w:rsidR="00D96E77" w:rsidRPr="00D96E77" w:rsidRDefault="00D96E77" w:rsidP="00D96E77">
      <w:pPr>
        <w:rPr>
          <w:i/>
          <w:sz w:val="20"/>
          <w:szCs w:val="20"/>
        </w:rPr>
      </w:pPr>
      <w:r w:rsidRPr="00D96E77">
        <w:rPr>
          <w:i/>
          <w:sz w:val="20"/>
          <w:szCs w:val="20"/>
        </w:rPr>
        <w:t xml:space="preserve">1802.07 The standards, restrictions, provisions, or requirements of any legitimate and recognized public government entity, agency, law, act, or order, having jurisdiction, such as, but not limited to, the Americans with Disabilities Act (ADA), shall supersede any conflicting standards, restrictions, provisions, or requirements within this Zoning Resolution. Approval of a Zoning Permit for a Sign by Genoa Township shall not constitute verification of compliance with the Americans with Disabilities Act (ADA) or any other standard, restriction, provision, or requirement of any non-Township entity, agency, law, act, or order. </w:t>
      </w:r>
    </w:p>
    <w:p w14:paraId="2DB1FC3B" w14:textId="123EB701" w:rsidR="00D96E77" w:rsidRPr="00D96E77" w:rsidRDefault="00D96E77" w:rsidP="00D96E77">
      <w:pPr>
        <w:rPr>
          <w:i/>
          <w:sz w:val="20"/>
          <w:szCs w:val="20"/>
        </w:rPr>
      </w:pPr>
      <w:r w:rsidRPr="00D96E77">
        <w:rPr>
          <w:i/>
          <w:sz w:val="20"/>
          <w:szCs w:val="20"/>
        </w:rPr>
        <w:t xml:space="preserve">1802.08 Refacing or repainting of any existing Sign, whether it be a legal Nonconforming Sign or erected under an approved Zoning Permit, shall be permitted without obtaining a Zoning Permit so long as said Sign has no open or pending zoning violations and is one-hundred (100%) consistent with the existing Sign that is being replaced in regards to; Sign Area, Sign Structure, Sign Height, type, location, spacing, number, dimensions, Setbacks, vertical clearance, projection distance, illumination, and brightness. Such Signs will still be required to comply with all other applicable provisions or standards of this Zoning Resolution. </w:t>
      </w:r>
      <w:r w:rsidRPr="00D96E77">
        <w:rPr>
          <w:i/>
          <w:sz w:val="20"/>
          <w:szCs w:val="20"/>
        </w:rPr>
        <w:lastRenderedPageBreak/>
        <w:t xml:space="preserve">The Zoning Inspector shall have discretion to determine whether the refacing or repainting of a Sign complies with the spirit and intent of this sub-section. </w:t>
      </w:r>
    </w:p>
    <w:p w14:paraId="20263FBF" w14:textId="0AFF5D76" w:rsidR="00D96E77" w:rsidRPr="00D96E77" w:rsidRDefault="00D96E77" w:rsidP="00D96E77">
      <w:pPr>
        <w:rPr>
          <w:i/>
          <w:sz w:val="20"/>
          <w:szCs w:val="20"/>
        </w:rPr>
      </w:pPr>
      <w:r w:rsidRPr="00D96E77">
        <w:rPr>
          <w:i/>
          <w:sz w:val="20"/>
          <w:szCs w:val="20"/>
        </w:rPr>
        <w:t xml:space="preserve">1802.09 Any Refacing of a Sign that requires the modification, alteration, or expansion of said Sign shall not be eligible for Zoning Permit exemption and shall be required to comply with all applicable standards of this Resolution. Such a Sign must be brought into compliance with all provisions of this Resolution within thirty (30) days. </w:t>
      </w:r>
    </w:p>
    <w:p w14:paraId="766853D5" w14:textId="77777777" w:rsidR="00D96E77" w:rsidRPr="00D96E77" w:rsidRDefault="00D96E77" w:rsidP="00D96E77">
      <w:pPr>
        <w:rPr>
          <w:i/>
          <w:sz w:val="20"/>
          <w:szCs w:val="20"/>
        </w:rPr>
      </w:pPr>
      <w:r w:rsidRPr="00D96E77">
        <w:rPr>
          <w:i/>
          <w:sz w:val="20"/>
          <w:szCs w:val="20"/>
        </w:rPr>
        <w:t xml:space="preserve">Section 1803: Authorized Signs for All Zoning Districts  </w:t>
      </w:r>
    </w:p>
    <w:p w14:paraId="1B64FD3B" w14:textId="77777777" w:rsidR="00D96E77" w:rsidRPr="00D96E77" w:rsidRDefault="00D96E77" w:rsidP="00D96E77">
      <w:pPr>
        <w:rPr>
          <w:i/>
          <w:sz w:val="20"/>
          <w:szCs w:val="20"/>
        </w:rPr>
      </w:pPr>
      <w:r w:rsidRPr="00D96E77">
        <w:rPr>
          <w:i/>
          <w:sz w:val="20"/>
          <w:szCs w:val="20"/>
        </w:rPr>
        <w:t xml:space="preserve">1803.01 The following Signs are authorized in every Zoning District without a Zoning Permit, unless otherwise restricted or prohibited by the Table of Permitted Sign Types by Zoning District: </w:t>
      </w:r>
    </w:p>
    <w:p w14:paraId="0C5374D0" w14:textId="77777777" w:rsidR="00D96E77" w:rsidRPr="00D96E77" w:rsidRDefault="00D96E77" w:rsidP="00D96E77">
      <w:pPr>
        <w:ind w:left="720"/>
        <w:rPr>
          <w:i/>
          <w:sz w:val="20"/>
          <w:szCs w:val="20"/>
        </w:rPr>
      </w:pPr>
      <w:r w:rsidRPr="00D96E77">
        <w:rPr>
          <w:i/>
          <w:sz w:val="20"/>
          <w:szCs w:val="20"/>
        </w:rPr>
        <w:t>A</w:t>
      </w:r>
      <w:proofErr w:type="gramStart"/>
      <w:r w:rsidRPr="00D96E77">
        <w:rPr>
          <w:i/>
          <w:sz w:val="20"/>
          <w:szCs w:val="20"/>
        </w:rPr>
        <w:t>)  Government</w:t>
      </w:r>
      <w:proofErr w:type="gramEnd"/>
      <w:r w:rsidRPr="00D96E77">
        <w:rPr>
          <w:i/>
          <w:sz w:val="20"/>
          <w:szCs w:val="20"/>
        </w:rPr>
        <w:t xml:space="preserve"> Signs in accordance with Section 1802.01.B of this Article. </w:t>
      </w:r>
    </w:p>
    <w:p w14:paraId="78B501C3" w14:textId="77777777" w:rsidR="00D96E77" w:rsidRPr="00D96E77" w:rsidRDefault="00D96E77" w:rsidP="00D96E77">
      <w:pPr>
        <w:ind w:left="720"/>
        <w:rPr>
          <w:i/>
          <w:sz w:val="20"/>
          <w:szCs w:val="20"/>
        </w:rPr>
      </w:pPr>
      <w:r w:rsidRPr="00D96E77">
        <w:rPr>
          <w:i/>
          <w:sz w:val="20"/>
          <w:szCs w:val="20"/>
        </w:rPr>
        <w:t xml:space="preserve">B)  Any Sign required to be posted by the Federal government, the State of Ohio, Delaware County, Genoa Township, or sub-entity thereof. </w:t>
      </w:r>
    </w:p>
    <w:p w14:paraId="53118A81" w14:textId="77777777" w:rsidR="00D96E77" w:rsidRPr="00D96E77" w:rsidRDefault="00D96E77" w:rsidP="00D96E77">
      <w:pPr>
        <w:ind w:left="720"/>
        <w:rPr>
          <w:i/>
          <w:sz w:val="20"/>
          <w:szCs w:val="20"/>
        </w:rPr>
      </w:pPr>
      <w:r w:rsidRPr="00D96E77">
        <w:rPr>
          <w:i/>
          <w:sz w:val="20"/>
          <w:szCs w:val="20"/>
        </w:rPr>
        <w:t>C</w:t>
      </w:r>
      <w:proofErr w:type="gramStart"/>
      <w:r w:rsidRPr="00D96E77">
        <w:rPr>
          <w:i/>
          <w:sz w:val="20"/>
          <w:szCs w:val="20"/>
        </w:rPr>
        <w:t>)  Traffic</w:t>
      </w:r>
      <w:proofErr w:type="gramEnd"/>
      <w:r w:rsidRPr="00D96E77">
        <w:rPr>
          <w:i/>
          <w:sz w:val="20"/>
          <w:szCs w:val="20"/>
        </w:rPr>
        <w:t xml:space="preserve"> control devices on private or public property erected and maintained to comply with the Manual on Uniform Traffic Control Devices (MUTCD) adopted by the Federal Highway Administration (FHA). </w:t>
      </w:r>
    </w:p>
    <w:p w14:paraId="62FB49A8" w14:textId="77777777" w:rsidR="00D96E77" w:rsidRPr="00D96E77" w:rsidRDefault="00D96E77" w:rsidP="00D96E77">
      <w:pPr>
        <w:ind w:left="720"/>
        <w:rPr>
          <w:i/>
          <w:sz w:val="20"/>
          <w:szCs w:val="20"/>
        </w:rPr>
      </w:pPr>
      <w:r w:rsidRPr="00D96E77">
        <w:rPr>
          <w:i/>
          <w:sz w:val="20"/>
          <w:szCs w:val="20"/>
        </w:rPr>
        <w:t>D</w:t>
      </w:r>
      <w:proofErr w:type="gramStart"/>
      <w:r w:rsidRPr="00D96E77">
        <w:rPr>
          <w:i/>
          <w:sz w:val="20"/>
          <w:szCs w:val="20"/>
        </w:rPr>
        <w:t>)  Any</w:t>
      </w:r>
      <w:proofErr w:type="gramEnd"/>
      <w:r w:rsidRPr="00D96E77">
        <w:rPr>
          <w:i/>
          <w:sz w:val="20"/>
          <w:szCs w:val="20"/>
        </w:rPr>
        <w:t xml:space="preserve"> non-Temporary Sign permitted by the Table of Permitted Sign Types by Zoning District whose Sign Area equals eight (8) square feet or less and whose Sign Height measures four (4) feet or less. Any Sign with a Sign Area of two (2) square feet or less which is also two (2) feet or less in height, regardless of type, shall also be permitted unless said type is outright prohibited in Section 1808. </w:t>
      </w:r>
    </w:p>
    <w:p w14:paraId="5D45A738" w14:textId="77777777" w:rsidR="00D96E77" w:rsidRPr="00D96E77" w:rsidRDefault="00D96E77" w:rsidP="00D96E77">
      <w:pPr>
        <w:ind w:left="720"/>
        <w:rPr>
          <w:i/>
          <w:sz w:val="20"/>
          <w:szCs w:val="20"/>
        </w:rPr>
      </w:pPr>
      <w:r w:rsidRPr="00D96E77">
        <w:rPr>
          <w:i/>
          <w:sz w:val="20"/>
          <w:szCs w:val="20"/>
        </w:rPr>
        <w:t xml:space="preserve">E)  Any Sign permitted by the Table of Permitted Sign Types by Zoning District whose Sign Area is sixty (60) square feet or less in size, is set back </w:t>
      </w:r>
      <w:proofErr w:type="gramStart"/>
      <w:r w:rsidRPr="00D96E77">
        <w:rPr>
          <w:i/>
          <w:sz w:val="20"/>
          <w:szCs w:val="20"/>
        </w:rPr>
        <w:t>one-hundred</w:t>
      </w:r>
      <w:proofErr w:type="gramEnd"/>
      <w:r w:rsidRPr="00D96E77">
        <w:rPr>
          <w:i/>
          <w:sz w:val="20"/>
          <w:szCs w:val="20"/>
        </w:rPr>
        <w:t xml:space="preserve"> (100) feet or more from any Lot Line and is not intended to be visible from any immediately adjacent Right-of-Way. </w:t>
      </w:r>
    </w:p>
    <w:p w14:paraId="542CEC7B" w14:textId="77777777" w:rsidR="00D96E77" w:rsidRPr="00D96E77" w:rsidRDefault="00D96E77" w:rsidP="00D96E77">
      <w:pPr>
        <w:ind w:left="720"/>
        <w:rPr>
          <w:i/>
          <w:sz w:val="20"/>
          <w:szCs w:val="20"/>
        </w:rPr>
      </w:pPr>
      <w:r w:rsidRPr="00D96E77">
        <w:rPr>
          <w:i/>
          <w:sz w:val="20"/>
          <w:szCs w:val="20"/>
        </w:rPr>
        <w:t>F</w:t>
      </w:r>
      <w:proofErr w:type="gramStart"/>
      <w:r w:rsidRPr="00D96E77">
        <w:rPr>
          <w:i/>
          <w:sz w:val="20"/>
          <w:szCs w:val="20"/>
        </w:rPr>
        <w:t>)  Address</w:t>
      </w:r>
      <w:proofErr w:type="gramEnd"/>
      <w:r w:rsidRPr="00D96E77">
        <w:rPr>
          <w:i/>
          <w:sz w:val="20"/>
          <w:szCs w:val="20"/>
        </w:rPr>
        <w:t xml:space="preserve"> Signs subject to the size and location restrictions contained in this Article. </w:t>
      </w:r>
    </w:p>
    <w:p w14:paraId="5A78FC0E" w14:textId="77777777" w:rsidR="00D96E77" w:rsidRPr="00D96E77" w:rsidRDefault="00D96E77" w:rsidP="00D96E77">
      <w:pPr>
        <w:ind w:left="720"/>
        <w:rPr>
          <w:i/>
          <w:sz w:val="20"/>
          <w:szCs w:val="20"/>
        </w:rPr>
      </w:pPr>
      <w:r w:rsidRPr="00D96E77">
        <w:rPr>
          <w:i/>
          <w:sz w:val="20"/>
          <w:szCs w:val="20"/>
        </w:rPr>
        <w:t>G</w:t>
      </w:r>
      <w:proofErr w:type="gramStart"/>
      <w:r w:rsidRPr="00D96E77">
        <w:rPr>
          <w:i/>
          <w:sz w:val="20"/>
          <w:szCs w:val="20"/>
        </w:rPr>
        <w:t>)  Awning</w:t>
      </w:r>
      <w:proofErr w:type="gramEnd"/>
      <w:r w:rsidRPr="00D96E77">
        <w:rPr>
          <w:i/>
          <w:sz w:val="20"/>
          <w:szCs w:val="20"/>
        </w:rPr>
        <w:t xml:space="preserve"> Signs. </w:t>
      </w:r>
    </w:p>
    <w:p w14:paraId="6E6A88F6" w14:textId="01B11EE9" w:rsidR="00D96E77" w:rsidRPr="00D96E77" w:rsidRDefault="00D96E77" w:rsidP="00D96E77">
      <w:pPr>
        <w:ind w:left="720"/>
        <w:rPr>
          <w:i/>
          <w:sz w:val="20"/>
          <w:szCs w:val="20"/>
        </w:rPr>
      </w:pPr>
      <w:r w:rsidRPr="00D96E77">
        <w:rPr>
          <w:i/>
          <w:sz w:val="20"/>
          <w:szCs w:val="20"/>
        </w:rPr>
        <w:t xml:space="preserve">H) Billboard Signs </w:t>
      </w:r>
    </w:p>
    <w:p w14:paraId="08154A72" w14:textId="77777777" w:rsidR="00D96E77" w:rsidRPr="00D96E77" w:rsidRDefault="00D96E77" w:rsidP="00D96E77">
      <w:pPr>
        <w:ind w:left="1440"/>
        <w:rPr>
          <w:i/>
          <w:sz w:val="20"/>
          <w:szCs w:val="20"/>
        </w:rPr>
      </w:pPr>
      <w:r w:rsidRPr="00D96E77">
        <w:rPr>
          <w:i/>
          <w:sz w:val="20"/>
          <w:szCs w:val="20"/>
        </w:rPr>
        <w:t>1</w:t>
      </w:r>
      <w:proofErr w:type="gramStart"/>
      <w:r w:rsidRPr="00D96E77">
        <w:rPr>
          <w:i/>
          <w:sz w:val="20"/>
          <w:szCs w:val="20"/>
        </w:rPr>
        <w:t>)  Minimum</w:t>
      </w:r>
      <w:proofErr w:type="gramEnd"/>
      <w:r w:rsidRPr="00D96E77">
        <w:rPr>
          <w:i/>
          <w:sz w:val="20"/>
          <w:szCs w:val="20"/>
        </w:rPr>
        <w:t xml:space="preserve"> Acreage required: One (1) acre. </w:t>
      </w:r>
    </w:p>
    <w:p w14:paraId="33D59B4E" w14:textId="77777777" w:rsidR="00D96E77" w:rsidRPr="00D96E77" w:rsidRDefault="00D96E77" w:rsidP="00D96E77">
      <w:pPr>
        <w:ind w:left="1440"/>
        <w:rPr>
          <w:i/>
          <w:sz w:val="20"/>
          <w:szCs w:val="20"/>
        </w:rPr>
      </w:pPr>
      <w:r w:rsidRPr="00D96E77">
        <w:rPr>
          <w:i/>
          <w:sz w:val="20"/>
          <w:szCs w:val="20"/>
        </w:rPr>
        <w:t xml:space="preserve">2)  Maximum Number permitted: One (1) per Lot or Tract. </w:t>
      </w:r>
    </w:p>
    <w:p w14:paraId="24B3D967" w14:textId="77777777" w:rsidR="00D96E77" w:rsidRPr="00D96E77" w:rsidRDefault="00D96E77" w:rsidP="00D96E77">
      <w:pPr>
        <w:ind w:left="2160"/>
        <w:rPr>
          <w:i/>
          <w:sz w:val="20"/>
          <w:szCs w:val="20"/>
        </w:rPr>
      </w:pPr>
      <w:r w:rsidRPr="00D96E77">
        <w:rPr>
          <w:i/>
          <w:sz w:val="20"/>
          <w:szCs w:val="20"/>
        </w:rPr>
        <w:t xml:space="preserve">a) No Billboard Sign shall be located within two-thousand six-hundred and forty (2,640) feet in any direction of any other existing or proposed Billboard Sign. </w:t>
      </w:r>
    </w:p>
    <w:p w14:paraId="22A804A2" w14:textId="77777777" w:rsidR="00D96E77" w:rsidRPr="00D96E77" w:rsidRDefault="00D96E77" w:rsidP="00D96E77">
      <w:pPr>
        <w:ind w:left="2160"/>
        <w:rPr>
          <w:i/>
          <w:sz w:val="20"/>
          <w:szCs w:val="20"/>
        </w:rPr>
      </w:pPr>
      <w:r w:rsidRPr="00D96E77">
        <w:rPr>
          <w:i/>
          <w:sz w:val="20"/>
          <w:szCs w:val="20"/>
        </w:rPr>
        <w:t xml:space="preserve">b) No Billboard Sign shall be permitted on any Lot or Tract which already contains a Sign. </w:t>
      </w:r>
    </w:p>
    <w:p w14:paraId="22C687E1" w14:textId="77777777" w:rsidR="00D96E77" w:rsidRPr="00D96E77" w:rsidRDefault="00D96E77" w:rsidP="00D96E77">
      <w:pPr>
        <w:ind w:left="2160"/>
        <w:rPr>
          <w:i/>
          <w:sz w:val="20"/>
          <w:szCs w:val="20"/>
        </w:rPr>
      </w:pPr>
      <w:r w:rsidRPr="00D96E77">
        <w:rPr>
          <w:i/>
          <w:sz w:val="20"/>
          <w:szCs w:val="20"/>
        </w:rPr>
        <w:t xml:space="preserve">c) No other Sign shall be permitted on any Lot or Tract containing a Billboard Sign. </w:t>
      </w:r>
    </w:p>
    <w:p w14:paraId="35579217" w14:textId="77777777" w:rsidR="00D96E77" w:rsidRPr="00D96E77" w:rsidRDefault="00D96E77" w:rsidP="00D96E77">
      <w:pPr>
        <w:ind w:left="1440"/>
        <w:rPr>
          <w:i/>
          <w:sz w:val="20"/>
          <w:szCs w:val="20"/>
        </w:rPr>
      </w:pPr>
      <w:r w:rsidRPr="00D96E77">
        <w:rPr>
          <w:i/>
          <w:sz w:val="20"/>
          <w:szCs w:val="20"/>
        </w:rPr>
        <w:t>3</w:t>
      </w:r>
      <w:proofErr w:type="gramStart"/>
      <w:r w:rsidRPr="00D96E77">
        <w:rPr>
          <w:i/>
          <w:sz w:val="20"/>
          <w:szCs w:val="20"/>
        </w:rPr>
        <w:t>)  Maximum</w:t>
      </w:r>
      <w:proofErr w:type="gramEnd"/>
      <w:r w:rsidRPr="00D96E77">
        <w:rPr>
          <w:i/>
          <w:sz w:val="20"/>
          <w:szCs w:val="20"/>
        </w:rPr>
        <w:t xml:space="preserve"> Sign Area permitted: </w:t>
      </w:r>
    </w:p>
    <w:p w14:paraId="7B8C3D8A"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Non</w:t>
      </w:r>
      <w:proofErr w:type="gramEnd"/>
      <w:r w:rsidRPr="00D96E77">
        <w:rPr>
          <w:i/>
          <w:sz w:val="20"/>
          <w:szCs w:val="20"/>
        </w:rPr>
        <w:t xml:space="preserve">-Residential Zoning Districts: </w:t>
      </w:r>
      <w:proofErr w:type="gramStart"/>
      <w:r w:rsidRPr="00D96E77">
        <w:rPr>
          <w:i/>
          <w:sz w:val="20"/>
          <w:szCs w:val="20"/>
        </w:rPr>
        <w:t>Three-hundred</w:t>
      </w:r>
      <w:proofErr w:type="gramEnd"/>
      <w:r w:rsidRPr="00D96E77">
        <w:rPr>
          <w:i/>
          <w:sz w:val="20"/>
          <w:szCs w:val="20"/>
        </w:rPr>
        <w:t xml:space="preserve"> (300) square feet. </w:t>
      </w:r>
    </w:p>
    <w:p w14:paraId="4E21D862" w14:textId="77777777" w:rsidR="00D96E77" w:rsidRPr="00D96E77" w:rsidRDefault="00D96E77" w:rsidP="00D96E77">
      <w:pPr>
        <w:ind w:left="2160"/>
        <w:rPr>
          <w:i/>
          <w:sz w:val="20"/>
          <w:szCs w:val="20"/>
        </w:rPr>
      </w:pPr>
      <w:r w:rsidRPr="00D96E77">
        <w:rPr>
          <w:i/>
          <w:sz w:val="20"/>
          <w:szCs w:val="20"/>
        </w:rPr>
        <w:t>b</w:t>
      </w:r>
      <w:proofErr w:type="gramStart"/>
      <w:r w:rsidRPr="00D96E77">
        <w:rPr>
          <w:i/>
          <w:sz w:val="20"/>
          <w:szCs w:val="20"/>
        </w:rPr>
        <w:t>)  Planned</w:t>
      </w:r>
      <w:proofErr w:type="gramEnd"/>
      <w:r w:rsidRPr="00D96E77">
        <w:rPr>
          <w:i/>
          <w:sz w:val="20"/>
          <w:szCs w:val="20"/>
        </w:rPr>
        <w:t xml:space="preserve"> Residential and Residential Zoning Districts: Sixty-four (64) square feet. </w:t>
      </w:r>
    </w:p>
    <w:p w14:paraId="03770E2F" w14:textId="77777777" w:rsidR="00D96E77" w:rsidRPr="00D96E77" w:rsidRDefault="00D96E77" w:rsidP="00D96E77">
      <w:pPr>
        <w:ind w:left="2160"/>
        <w:rPr>
          <w:i/>
          <w:sz w:val="20"/>
          <w:szCs w:val="20"/>
        </w:rPr>
      </w:pPr>
      <w:r w:rsidRPr="00D96E77">
        <w:rPr>
          <w:i/>
          <w:sz w:val="20"/>
          <w:szCs w:val="20"/>
        </w:rPr>
        <w:t>c</w:t>
      </w:r>
      <w:proofErr w:type="gramStart"/>
      <w:r w:rsidRPr="00D96E77">
        <w:rPr>
          <w:i/>
          <w:sz w:val="20"/>
          <w:szCs w:val="20"/>
        </w:rPr>
        <w:t>)  No</w:t>
      </w:r>
      <w:proofErr w:type="gramEnd"/>
      <w:r w:rsidRPr="00D96E77">
        <w:rPr>
          <w:i/>
          <w:sz w:val="20"/>
          <w:szCs w:val="20"/>
        </w:rPr>
        <w:t xml:space="preserve"> Billboard Sign shall have more than two (2) sides or surfaces and the display area of </w:t>
      </w:r>
      <w:proofErr w:type="gramStart"/>
      <w:r w:rsidRPr="00D96E77">
        <w:rPr>
          <w:i/>
          <w:sz w:val="20"/>
          <w:szCs w:val="20"/>
        </w:rPr>
        <w:t>any one</w:t>
      </w:r>
      <w:proofErr w:type="gramEnd"/>
      <w:r w:rsidRPr="00D96E77">
        <w:rPr>
          <w:i/>
          <w:sz w:val="20"/>
          <w:szCs w:val="20"/>
        </w:rPr>
        <w:t xml:space="preserve"> (1) side or surface shall not exceed one-half of the total display area permitted. </w:t>
      </w:r>
    </w:p>
    <w:p w14:paraId="0967C7BE" w14:textId="77777777" w:rsidR="00D96E77" w:rsidRPr="00D96E77" w:rsidRDefault="00D96E77" w:rsidP="00D96E77">
      <w:pPr>
        <w:ind w:left="2160"/>
        <w:rPr>
          <w:i/>
          <w:sz w:val="20"/>
          <w:szCs w:val="20"/>
        </w:rPr>
      </w:pPr>
      <w:r w:rsidRPr="00D96E77">
        <w:rPr>
          <w:i/>
          <w:sz w:val="20"/>
          <w:szCs w:val="20"/>
        </w:rPr>
        <w:lastRenderedPageBreak/>
        <w:t>d</w:t>
      </w:r>
      <w:proofErr w:type="gramStart"/>
      <w:r w:rsidRPr="00D96E77">
        <w:rPr>
          <w:i/>
          <w:sz w:val="20"/>
          <w:szCs w:val="20"/>
        </w:rPr>
        <w:t>)  The</w:t>
      </w:r>
      <w:proofErr w:type="gramEnd"/>
      <w:r w:rsidRPr="00D96E77">
        <w:rPr>
          <w:i/>
          <w:sz w:val="20"/>
          <w:szCs w:val="20"/>
        </w:rPr>
        <w:t xml:space="preserve"> length of a Billboard Sign shall not exceed four (4) times the height of the Sign Area. </w:t>
      </w:r>
    </w:p>
    <w:p w14:paraId="6D666D02" w14:textId="77777777" w:rsidR="00D96E77" w:rsidRPr="00D96E77" w:rsidRDefault="00D96E77" w:rsidP="00D96E77">
      <w:pPr>
        <w:ind w:left="1440"/>
        <w:rPr>
          <w:i/>
          <w:sz w:val="20"/>
          <w:szCs w:val="20"/>
        </w:rPr>
      </w:pPr>
      <w:r w:rsidRPr="00D96E77">
        <w:rPr>
          <w:i/>
          <w:sz w:val="20"/>
          <w:szCs w:val="20"/>
        </w:rPr>
        <w:t>4</w:t>
      </w:r>
      <w:proofErr w:type="gramStart"/>
      <w:r w:rsidRPr="00D96E77">
        <w:rPr>
          <w:i/>
          <w:sz w:val="20"/>
          <w:szCs w:val="20"/>
        </w:rPr>
        <w:t>)  Maximum</w:t>
      </w:r>
      <w:proofErr w:type="gramEnd"/>
      <w:r w:rsidRPr="00D96E77">
        <w:rPr>
          <w:i/>
          <w:sz w:val="20"/>
          <w:szCs w:val="20"/>
        </w:rPr>
        <w:t xml:space="preserve"> Sign Height permitted:  </w:t>
      </w:r>
    </w:p>
    <w:p w14:paraId="0D70CD48"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Non</w:t>
      </w:r>
      <w:proofErr w:type="gramEnd"/>
      <w:r w:rsidRPr="00D96E77">
        <w:rPr>
          <w:i/>
          <w:sz w:val="20"/>
          <w:szCs w:val="20"/>
        </w:rPr>
        <w:t xml:space="preserve">-Residential Zoning Districts: Thirty-five (35) feet. </w:t>
      </w:r>
    </w:p>
    <w:p w14:paraId="3B7FF7D5" w14:textId="77777777" w:rsidR="00D96E77" w:rsidRPr="00D96E77" w:rsidRDefault="00D96E77" w:rsidP="00D96E77">
      <w:pPr>
        <w:ind w:left="2160"/>
        <w:rPr>
          <w:i/>
          <w:sz w:val="20"/>
          <w:szCs w:val="20"/>
        </w:rPr>
      </w:pPr>
      <w:r w:rsidRPr="00D96E77">
        <w:rPr>
          <w:i/>
          <w:sz w:val="20"/>
          <w:szCs w:val="20"/>
        </w:rPr>
        <w:t>b</w:t>
      </w:r>
      <w:proofErr w:type="gramStart"/>
      <w:r w:rsidRPr="00D96E77">
        <w:rPr>
          <w:i/>
          <w:sz w:val="20"/>
          <w:szCs w:val="20"/>
        </w:rPr>
        <w:t>)  Planned</w:t>
      </w:r>
      <w:proofErr w:type="gramEnd"/>
      <w:r w:rsidRPr="00D96E77">
        <w:rPr>
          <w:i/>
          <w:sz w:val="20"/>
          <w:szCs w:val="20"/>
        </w:rPr>
        <w:t xml:space="preserve"> Residential and Residential Zoning Districts: Fifteen (15) feet.  </w:t>
      </w:r>
    </w:p>
    <w:p w14:paraId="37537474" w14:textId="77777777" w:rsidR="00D96E77" w:rsidRPr="00D96E77" w:rsidRDefault="00D96E77" w:rsidP="00D96E77">
      <w:pPr>
        <w:ind w:left="1440"/>
        <w:rPr>
          <w:i/>
          <w:sz w:val="20"/>
          <w:szCs w:val="20"/>
        </w:rPr>
      </w:pPr>
      <w:r w:rsidRPr="00D96E77">
        <w:rPr>
          <w:i/>
          <w:sz w:val="20"/>
          <w:szCs w:val="20"/>
        </w:rPr>
        <w:t>5</w:t>
      </w:r>
      <w:proofErr w:type="gramStart"/>
      <w:r w:rsidRPr="00D96E77">
        <w:rPr>
          <w:i/>
          <w:sz w:val="20"/>
          <w:szCs w:val="20"/>
        </w:rPr>
        <w:t>)  Minimum</w:t>
      </w:r>
      <w:proofErr w:type="gramEnd"/>
      <w:r w:rsidRPr="00D96E77">
        <w:rPr>
          <w:i/>
          <w:sz w:val="20"/>
          <w:szCs w:val="20"/>
        </w:rPr>
        <w:t xml:space="preserve"> Setbacks: </w:t>
      </w:r>
    </w:p>
    <w:p w14:paraId="17A76A53"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Seventy</w:t>
      </w:r>
      <w:proofErr w:type="gramEnd"/>
      <w:r w:rsidRPr="00D96E77">
        <w:rPr>
          <w:i/>
          <w:sz w:val="20"/>
          <w:szCs w:val="20"/>
        </w:rPr>
        <w:t xml:space="preserve">-five (75) feet from any right-of-way or Lot Line adjacent, in part or in whole, to a Non-Residential Zoning District. </w:t>
      </w:r>
    </w:p>
    <w:p w14:paraId="0CA6A003" w14:textId="77777777" w:rsidR="00D96E77" w:rsidRPr="00D96E77" w:rsidRDefault="00D96E77" w:rsidP="00D96E77">
      <w:pPr>
        <w:ind w:left="2160"/>
        <w:rPr>
          <w:i/>
          <w:sz w:val="20"/>
          <w:szCs w:val="20"/>
        </w:rPr>
      </w:pPr>
      <w:r w:rsidRPr="00D96E77">
        <w:rPr>
          <w:i/>
          <w:sz w:val="20"/>
          <w:szCs w:val="20"/>
        </w:rPr>
        <w:t xml:space="preserve">b)  </w:t>
      </w:r>
      <w:proofErr w:type="gramStart"/>
      <w:r w:rsidRPr="00D96E77">
        <w:rPr>
          <w:i/>
          <w:sz w:val="20"/>
          <w:szCs w:val="20"/>
        </w:rPr>
        <w:t>One-hundred</w:t>
      </w:r>
      <w:proofErr w:type="gramEnd"/>
      <w:r w:rsidRPr="00D96E77">
        <w:rPr>
          <w:i/>
          <w:sz w:val="20"/>
          <w:szCs w:val="20"/>
        </w:rPr>
        <w:t xml:space="preserve"> (100) feet from Lot Lines which are immediately adjacent, in part </w:t>
      </w:r>
      <w:proofErr w:type="gramStart"/>
      <w:r w:rsidRPr="00D96E77">
        <w:rPr>
          <w:i/>
          <w:sz w:val="20"/>
          <w:szCs w:val="20"/>
        </w:rPr>
        <w:t>or in whole</w:t>
      </w:r>
      <w:proofErr w:type="gramEnd"/>
      <w:r w:rsidRPr="00D96E77">
        <w:rPr>
          <w:i/>
          <w:sz w:val="20"/>
          <w:szCs w:val="20"/>
        </w:rPr>
        <w:t xml:space="preserve">, to a Planned Residential or Residential Zoning District. </w:t>
      </w:r>
    </w:p>
    <w:p w14:paraId="6F554CDB" w14:textId="77777777" w:rsidR="00D96E77" w:rsidRPr="00D96E77" w:rsidRDefault="00D96E77" w:rsidP="00D96E77">
      <w:pPr>
        <w:ind w:left="2160"/>
        <w:rPr>
          <w:i/>
          <w:sz w:val="20"/>
          <w:szCs w:val="20"/>
        </w:rPr>
      </w:pPr>
      <w:r w:rsidRPr="00D96E77">
        <w:rPr>
          <w:i/>
          <w:sz w:val="20"/>
          <w:szCs w:val="20"/>
        </w:rPr>
        <w:t xml:space="preserve">c)  </w:t>
      </w:r>
      <w:proofErr w:type="gramStart"/>
      <w:r w:rsidRPr="00D96E77">
        <w:rPr>
          <w:i/>
          <w:sz w:val="20"/>
          <w:szCs w:val="20"/>
        </w:rPr>
        <w:t>One-thousand</w:t>
      </w:r>
      <w:proofErr w:type="gramEnd"/>
      <w:r w:rsidRPr="00D96E77">
        <w:rPr>
          <w:i/>
          <w:sz w:val="20"/>
          <w:szCs w:val="20"/>
        </w:rPr>
        <w:t xml:space="preserve"> (1,000) feet from any Residential Dwelling. </w:t>
      </w:r>
    </w:p>
    <w:p w14:paraId="36726F7C" w14:textId="77777777" w:rsidR="00D96E77" w:rsidRPr="00D96E77" w:rsidRDefault="00D96E77" w:rsidP="00D96E77">
      <w:pPr>
        <w:ind w:left="1440"/>
        <w:rPr>
          <w:i/>
          <w:sz w:val="20"/>
          <w:szCs w:val="20"/>
        </w:rPr>
      </w:pPr>
      <w:r w:rsidRPr="00D96E77">
        <w:rPr>
          <w:i/>
          <w:sz w:val="20"/>
          <w:szCs w:val="20"/>
        </w:rPr>
        <w:t>6</w:t>
      </w:r>
      <w:proofErr w:type="gramStart"/>
      <w:r w:rsidRPr="00D96E77">
        <w:rPr>
          <w:i/>
          <w:sz w:val="20"/>
          <w:szCs w:val="20"/>
        </w:rPr>
        <w:t>)  Illumination</w:t>
      </w:r>
      <w:proofErr w:type="gramEnd"/>
      <w:r w:rsidRPr="00D96E77">
        <w:rPr>
          <w:i/>
          <w:sz w:val="20"/>
          <w:szCs w:val="20"/>
        </w:rPr>
        <w:t xml:space="preserve"> permitted: External Illumination in accordance with Section 1802.05.G. No direct ray of light shall extend above or beyond the face of the Sign. </w:t>
      </w:r>
    </w:p>
    <w:p w14:paraId="5F2BC0AF" w14:textId="77777777" w:rsidR="00D96E77" w:rsidRPr="00D96E77" w:rsidRDefault="00D96E77" w:rsidP="00D96E77">
      <w:pPr>
        <w:ind w:left="1440"/>
        <w:rPr>
          <w:i/>
          <w:sz w:val="20"/>
          <w:szCs w:val="20"/>
        </w:rPr>
      </w:pPr>
      <w:r w:rsidRPr="00D96E77">
        <w:rPr>
          <w:i/>
          <w:sz w:val="20"/>
          <w:szCs w:val="20"/>
        </w:rPr>
        <w:t xml:space="preserve">7) No Billboard, or portion thereof, shall consist of an Electronic Message Center (EMC) Sign or an Animation or Video Display Sign. </w:t>
      </w:r>
    </w:p>
    <w:p w14:paraId="2C8BF535" w14:textId="02FB761D" w:rsidR="00D96E77" w:rsidRPr="00D96E77" w:rsidRDefault="00D96E77" w:rsidP="00D96E77">
      <w:pPr>
        <w:ind w:left="720"/>
        <w:rPr>
          <w:i/>
          <w:sz w:val="20"/>
          <w:szCs w:val="20"/>
        </w:rPr>
      </w:pPr>
      <w:r w:rsidRPr="00D96E77">
        <w:rPr>
          <w:i/>
          <w:sz w:val="20"/>
          <w:szCs w:val="20"/>
        </w:rPr>
        <w:t>I</w:t>
      </w:r>
      <w:proofErr w:type="gramStart"/>
      <w:r w:rsidRPr="00D96E77">
        <w:rPr>
          <w:i/>
          <w:sz w:val="20"/>
          <w:szCs w:val="20"/>
        </w:rPr>
        <w:t>)  Bulletin</w:t>
      </w:r>
      <w:proofErr w:type="gramEnd"/>
      <w:r w:rsidRPr="00D96E77">
        <w:rPr>
          <w:i/>
          <w:sz w:val="20"/>
          <w:szCs w:val="20"/>
        </w:rPr>
        <w:t xml:space="preserve"> Boards of twelve (12) square feet or less.</w:t>
      </w:r>
      <w:r w:rsidRPr="00D96E77">
        <w:rPr>
          <w:sz w:val="20"/>
          <w:szCs w:val="20"/>
        </w:rPr>
        <w:t xml:space="preserve"> </w:t>
      </w:r>
    </w:p>
    <w:p w14:paraId="104AC0DB" w14:textId="77777777" w:rsidR="00D96E77" w:rsidRPr="00D96E77" w:rsidRDefault="00D96E77" w:rsidP="00D96E77">
      <w:pPr>
        <w:ind w:left="720"/>
        <w:rPr>
          <w:i/>
          <w:sz w:val="20"/>
          <w:szCs w:val="20"/>
        </w:rPr>
      </w:pPr>
      <w:r w:rsidRPr="00D96E77">
        <w:rPr>
          <w:i/>
          <w:sz w:val="20"/>
          <w:szCs w:val="20"/>
        </w:rPr>
        <w:t>J</w:t>
      </w:r>
      <w:proofErr w:type="gramStart"/>
      <w:r w:rsidRPr="00D96E77">
        <w:rPr>
          <w:i/>
          <w:sz w:val="20"/>
          <w:szCs w:val="20"/>
        </w:rPr>
        <w:t>)  Flags</w:t>
      </w:r>
      <w:proofErr w:type="gramEnd"/>
      <w:r w:rsidRPr="00D96E77">
        <w:rPr>
          <w:i/>
          <w:sz w:val="20"/>
          <w:szCs w:val="20"/>
        </w:rPr>
        <w:t xml:space="preserve">. Sign Height restrictions within this Article shall not apply to Flags. Flags may encroach into a public Right-of-Way so long as: </w:t>
      </w:r>
    </w:p>
    <w:p w14:paraId="1ED559CB" w14:textId="77777777" w:rsidR="00D96E77" w:rsidRPr="00D96E77" w:rsidRDefault="00D96E77" w:rsidP="00D96E77">
      <w:pPr>
        <w:ind w:left="1440"/>
        <w:rPr>
          <w:i/>
          <w:sz w:val="20"/>
          <w:szCs w:val="20"/>
        </w:rPr>
      </w:pPr>
      <w:r w:rsidRPr="00D96E77">
        <w:rPr>
          <w:i/>
          <w:sz w:val="20"/>
          <w:szCs w:val="20"/>
        </w:rPr>
        <w:t xml:space="preserve">1) The Flag’s supporting Structure does not encroach into the public Right-of-Way pursuant to Section 1802.05.A; and  </w:t>
      </w:r>
    </w:p>
    <w:p w14:paraId="79E2781D" w14:textId="77777777" w:rsidR="00D96E77" w:rsidRPr="00D96E77" w:rsidRDefault="00D96E77" w:rsidP="00D96E77">
      <w:pPr>
        <w:ind w:left="1440"/>
        <w:rPr>
          <w:i/>
          <w:sz w:val="20"/>
          <w:szCs w:val="20"/>
        </w:rPr>
      </w:pPr>
      <w:r w:rsidRPr="00D96E77">
        <w:rPr>
          <w:i/>
          <w:sz w:val="20"/>
          <w:szCs w:val="20"/>
        </w:rPr>
        <w:t xml:space="preserve">2) The minimum vertical clearance of the bottom of the Flag over the public Right-of-Way is at least ten (10) feet.  </w:t>
      </w:r>
    </w:p>
    <w:p w14:paraId="0026F9A8" w14:textId="77777777" w:rsidR="00D96E77" w:rsidRPr="00D96E77" w:rsidRDefault="00D96E77" w:rsidP="00D96E77">
      <w:pPr>
        <w:ind w:left="720"/>
        <w:rPr>
          <w:i/>
          <w:sz w:val="20"/>
          <w:szCs w:val="20"/>
        </w:rPr>
      </w:pPr>
      <w:r w:rsidRPr="00D96E77">
        <w:rPr>
          <w:i/>
          <w:sz w:val="20"/>
          <w:szCs w:val="20"/>
        </w:rPr>
        <w:t>K</w:t>
      </w:r>
      <w:proofErr w:type="gramStart"/>
      <w:r w:rsidRPr="00D96E77">
        <w:rPr>
          <w:i/>
          <w:sz w:val="20"/>
          <w:szCs w:val="20"/>
        </w:rPr>
        <w:t>)  Human</w:t>
      </w:r>
      <w:proofErr w:type="gramEnd"/>
      <w:r w:rsidRPr="00D96E77">
        <w:rPr>
          <w:i/>
          <w:sz w:val="20"/>
          <w:szCs w:val="20"/>
        </w:rPr>
        <w:t xml:space="preserve"> Signs. </w:t>
      </w:r>
    </w:p>
    <w:p w14:paraId="72446517" w14:textId="77777777" w:rsidR="00D96E77" w:rsidRPr="00D96E77" w:rsidRDefault="00D96E77" w:rsidP="00D96E77">
      <w:pPr>
        <w:ind w:left="720"/>
        <w:rPr>
          <w:i/>
          <w:sz w:val="20"/>
          <w:szCs w:val="20"/>
        </w:rPr>
      </w:pPr>
      <w:r w:rsidRPr="00D96E77">
        <w:rPr>
          <w:i/>
          <w:sz w:val="20"/>
          <w:szCs w:val="20"/>
        </w:rPr>
        <w:t>L</w:t>
      </w:r>
      <w:proofErr w:type="gramStart"/>
      <w:r w:rsidRPr="00D96E77">
        <w:rPr>
          <w:i/>
          <w:sz w:val="20"/>
          <w:szCs w:val="20"/>
        </w:rPr>
        <w:t>)  Integral</w:t>
      </w:r>
      <w:proofErr w:type="gramEnd"/>
      <w:r w:rsidRPr="00D96E77">
        <w:rPr>
          <w:i/>
          <w:sz w:val="20"/>
          <w:szCs w:val="20"/>
        </w:rPr>
        <w:t xml:space="preserve"> Ground Signs. </w:t>
      </w:r>
    </w:p>
    <w:p w14:paraId="44E71300" w14:textId="77777777" w:rsidR="00D96E77" w:rsidRPr="00D96E77" w:rsidRDefault="00D96E77" w:rsidP="00D96E77">
      <w:pPr>
        <w:ind w:left="720"/>
        <w:rPr>
          <w:i/>
          <w:sz w:val="20"/>
          <w:szCs w:val="20"/>
        </w:rPr>
      </w:pPr>
      <w:r w:rsidRPr="00D96E77">
        <w:rPr>
          <w:i/>
          <w:sz w:val="20"/>
          <w:szCs w:val="20"/>
        </w:rPr>
        <w:t>M</w:t>
      </w:r>
      <w:proofErr w:type="gramStart"/>
      <w:r w:rsidRPr="00D96E77">
        <w:rPr>
          <w:i/>
          <w:sz w:val="20"/>
          <w:szCs w:val="20"/>
        </w:rPr>
        <w:t>)  Landscape</w:t>
      </w:r>
      <w:proofErr w:type="gramEnd"/>
      <w:r w:rsidRPr="00D96E77">
        <w:rPr>
          <w:i/>
          <w:sz w:val="20"/>
          <w:szCs w:val="20"/>
        </w:rPr>
        <w:t xml:space="preserve"> Signs. </w:t>
      </w:r>
    </w:p>
    <w:p w14:paraId="6FD0C196" w14:textId="77777777" w:rsidR="00D96E77" w:rsidRPr="00D96E77" w:rsidRDefault="00D96E77" w:rsidP="00D96E77">
      <w:pPr>
        <w:ind w:left="720"/>
        <w:rPr>
          <w:i/>
          <w:sz w:val="20"/>
          <w:szCs w:val="20"/>
        </w:rPr>
      </w:pPr>
      <w:r w:rsidRPr="00D96E77">
        <w:rPr>
          <w:i/>
          <w:sz w:val="20"/>
          <w:szCs w:val="20"/>
        </w:rPr>
        <w:t>N</w:t>
      </w:r>
      <w:proofErr w:type="gramStart"/>
      <w:r w:rsidRPr="00D96E77">
        <w:rPr>
          <w:i/>
          <w:sz w:val="20"/>
          <w:szCs w:val="20"/>
        </w:rPr>
        <w:t>)  Light</w:t>
      </w:r>
      <w:proofErr w:type="gramEnd"/>
      <w:r w:rsidRPr="00D96E77">
        <w:rPr>
          <w:i/>
          <w:sz w:val="20"/>
          <w:szCs w:val="20"/>
        </w:rPr>
        <w:t xml:space="preserve"> Pole Signs. </w:t>
      </w:r>
    </w:p>
    <w:p w14:paraId="369F887C" w14:textId="77777777" w:rsidR="00D96E77" w:rsidRPr="00D96E77" w:rsidRDefault="00D96E77" w:rsidP="00D96E77">
      <w:pPr>
        <w:ind w:left="720"/>
        <w:rPr>
          <w:i/>
          <w:sz w:val="20"/>
          <w:szCs w:val="20"/>
        </w:rPr>
      </w:pPr>
      <w:r w:rsidRPr="00D96E77">
        <w:rPr>
          <w:i/>
          <w:sz w:val="20"/>
          <w:szCs w:val="20"/>
        </w:rPr>
        <w:t>O</w:t>
      </w:r>
      <w:proofErr w:type="gramStart"/>
      <w:r w:rsidRPr="00D96E77">
        <w:rPr>
          <w:i/>
          <w:sz w:val="20"/>
          <w:szCs w:val="20"/>
        </w:rPr>
        <w:t>)  Monuments</w:t>
      </w:r>
      <w:proofErr w:type="gramEnd"/>
      <w:r w:rsidRPr="00D96E77">
        <w:rPr>
          <w:i/>
          <w:sz w:val="20"/>
          <w:szCs w:val="20"/>
        </w:rPr>
        <w:t xml:space="preserve">, sculptures, and other similar forms of public or private artwork. </w:t>
      </w:r>
    </w:p>
    <w:p w14:paraId="2143D397" w14:textId="77777777" w:rsidR="00D96E77" w:rsidRPr="00D96E77" w:rsidRDefault="00D96E77" w:rsidP="00D96E77">
      <w:pPr>
        <w:ind w:left="720"/>
        <w:rPr>
          <w:i/>
          <w:sz w:val="20"/>
          <w:szCs w:val="20"/>
        </w:rPr>
      </w:pPr>
      <w:r w:rsidRPr="00D96E77">
        <w:rPr>
          <w:i/>
          <w:sz w:val="20"/>
          <w:szCs w:val="20"/>
        </w:rPr>
        <w:t>P</w:t>
      </w:r>
      <w:proofErr w:type="gramStart"/>
      <w:r w:rsidRPr="00D96E77">
        <w:rPr>
          <w:i/>
          <w:sz w:val="20"/>
          <w:szCs w:val="20"/>
        </w:rPr>
        <w:t>)  Sidewalk</w:t>
      </w:r>
      <w:proofErr w:type="gramEnd"/>
      <w:r w:rsidRPr="00D96E77">
        <w:rPr>
          <w:i/>
          <w:sz w:val="20"/>
          <w:szCs w:val="20"/>
        </w:rPr>
        <w:t xml:space="preserve"> </w:t>
      </w:r>
      <w:proofErr w:type="gramStart"/>
      <w:r w:rsidRPr="00D96E77">
        <w:rPr>
          <w:i/>
          <w:sz w:val="20"/>
          <w:szCs w:val="20"/>
        </w:rPr>
        <w:t>Signs;</w:t>
      </w:r>
      <w:proofErr w:type="gramEnd"/>
      <w:r w:rsidRPr="00D96E77">
        <w:rPr>
          <w:i/>
          <w:sz w:val="20"/>
          <w:szCs w:val="20"/>
        </w:rPr>
        <w:t xml:space="preserve"> </w:t>
      </w:r>
    </w:p>
    <w:p w14:paraId="421919D4" w14:textId="77777777" w:rsidR="00D96E77" w:rsidRPr="00D96E77" w:rsidRDefault="00D96E77" w:rsidP="00D96E77">
      <w:pPr>
        <w:ind w:left="1440"/>
        <w:rPr>
          <w:i/>
          <w:sz w:val="20"/>
          <w:szCs w:val="20"/>
        </w:rPr>
      </w:pPr>
      <w:r w:rsidRPr="00D96E77">
        <w:rPr>
          <w:i/>
          <w:sz w:val="20"/>
          <w:szCs w:val="20"/>
        </w:rPr>
        <w:t xml:space="preserve">1)  Any such Sign shall not exceed ten (10) square feet in area per side. </w:t>
      </w:r>
    </w:p>
    <w:p w14:paraId="5800A8EA" w14:textId="77777777" w:rsidR="00D96E77" w:rsidRPr="00D96E77" w:rsidRDefault="00D96E77" w:rsidP="00D96E77">
      <w:pPr>
        <w:ind w:left="1440"/>
        <w:rPr>
          <w:i/>
          <w:sz w:val="20"/>
          <w:szCs w:val="20"/>
        </w:rPr>
      </w:pPr>
      <w:r w:rsidRPr="00D96E77">
        <w:rPr>
          <w:i/>
          <w:sz w:val="20"/>
          <w:szCs w:val="20"/>
        </w:rPr>
        <w:t>2</w:t>
      </w:r>
      <w:proofErr w:type="gramStart"/>
      <w:r w:rsidRPr="00D96E77">
        <w:rPr>
          <w:i/>
          <w:sz w:val="20"/>
          <w:szCs w:val="20"/>
        </w:rPr>
        <w:t>)  Any</w:t>
      </w:r>
      <w:proofErr w:type="gramEnd"/>
      <w:r w:rsidRPr="00D96E77">
        <w:rPr>
          <w:i/>
          <w:sz w:val="20"/>
          <w:szCs w:val="20"/>
        </w:rPr>
        <w:t xml:space="preserve"> such Sign shall not exceed four (4) feet in total height, including the Sign Structure.  </w:t>
      </w:r>
    </w:p>
    <w:p w14:paraId="2C5CFD1D" w14:textId="77777777" w:rsidR="00D96E77" w:rsidRPr="00D96E77" w:rsidRDefault="00D96E77" w:rsidP="00D96E77">
      <w:pPr>
        <w:ind w:left="1440"/>
        <w:rPr>
          <w:i/>
          <w:sz w:val="20"/>
          <w:szCs w:val="20"/>
        </w:rPr>
      </w:pPr>
      <w:r w:rsidRPr="00D96E77">
        <w:rPr>
          <w:i/>
          <w:sz w:val="20"/>
          <w:szCs w:val="20"/>
        </w:rPr>
        <w:t>3</w:t>
      </w:r>
      <w:proofErr w:type="gramStart"/>
      <w:r w:rsidRPr="00D96E77">
        <w:rPr>
          <w:i/>
          <w:sz w:val="20"/>
          <w:szCs w:val="20"/>
        </w:rPr>
        <w:t>)  Location</w:t>
      </w:r>
      <w:proofErr w:type="gramEnd"/>
      <w:r w:rsidRPr="00D96E77">
        <w:rPr>
          <w:i/>
          <w:sz w:val="20"/>
          <w:szCs w:val="20"/>
        </w:rPr>
        <w:t xml:space="preserve">:  </w:t>
      </w:r>
    </w:p>
    <w:p w14:paraId="06670ECA"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Any</w:t>
      </w:r>
      <w:proofErr w:type="gramEnd"/>
      <w:r w:rsidRPr="00D96E77">
        <w:rPr>
          <w:i/>
          <w:sz w:val="20"/>
          <w:szCs w:val="20"/>
        </w:rPr>
        <w:t xml:space="preserve"> such Signs shall only be placed within two (2) feet of a sidewalk, walkway, bikeway, trail, or other similar non-motorized pedestrian way. </w:t>
      </w:r>
    </w:p>
    <w:p w14:paraId="3AAF1946" w14:textId="77777777" w:rsidR="00D96E77" w:rsidRPr="00D96E77" w:rsidRDefault="00D96E77" w:rsidP="00D96E77">
      <w:pPr>
        <w:ind w:left="2160"/>
        <w:rPr>
          <w:i/>
          <w:sz w:val="20"/>
          <w:szCs w:val="20"/>
        </w:rPr>
      </w:pPr>
      <w:r w:rsidRPr="00D96E77">
        <w:rPr>
          <w:i/>
          <w:sz w:val="20"/>
          <w:szCs w:val="20"/>
        </w:rPr>
        <w:lastRenderedPageBreak/>
        <w:t xml:space="preserve">b)  Any such Signs shall be located no closer than two (2) feet to any public or private street Right-of-Way.  </w:t>
      </w:r>
    </w:p>
    <w:p w14:paraId="6A696D9D" w14:textId="77777777" w:rsidR="00D96E77" w:rsidRPr="00D96E77" w:rsidRDefault="00D96E77" w:rsidP="00D96E77">
      <w:pPr>
        <w:ind w:left="720"/>
        <w:rPr>
          <w:i/>
          <w:sz w:val="20"/>
          <w:szCs w:val="20"/>
        </w:rPr>
      </w:pPr>
      <w:r w:rsidRPr="00D96E77">
        <w:rPr>
          <w:i/>
          <w:sz w:val="20"/>
          <w:szCs w:val="20"/>
        </w:rPr>
        <w:t>Q</w:t>
      </w:r>
      <w:proofErr w:type="gramStart"/>
      <w:r w:rsidRPr="00D96E77">
        <w:rPr>
          <w:i/>
          <w:sz w:val="20"/>
          <w:szCs w:val="20"/>
        </w:rPr>
        <w:t>)  Temporary</w:t>
      </w:r>
      <w:proofErr w:type="gramEnd"/>
      <w:r w:rsidRPr="00D96E77">
        <w:rPr>
          <w:i/>
          <w:sz w:val="20"/>
          <w:szCs w:val="20"/>
        </w:rPr>
        <w:t xml:space="preserve"> Signs. </w:t>
      </w:r>
    </w:p>
    <w:p w14:paraId="699F2268" w14:textId="77777777" w:rsidR="00D96E77" w:rsidRPr="00D96E77" w:rsidRDefault="00D96E77" w:rsidP="00D96E77">
      <w:pPr>
        <w:ind w:left="1440"/>
        <w:rPr>
          <w:i/>
          <w:sz w:val="20"/>
          <w:szCs w:val="20"/>
        </w:rPr>
      </w:pPr>
      <w:r w:rsidRPr="00D96E77">
        <w:rPr>
          <w:i/>
          <w:sz w:val="20"/>
          <w:szCs w:val="20"/>
        </w:rPr>
        <w:t>1</w:t>
      </w:r>
      <w:proofErr w:type="gramStart"/>
      <w:r w:rsidRPr="00D96E77">
        <w:rPr>
          <w:i/>
          <w:sz w:val="20"/>
          <w:szCs w:val="20"/>
        </w:rPr>
        <w:t>)  Temporary</w:t>
      </w:r>
      <w:proofErr w:type="gramEnd"/>
      <w:r w:rsidRPr="00D96E77">
        <w:rPr>
          <w:i/>
          <w:sz w:val="20"/>
          <w:szCs w:val="20"/>
        </w:rPr>
        <w:t xml:space="preserve"> Signs, Large. </w:t>
      </w:r>
    </w:p>
    <w:p w14:paraId="18F7F216"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Such</w:t>
      </w:r>
      <w:proofErr w:type="gramEnd"/>
      <w:r w:rsidRPr="00D96E77">
        <w:rPr>
          <w:i/>
          <w:sz w:val="20"/>
          <w:szCs w:val="20"/>
        </w:rPr>
        <w:t xml:space="preserve"> Signs shall not require a Zoning Permit so long as they are erected for no more than seventy-two (72) consecutive hours in a thirty (30) day period.  </w:t>
      </w:r>
    </w:p>
    <w:p w14:paraId="7B0EE498" w14:textId="77777777" w:rsidR="00D96E77" w:rsidRPr="00D96E77" w:rsidRDefault="00D96E77" w:rsidP="00D96E77">
      <w:pPr>
        <w:ind w:left="2160"/>
        <w:rPr>
          <w:i/>
          <w:sz w:val="20"/>
          <w:szCs w:val="20"/>
        </w:rPr>
      </w:pPr>
      <w:r w:rsidRPr="00D96E77">
        <w:rPr>
          <w:i/>
          <w:sz w:val="20"/>
          <w:szCs w:val="20"/>
        </w:rPr>
        <w:t xml:space="preserve">b)  Such Signs shall still be required to comply with the standards established in Section 1803.01.Q3) below. </w:t>
      </w:r>
    </w:p>
    <w:p w14:paraId="05649AAD" w14:textId="77777777" w:rsidR="00D96E77" w:rsidRPr="00D96E77" w:rsidRDefault="00D96E77" w:rsidP="00D96E77">
      <w:pPr>
        <w:ind w:left="1440"/>
        <w:rPr>
          <w:i/>
          <w:sz w:val="20"/>
          <w:szCs w:val="20"/>
        </w:rPr>
      </w:pPr>
      <w:r w:rsidRPr="00D96E77">
        <w:rPr>
          <w:i/>
          <w:sz w:val="20"/>
          <w:szCs w:val="20"/>
        </w:rPr>
        <w:t>2</w:t>
      </w:r>
      <w:proofErr w:type="gramStart"/>
      <w:r w:rsidRPr="00D96E77">
        <w:rPr>
          <w:i/>
          <w:sz w:val="20"/>
          <w:szCs w:val="20"/>
        </w:rPr>
        <w:t>)  Temporary</w:t>
      </w:r>
      <w:proofErr w:type="gramEnd"/>
      <w:r w:rsidRPr="00D96E77">
        <w:rPr>
          <w:i/>
          <w:sz w:val="20"/>
          <w:szCs w:val="20"/>
        </w:rPr>
        <w:t xml:space="preserve"> Signs, Small. </w:t>
      </w:r>
    </w:p>
    <w:p w14:paraId="7F8E9145"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The</w:t>
      </w:r>
      <w:proofErr w:type="gramEnd"/>
      <w:r w:rsidRPr="00D96E77">
        <w:rPr>
          <w:i/>
          <w:sz w:val="20"/>
          <w:szCs w:val="20"/>
        </w:rPr>
        <w:t xml:space="preserve"> maximum number permitted on a Lot shall be as follows: </w:t>
      </w:r>
    </w:p>
    <w:p w14:paraId="1B680DA3" w14:textId="77777777" w:rsidR="00D96E77" w:rsidRPr="00D96E77" w:rsidRDefault="00D96E77" w:rsidP="00D96E77">
      <w:pPr>
        <w:ind w:left="2880"/>
        <w:rPr>
          <w:i/>
          <w:sz w:val="20"/>
          <w:szCs w:val="20"/>
        </w:rPr>
      </w:pPr>
      <w:proofErr w:type="spellStart"/>
      <w:r w:rsidRPr="00D96E77">
        <w:rPr>
          <w:i/>
          <w:sz w:val="20"/>
          <w:szCs w:val="20"/>
        </w:rPr>
        <w:t>i</w:t>
      </w:r>
      <w:proofErr w:type="spellEnd"/>
      <w:proofErr w:type="gramStart"/>
      <w:r w:rsidRPr="00D96E77">
        <w:rPr>
          <w:i/>
          <w:sz w:val="20"/>
          <w:szCs w:val="20"/>
        </w:rPr>
        <w:t>)  Non</w:t>
      </w:r>
      <w:proofErr w:type="gramEnd"/>
      <w:r w:rsidRPr="00D96E77">
        <w:rPr>
          <w:i/>
          <w:sz w:val="20"/>
          <w:szCs w:val="20"/>
        </w:rPr>
        <w:t xml:space="preserve">-Residential Zoning Districts: One (1) per Lot plus one (1) per every two hundred (200) feet of Lot Frontage on a public or private street. </w:t>
      </w:r>
    </w:p>
    <w:p w14:paraId="01DFEC94" w14:textId="77777777" w:rsidR="00D96E77" w:rsidRPr="00D96E77" w:rsidRDefault="00D96E77" w:rsidP="00D96E77">
      <w:pPr>
        <w:ind w:left="2880"/>
        <w:rPr>
          <w:i/>
          <w:sz w:val="20"/>
          <w:szCs w:val="20"/>
        </w:rPr>
      </w:pPr>
      <w:r w:rsidRPr="00D96E77">
        <w:rPr>
          <w:i/>
          <w:sz w:val="20"/>
          <w:szCs w:val="20"/>
        </w:rPr>
        <w:t>ii</w:t>
      </w:r>
      <w:proofErr w:type="gramStart"/>
      <w:r w:rsidRPr="00D96E77">
        <w:rPr>
          <w:i/>
          <w:sz w:val="20"/>
          <w:szCs w:val="20"/>
        </w:rPr>
        <w:t>)  Planned</w:t>
      </w:r>
      <w:proofErr w:type="gramEnd"/>
      <w:r w:rsidRPr="00D96E77">
        <w:rPr>
          <w:i/>
          <w:sz w:val="20"/>
          <w:szCs w:val="20"/>
        </w:rPr>
        <w:t xml:space="preserve"> Residential and Residential Zoning Districts: One (1) per Tract plus one (1) per every one-hundred and fifty (150) feet of frontage on a public or private street.  </w:t>
      </w:r>
    </w:p>
    <w:p w14:paraId="06838C63" w14:textId="77777777" w:rsidR="00D96E77" w:rsidRPr="00D96E77" w:rsidRDefault="00D96E77" w:rsidP="00D96E77">
      <w:pPr>
        <w:ind w:left="2880"/>
        <w:rPr>
          <w:i/>
          <w:sz w:val="20"/>
          <w:szCs w:val="20"/>
        </w:rPr>
      </w:pPr>
      <w:r w:rsidRPr="00D96E77">
        <w:rPr>
          <w:i/>
          <w:sz w:val="20"/>
          <w:szCs w:val="20"/>
        </w:rPr>
        <w:t>iii</w:t>
      </w:r>
      <w:proofErr w:type="gramStart"/>
      <w:r w:rsidRPr="00D96E77">
        <w:rPr>
          <w:i/>
          <w:sz w:val="20"/>
          <w:szCs w:val="20"/>
        </w:rPr>
        <w:t>)  Small</w:t>
      </w:r>
      <w:proofErr w:type="gramEnd"/>
      <w:r w:rsidRPr="00D96E77">
        <w:rPr>
          <w:i/>
          <w:sz w:val="20"/>
          <w:szCs w:val="20"/>
        </w:rPr>
        <w:t xml:space="preserve"> Temporary Signs located seventy-five (75) feet or more away from a Right-of-Way, regardless of Zoning District, shall not count towards the </w:t>
      </w:r>
      <w:proofErr w:type="gramStart"/>
      <w:r w:rsidRPr="00D96E77">
        <w:rPr>
          <w:i/>
          <w:sz w:val="20"/>
          <w:szCs w:val="20"/>
        </w:rPr>
        <w:t>aforementioned maximums</w:t>
      </w:r>
      <w:proofErr w:type="gramEnd"/>
      <w:r w:rsidRPr="00D96E77">
        <w:rPr>
          <w:i/>
          <w:sz w:val="20"/>
          <w:szCs w:val="20"/>
        </w:rPr>
        <w:t xml:space="preserve">. </w:t>
      </w:r>
    </w:p>
    <w:p w14:paraId="7FAD624B" w14:textId="77777777" w:rsidR="00D96E77" w:rsidRPr="00D96E77" w:rsidRDefault="00D96E77" w:rsidP="00D96E77">
      <w:pPr>
        <w:ind w:left="2160"/>
        <w:rPr>
          <w:i/>
          <w:sz w:val="20"/>
          <w:szCs w:val="20"/>
        </w:rPr>
      </w:pPr>
      <w:r w:rsidRPr="00D96E77">
        <w:rPr>
          <w:i/>
          <w:sz w:val="20"/>
          <w:szCs w:val="20"/>
        </w:rPr>
        <w:t xml:space="preserve">b)  Such Sign shall have no minimum spacing requirements.  </w:t>
      </w:r>
    </w:p>
    <w:p w14:paraId="39A0CE26" w14:textId="77777777" w:rsidR="00D96E77" w:rsidRPr="00D96E77" w:rsidRDefault="00D96E77" w:rsidP="00D96E77">
      <w:pPr>
        <w:ind w:left="2160"/>
        <w:rPr>
          <w:i/>
          <w:sz w:val="20"/>
          <w:szCs w:val="20"/>
        </w:rPr>
      </w:pPr>
      <w:r w:rsidRPr="00D96E77">
        <w:rPr>
          <w:i/>
          <w:sz w:val="20"/>
          <w:szCs w:val="20"/>
        </w:rPr>
        <w:t xml:space="preserve">c)  Such Sign shall be placed no closer than two (2) feet to any Lot Line or street Right-of-Way. </w:t>
      </w:r>
    </w:p>
    <w:p w14:paraId="69115C8C" w14:textId="77777777" w:rsidR="00D96E77" w:rsidRPr="00D96E77" w:rsidRDefault="00D96E77" w:rsidP="00D96E77">
      <w:pPr>
        <w:ind w:left="2160"/>
        <w:rPr>
          <w:i/>
          <w:sz w:val="20"/>
          <w:szCs w:val="20"/>
        </w:rPr>
      </w:pPr>
      <w:r w:rsidRPr="00D96E77">
        <w:rPr>
          <w:i/>
          <w:sz w:val="20"/>
          <w:szCs w:val="20"/>
        </w:rPr>
        <w:t>d</w:t>
      </w:r>
      <w:proofErr w:type="gramStart"/>
      <w:r w:rsidRPr="00D96E77">
        <w:rPr>
          <w:i/>
          <w:sz w:val="20"/>
          <w:szCs w:val="20"/>
        </w:rPr>
        <w:t>)  Such</w:t>
      </w:r>
      <w:proofErr w:type="gramEnd"/>
      <w:r w:rsidRPr="00D96E77">
        <w:rPr>
          <w:i/>
          <w:sz w:val="20"/>
          <w:szCs w:val="20"/>
        </w:rPr>
        <w:t xml:space="preserve"> Signs shall be permitted to be erected without a Zoning Permit for no more than ninety (90) consecutive days. Small Temporary Signs erected for more than ninety (90) consecutive days shall require a Zoning Permit and shall be subject to the restrictions set forth under Section 1803.01.Q3) below. </w:t>
      </w:r>
    </w:p>
    <w:p w14:paraId="5A185168" w14:textId="77777777" w:rsidR="00D96E77" w:rsidRPr="00D96E77" w:rsidRDefault="00D96E77" w:rsidP="00D96E77">
      <w:pPr>
        <w:ind w:left="1440"/>
        <w:rPr>
          <w:i/>
          <w:sz w:val="20"/>
          <w:szCs w:val="20"/>
        </w:rPr>
      </w:pPr>
      <w:r w:rsidRPr="00D96E77">
        <w:rPr>
          <w:i/>
          <w:sz w:val="20"/>
          <w:szCs w:val="20"/>
        </w:rPr>
        <w:t>3</w:t>
      </w:r>
      <w:proofErr w:type="gramStart"/>
      <w:r w:rsidRPr="00D96E77">
        <w:rPr>
          <w:i/>
          <w:sz w:val="20"/>
          <w:szCs w:val="20"/>
        </w:rPr>
        <w:t>)  All</w:t>
      </w:r>
      <w:proofErr w:type="gramEnd"/>
      <w:r w:rsidRPr="00D96E77">
        <w:rPr>
          <w:i/>
          <w:sz w:val="20"/>
          <w:szCs w:val="20"/>
        </w:rPr>
        <w:t xml:space="preserve"> Temporary Signs which are not exempt from permit, as identified above, shall adhere to the following: </w:t>
      </w:r>
    </w:p>
    <w:p w14:paraId="71F7E7DB" w14:textId="77777777" w:rsidR="00D96E77" w:rsidRPr="00D96E77" w:rsidRDefault="00D96E77" w:rsidP="00D96E77">
      <w:pPr>
        <w:ind w:left="2160"/>
        <w:rPr>
          <w:i/>
          <w:sz w:val="20"/>
          <w:szCs w:val="20"/>
        </w:rPr>
      </w:pPr>
      <w:r w:rsidRPr="00D96E77">
        <w:rPr>
          <w:i/>
          <w:sz w:val="20"/>
          <w:szCs w:val="20"/>
        </w:rPr>
        <w:t>a</w:t>
      </w:r>
      <w:proofErr w:type="gramStart"/>
      <w:r w:rsidRPr="00D96E77">
        <w:rPr>
          <w:i/>
          <w:sz w:val="20"/>
          <w:szCs w:val="20"/>
        </w:rPr>
        <w:t>)  Maximum</w:t>
      </w:r>
      <w:proofErr w:type="gramEnd"/>
      <w:r w:rsidRPr="00D96E77">
        <w:rPr>
          <w:i/>
          <w:sz w:val="20"/>
          <w:szCs w:val="20"/>
        </w:rPr>
        <w:t xml:space="preserve"> number permitted: One (1) per each Lot or each Limited Common Element Area, which must be situated on said Lot or Limited Common Element Area, and one (1) per Tract. </w:t>
      </w:r>
    </w:p>
    <w:p w14:paraId="4E86BE09" w14:textId="77777777" w:rsidR="00D96E77" w:rsidRPr="00D96E77" w:rsidRDefault="00D96E77" w:rsidP="00D96E77">
      <w:pPr>
        <w:ind w:left="2880"/>
        <w:rPr>
          <w:i/>
          <w:sz w:val="20"/>
          <w:szCs w:val="20"/>
        </w:rPr>
      </w:pPr>
      <w:proofErr w:type="spellStart"/>
      <w:r w:rsidRPr="00D96E77">
        <w:rPr>
          <w:i/>
          <w:sz w:val="20"/>
          <w:szCs w:val="20"/>
        </w:rPr>
        <w:t>i</w:t>
      </w:r>
      <w:proofErr w:type="spellEnd"/>
      <w:proofErr w:type="gramStart"/>
      <w:r w:rsidRPr="00D96E77">
        <w:rPr>
          <w:i/>
          <w:sz w:val="20"/>
          <w:szCs w:val="20"/>
        </w:rPr>
        <w:t>)  Small</w:t>
      </w:r>
      <w:proofErr w:type="gramEnd"/>
      <w:r w:rsidRPr="00D96E77">
        <w:rPr>
          <w:i/>
          <w:sz w:val="20"/>
          <w:szCs w:val="20"/>
        </w:rPr>
        <w:t xml:space="preserve"> Temporary Signs not requiring a Zoning Permit pursuant to Section 1803.01.Q shall not count towards this requirement. </w:t>
      </w:r>
    </w:p>
    <w:p w14:paraId="22353451" w14:textId="77777777" w:rsidR="00D96E77" w:rsidRPr="00D96E77" w:rsidRDefault="00D96E77" w:rsidP="00D96E77">
      <w:pPr>
        <w:ind w:left="2880"/>
        <w:rPr>
          <w:i/>
          <w:sz w:val="20"/>
          <w:szCs w:val="20"/>
        </w:rPr>
      </w:pPr>
      <w:r w:rsidRPr="00D96E77">
        <w:rPr>
          <w:i/>
          <w:sz w:val="20"/>
          <w:szCs w:val="20"/>
        </w:rPr>
        <w:t>ii</w:t>
      </w:r>
      <w:proofErr w:type="gramStart"/>
      <w:r w:rsidRPr="00D96E77">
        <w:rPr>
          <w:i/>
          <w:sz w:val="20"/>
          <w:szCs w:val="20"/>
        </w:rPr>
        <w:t>)  Temporary</w:t>
      </w:r>
      <w:proofErr w:type="gramEnd"/>
      <w:r w:rsidRPr="00D96E77">
        <w:rPr>
          <w:i/>
          <w:sz w:val="20"/>
          <w:szCs w:val="20"/>
        </w:rPr>
        <w:t xml:space="preserve"> Signs that are erected in lieu of a permitted Sign that is being repaired or replaced shall not count towards this requirement so long as said Sign is erected in the exact same location and is equal to or smaller than the Sign it is temporarily replacing. </w:t>
      </w:r>
    </w:p>
    <w:p w14:paraId="6E24C11E" w14:textId="77777777" w:rsidR="00D96E77" w:rsidRPr="00D96E77" w:rsidRDefault="00D96E77" w:rsidP="00D96E77">
      <w:pPr>
        <w:ind w:left="2880"/>
        <w:rPr>
          <w:i/>
          <w:sz w:val="20"/>
          <w:szCs w:val="20"/>
        </w:rPr>
      </w:pPr>
      <w:r w:rsidRPr="00D96E77">
        <w:rPr>
          <w:i/>
          <w:sz w:val="20"/>
          <w:szCs w:val="20"/>
        </w:rPr>
        <w:t xml:space="preserve">iii) The number of Signs on any single given Lot, Limited Common Element Area, or Tract shall not count toward the permitted maximum on any other Lot, Limited Common Element Area, or Tract. </w:t>
      </w:r>
    </w:p>
    <w:p w14:paraId="131196DC" w14:textId="77777777" w:rsidR="00D96E77" w:rsidRPr="00D96E77" w:rsidRDefault="00D96E77" w:rsidP="00D96E77">
      <w:pPr>
        <w:ind w:left="2880"/>
        <w:rPr>
          <w:i/>
          <w:sz w:val="20"/>
          <w:szCs w:val="20"/>
        </w:rPr>
      </w:pPr>
      <w:r w:rsidRPr="00D96E77">
        <w:rPr>
          <w:i/>
          <w:sz w:val="20"/>
          <w:szCs w:val="20"/>
        </w:rPr>
        <w:t>iv) The number of Signs permitted, in whole or in part, on any Lot, Limited Common Element Area, or Tract sh</w:t>
      </w:r>
      <w:r w:rsidRPr="00D96E77">
        <w:t xml:space="preserve">all </w:t>
      </w:r>
      <w:r w:rsidRPr="00D96E77">
        <w:rPr>
          <w:i/>
          <w:sz w:val="20"/>
          <w:szCs w:val="20"/>
        </w:rPr>
        <w:t xml:space="preserve">not be </w:t>
      </w:r>
      <w:proofErr w:type="gramStart"/>
      <w:r w:rsidRPr="00D96E77">
        <w:rPr>
          <w:i/>
          <w:sz w:val="20"/>
          <w:szCs w:val="20"/>
        </w:rPr>
        <w:t>transferrable</w:t>
      </w:r>
      <w:proofErr w:type="gramEnd"/>
      <w:r w:rsidRPr="00D96E77">
        <w:rPr>
          <w:i/>
          <w:sz w:val="20"/>
          <w:szCs w:val="20"/>
        </w:rPr>
        <w:t xml:space="preserve"> to any other Lot, Limited Common Element Area, or Tract.</w:t>
      </w:r>
    </w:p>
    <w:p w14:paraId="24D52C3F" w14:textId="77777777" w:rsidR="00D96E77" w:rsidRPr="00D96E77" w:rsidRDefault="00D96E77" w:rsidP="00D96E77">
      <w:pPr>
        <w:ind w:left="2160"/>
        <w:rPr>
          <w:i/>
          <w:sz w:val="20"/>
          <w:szCs w:val="20"/>
        </w:rPr>
      </w:pPr>
      <w:r w:rsidRPr="00D96E77">
        <w:rPr>
          <w:i/>
          <w:sz w:val="20"/>
          <w:szCs w:val="20"/>
        </w:rPr>
        <w:lastRenderedPageBreak/>
        <w:t>b</w:t>
      </w:r>
      <w:proofErr w:type="gramStart"/>
      <w:r w:rsidRPr="00D96E77">
        <w:rPr>
          <w:i/>
          <w:sz w:val="20"/>
          <w:szCs w:val="20"/>
        </w:rPr>
        <w:t>)  Maximum</w:t>
      </w:r>
      <w:proofErr w:type="gramEnd"/>
      <w:r w:rsidRPr="00D96E77">
        <w:rPr>
          <w:i/>
          <w:sz w:val="20"/>
          <w:szCs w:val="20"/>
        </w:rPr>
        <w:t xml:space="preserve"> Sign Area permitted per Lot, Limited Common Element Area, or Tract: </w:t>
      </w:r>
    </w:p>
    <w:p w14:paraId="210F3AD0" w14:textId="77777777" w:rsidR="00D96E77" w:rsidRPr="00D96E77" w:rsidRDefault="00D96E77" w:rsidP="00D96E77">
      <w:pPr>
        <w:ind w:left="2880"/>
        <w:rPr>
          <w:i/>
          <w:sz w:val="20"/>
          <w:szCs w:val="20"/>
        </w:rPr>
      </w:pPr>
      <w:proofErr w:type="spellStart"/>
      <w:r w:rsidRPr="00D96E77">
        <w:rPr>
          <w:i/>
          <w:sz w:val="20"/>
          <w:szCs w:val="20"/>
        </w:rPr>
        <w:t>i</w:t>
      </w:r>
      <w:proofErr w:type="spellEnd"/>
      <w:proofErr w:type="gramStart"/>
      <w:r w:rsidRPr="00D96E77">
        <w:rPr>
          <w:i/>
          <w:sz w:val="20"/>
          <w:szCs w:val="20"/>
        </w:rPr>
        <w:t>)  Non</w:t>
      </w:r>
      <w:proofErr w:type="gramEnd"/>
      <w:r w:rsidRPr="00D96E77">
        <w:rPr>
          <w:i/>
          <w:sz w:val="20"/>
          <w:szCs w:val="20"/>
        </w:rPr>
        <w:t xml:space="preserve">-Residential Zoning Districts: Sixty (60) square feet. </w:t>
      </w:r>
    </w:p>
    <w:p w14:paraId="605013CE" w14:textId="77777777" w:rsidR="00D96E77" w:rsidRPr="00D96E77" w:rsidRDefault="00D96E77" w:rsidP="00D96E77">
      <w:pPr>
        <w:ind w:left="2880"/>
        <w:rPr>
          <w:i/>
          <w:sz w:val="20"/>
          <w:szCs w:val="20"/>
        </w:rPr>
      </w:pPr>
      <w:r w:rsidRPr="00D96E77">
        <w:rPr>
          <w:i/>
          <w:sz w:val="20"/>
          <w:szCs w:val="20"/>
        </w:rPr>
        <w:t>ii</w:t>
      </w:r>
      <w:proofErr w:type="gramStart"/>
      <w:r w:rsidRPr="00D96E77">
        <w:rPr>
          <w:i/>
          <w:sz w:val="20"/>
          <w:szCs w:val="20"/>
        </w:rPr>
        <w:t>)  Planned</w:t>
      </w:r>
      <w:proofErr w:type="gramEnd"/>
      <w:r w:rsidRPr="00D96E77">
        <w:rPr>
          <w:i/>
          <w:sz w:val="20"/>
          <w:szCs w:val="20"/>
        </w:rPr>
        <w:t xml:space="preserve"> Residential and Residential Zoning Districts: Thirty (30) square feet. </w:t>
      </w:r>
    </w:p>
    <w:p w14:paraId="7B14A24B" w14:textId="77777777" w:rsidR="00D96E77" w:rsidRPr="00D96E77" w:rsidRDefault="00D96E77" w:rsidP="00D96E77">
      <w:pPr>
        <w:ind w:left="2880"/>
        <w:rPr>
          <w:i/>
          <w:sz w:val="20"/>
          <w:szCs w:val="20"/>
        </w:rPr>
      </w:pPr>
      <w:r w:rsidRPr="00D96E77">
        <w:rPr>
          <w:i/>
          <w:sz w:val="20"/>
          <w:szCs w:val="20"/>
        </w:rPr>
        <w:t xml:space="preserve">iii) Temporary Signs erected in lieu of a permitted Sign that is being repaired or replaced, for a period less than ninety (90) consecutive days, shall be permitted to be as large as the Sign it is temporarily replacing so long as it is erected in the exact same location as the Sign being repaired or replaced. </w:t>
      </w:r>
    </w:p>
    <w:p w14:paraId="61A31CFE" w14:textId="77777777" w:rsidR="00D96E77" w:rsidRPr="00D96E77" w:rsidRDefault="00D96E77" w:rsidP="00D96E77">
      <w:pPr>
        <w:ind w:left="2880"/>
        <w:rPr>
          <w:i/>
          <w:sz w:val="20"/>
          <w:szCs w:val="20"/>
        </w:rPr>
      </w:pPr>
      <w:r w:rsidRPr="00D96E77">
        <w:rPr>
          <w:i/>
          <w:sz w:val="20"/>
          <w:szCs w:val="20"/>
        </w:rPr>
        <w:t xml:space="preserve">iv) Permitted square footage on any single given Lot, Limited Common Element Area, or Tract shall not count towards the permitted maximum on any other Lot, Limited Common Element Area, or Tract. </w:t>
      </w:r>
    </w:p>
    <w:p w14:paraId="499C1EF4" w14:textId="77777777" w:rsidR="00D96E77" w:rsidRPr="00D96E77" w:rsidRDefault="00D96E77" w:rsidP="00D96E77">
      <w:pPr>
        <w:ind w:left="2880"/>
        <w:rPr>
          <w:i/>
          <w:sz w:val="20"/>
          <w:szCs w:val="20"/>
        </w:rPr>
      </w:pPr>
      <w:r w:rsidRPr="00D96E77">
        <w:rPr>
          <w:i/>
          <w:sz w:val="20"/>
          <w:szCs w:val="20"/>
        </w:rPr>
        <w:t xml:space="preserve">v) Permitted square footage, or portions thereof, shall not be </w:t>
      </w:r>
      <w:proofErr w:type="gramStart"/>
      <w:r w:rsidRPr="00D96E77">
        <w:rPr>
          <w:i/>
          <w:sz w:val="20"/>
          <w:szCs w:val="20"/>
        </w:rPr>
        <w:t>transferrable</w:t>
      </w:r>
      <w:proofErr w:type="gramEnd"/>
      <w:r w:rsidRPr="00D96E77">
        <w:rPr>
          <w:i/>
          <w:sz w:val="20"/>
          <w:szCs w:val="20"/>
        </w:rPr>
        <w:t xml:space="preserve"> to any other Lot, Limited Common Element Area, or Tract.</w:t>
      </w:r>
    </w:p>
    <w:p w14:paraId="055C58F3" w14:textId="77777777" w:rsidR="00D96E77" w:rsidRPr="00D96E77" w:rsidRDefault="00D96E77" w:rsidP="00D96E77">
      <w:pPr>
        <w:ind w:left="2160"/>
        <w:rPr>
          <w:i/>
          <w:sz w:val="20"/>
          <w:szCs w:val="20"/>
        </w:rPr>
      </w:pPr>
      <w:r w:rsidRPr="00D96E77">
        <w:rPr>
          <w:i/>
          <w:sz w:val="20"/>
          <w:szCs w:val="20"/>
        </w:rPr>
        <w:t>c</w:t>
      </w:r>
      <w:proofErr w:type="gramStart"/>
      <w:r w:rsidRPr="00D96E77">
        <w:rPr>
          <w:i/>
          <w:sz w:val="20"/>
          <w:szCs w:val="20"/>
        </w:rPr>
        <w:t>)  Maximum</w:t>
      </w:r>
      <w:proofErr w:type="gramEnd"/>
      <w:r w:rsidRPr="00D96E77">
        <w:rPr>
          <w:i/>
          <w:sz w:val="20"/>
          <w:szCs w:val="20"/>
        </w:rPr>
        <w:t xml:space="preserve"> Sign Height permitted: Six (6) feet. </w:t>
      </w:r>
    </w:p>
    <w:p w14:paraId="42CD21BE" w14:textId="77777777" w:rsidR="00D96E77" w:rsidRPr="00D96E77" w:rsidRDefault="00D96E77" w:rsidP="00D96E77">
      <w:pPr>
        <w:ind w:left="2160"/>
        <w:rPr>
          <w:i/>
          <w:sz w:val="20"/>
          <w:szCs w:val="20"/>
        </w:rPr>
      </w:pPr>
      <w:r w:rsidRPr="00D96E77">
        <w:rPr>
          <w:i/>
          <w:sz w:val="20"/>
          <w:szCs w:val="20"/>
        </w:rPr>
        <w:t>d</w:t>
      </w:r>
      <w:proofErr w:type="gramStart"/>
      <w:r w:rsidRPr="00D96E77">
        <w:rPr>
          <w:i/>
          <w:sz w:val="20"/>
          <w:szCs w:val="20"/>
        </w:rPr>
        <w:t>)  Minimum</w:t>
      </w:r>
      <w:proofErr w:type="gramEnd"/>
      <w:r w:rsidRPr="00D96E77">
        <w:rPr>
          <w:i/>
          <w:sz w:val="20"/>
          <w:szCs w:val="20"/>
        </w:rPr>
        <w:t xml:space="preserve"> Setbacks: Ten (10) feet from any Right-of-Way or Lot Line. </w:t>
      </w:r>
    </w:p>
    <w:p w14:paraId="52944A18" w14:textId="77777777" w:rsidR="00D96E77" w:rsidRPr="00D96E77" w:rsidRDefault="00D96E77" w:rsidP="00D96E77">
      <w:pPr>
        <w:ind w:left="2160"/>
        <w:rPr>
          <w:i/>
          <w:sz w:val="20"/>
          <w:szCs w:val="20"/>
        </w:rPr>
      </w:pPr>
      <w:r w:rsidRPr="00D96E77">
        <w:rPr>
          <w:i/>
          <w:sz w:val="20"/>
          <w:szCs w:val="20"/>
        </w:rPr>
        <w:t>e</w:t>
      </w:r>
      <w:proofErr w:type="gramStart"/>
      <w:r w:rsidRPr="00D96E77">
        <w:rPr>
          <w:i/>
          <w:sz w:val="20"/>
          <w:szCs w:val="20"/>
        </w:rPr>
        <w:t>)  Illumination</w:t>
      </w:r>
      <w:proofErr w:type="gramEnd"/>
      <w:r w:rsidRPr="00D96E77">
        <w:rPr>
          <w:i/>
          <w:sz w:val="20"/>
          <w:szCs w:val="20"/>
        </w:rPr>
        <w:t xml:space="preserve"> permitted: External Illumination in accordance with Section 1802.05.G. </w:t>
      </w:r>
    </w:p>
    <w:p w14:paraId="1DEB4CEB" w14:textId="77777777" w:rsidR="00D96E77" w:rsidRPr="00D96E77" w:rsidRDefault="00D96E77" w:rsidP="00D96E77">
      <w:pPr>
        <w:ind w:left="2160"/>
        <w:rPr>
          <w:i/>
          <w:sz w:val="20"/>
          <w:szCs w:val="20"/>
        </w:rPr>
      </w:pPr>
      <w:r w:rsidRPr="00D96E77">
        <w:rPr>
          <w:i/>
          <w:sz w:val="20"/>
          <w:szCs w:val="20"/>
        </w:rPr>
        <w:t>f</w:t>
      </w:r>
      <w:proofErr w:type="gramStart"/>
      <w:r w:rsidRPr="00D96E77">
        <w:rPr>
          <w:i/>
          <w:sz w:val="20"/>
          <w:szCs w:val="20"/>
        </w:rPr>
        <w:t>)  Zoning</w:t>
      </w:r>
      <w:proofErr w:type="gramEnd"/>
      <w:r w:rsidRPr="00D96E77">
        <w:rPr>
          <w:i/>
          <w:sz w:val="20"/>
          <w:szCs w:val="20"/>
        </w:rPr>
        <w:t xml:space="preserve"> Permits for such Signs erected longer than ninety (90) consecutive days shall be renewed by the applicant of record for the Sign, or their designee, once a year. For the purposes of this provision, a year shall be measured from the date the original Zoning Permit was issued. </w:t>
      </w:r>
    </w:p>
    <w:p w14:paraId="66F290CF" w14:textId="77777777" w:rsidR="00D96E77" w:rsidRPr="00D96E77" w:rsidRDefault="00D96E77" w:rsidP="00D96E77">
      <w:pPr>
        <w:ind w:left="720"/>
        <w:rPr>
          <w:i/>
          <w:sz w:val="20"/>
          <w:szCs w:val="20"/>
        </w:rPr>
      </w:pPr>
      <w:r w:rsidRPr="00D96E77">
        <w:rPr>
          <w:i/>
          <w:sz w:val="20"/>
          <w:szCs w:val="20"/>
        </w:rPr>
        <w:t>R</w:t>
      </w:r>
      <w:proofErr w:type="gramStart"/>
      <w:r w:rsidRPr="00D96E77">
        <w:rPr>
          <w:i/>
          <w:sz w:val="20"/>
          <w:szCs w:val="20"/>
        </w:rPr>
        <w:t>)  Vehicle</w:t>
      </w:r>
      <w:proofErr w:type="gramEnd"/>
      <w:r w:rsidRPr="00D96E77">
        <w:rPr>
          <w:i/>
          <w:sz w:val="20"/>
          <w:szCs w:val="20"/>
        </w:rPr>
        <w:t xml:space="preserve"> Signs and other Signs and/or graphics which are printed, wrapped, painted or otherwise permanently or semi-permanently adhered or incidental to machinery, computers, pumps, and/or other similar pieces of equipment. </w:t>
      </w:r>
    </w:p>
    <w:p w14:paraId="02AA534F" w14:textId="77777777" w:rsidR="00D96E77" w:rsidRPr="00D96E77" w:rsidRDefault="00D96E77" w:rsidP="00D96E77">
      <w:pPr>
        <w:ind w:left="720"/>
        <w:rPr>
          <w:i/>
          <w:sz w:val="20"/>
          <w:szCs w:val="20"/>
        </w:rPr>
      </w:pPr>
      <w:r w:rsidRPr="00D96E77">
        <w:rPr>
          <w:i/>
          <w:sz w:val="20"/>
          <w:szCs w:val="20"/>
        </w:rPr>
        <w:t xml:space="preserve">S)  Window Signs located on the interior side of said window. </w:t>
      </w:r>
    </w:p>
    <w:p w14:paraId="5B4AA5B6" w14:textId="77777777" w:rsidR="00D96E77" w:rsidRPr="00D96E77" w:rsidRDefault="00D96E77" w:rsidP="00D96E77">
      <w:pPr>
        <w:ind w:left="720"/>
        <w:rPr>
          <w:i/>
          <w:sz w:val="20"/>
          <w:szCs w:val="20"/>
        </w:rPr>
      </w:pPr>
      <w:r w:rsidRPr="00D96E77">
        <w:rPr>
          <w:i/>
          <w:sz w:val="20"/>
          <w:szCs w:val="20"/>
        </w:rPr>
        <w:t xml:space="preserve">T)  Any Sign located inside a Building or a Structure. </w:t>
      </w:r>
    </w:p>
    <w:p w14:paraId="59C410CF" w14:textId="77777777" w:rsidR="00D96E77" w:rsidRPr="00D96E77" w:rsidRDefault="00D96E77" w:rsidP="00D96E77">
      <w:pPr>
        <w:ind w:left="720"/>
        <w:rPr>
          <w:i/>
          <w:sz w:val="20"/>
          <w:szCs w:val="20"/>
        </w:rPr>
      </w:pPr>
      <w:r w:rsidRPr="00D96E77">
        <w:rPr>
          <w:i/>
          <w:sz w:val="20"/>
          <w:szCs w:val="20"/>
        </w:rPr>
        <w:t>U</w:t>
      </w:r>
      <w:proofErr w:type="gramStart"/>
      <w:r w:rsidRPr="00D96E77">
        <w:rPr>
          <w:i/>
          <w:sz w:val="20"/>
          <w:szCs w:val="20"/>
        </w:rPr>
        <w:t>)  Signs</w:t>
      </w:r>
      <w:proofErr w:type="gramEnd"/>
      <w:r w:rsidRPr="00D96E77">
        <w:rPr>
          <w:i/>
          <w:sz w:val="20"/>
          <w:szCs w:val="20"/>
        </w:rPr>
        <w:t xml:space="preserve"> specifically related to the practice of Agriculture, Agritourism, or the operation of a Farm Market pursuant to ORC 512.21, as may be amended. </w:t>
      </w:r>
    </w:p>
    <w:p w14:paraId="51C5AFF0" w14:textId="77777777" w:rsidR="00D96E77" w:rsidRPr="00D96E77" w:rsidRDefault="00D96E77" w:rsidP="00D96E77">
      <w:pPr>
        <w:ind w:left="720"/>
        <w:rPr>
          <w:i/>
          <w:sz w:val="20"/>
          <w:szCs w:val="20"/>
        </w:rPr>
      </w:pPr>
      <w:r w:rsidRPr="00D96E77">
        <w:rPr>
          <w:i/>
          <w:sz w:val="20"/>
          <w:szCs w:val="20"/>
        </w:rPr>
        <w:t>V)  Any existing Sign, whether it be a legal Nonconforming Use or erected under an approved Zoning Permit, that has no open or pending zoning violations may be replaced with a new Sign, regardless of content, without having to obtain a new Zoning Permit so long as the new Sign is one-hundred percent (100%) consistent with the existing Sign that is being replaced in regards to type, location, spacing, number, Sign Area, dimensions, Sign Height, setbacks, vertical clearance, projection distance, illumination, and brightness. Such Signs will still be required to comply with all other applicable provisions or standards of this Zoning Resolution. Any replacement Sign which requires the modification, Alteration, or expansion of the structure(s) or components supporting the Sign shall not be eligible for Zoning Permit exemption and shall be required to obtain a Zoning Permit and comply with all applicable standards of this Zoning Resolution. The Zoning Inspector shall have discretion to determine whether the replacement of a Sign complies with the spirit and intent of this sub-section.</w:t>
      </w:r>
    </w:p>
    <w:p w14:paraId="72085469" w14:textId="77777777" w:rsidR="00D96E77" w:rsidRPr="00D96E77" w:rsidRDefault="00D96E77" w:rsidP="00D96E77">
      <w:pPr>
        <w:rPr>
          <w:i/>
          <w:sz w:val="20"/>
          <w:szCs w:val="20"/>
        </w:rPr>
      </w:pPr>
      <w:r w:rsidRPr="00D96E77">
        <w:rPr>
          <w:i/>
          <w:sz w:val="20"/>
          <w:szCs w:val="20"/>
        </w:rPr>
        <w:t xml:space="preserve">1803.02 Any Sign permitted by the Table of Permitted Sign Types by Zoning District but not specifically identified as being exempt from obtaining a Zoning Permit in Section 1803.01 above, shall require a Zoning Permit be obtained prior to installation unless otherwise specified herein. </w:t>
      </w:r>
    </w:p>
    <w:p w14:paraId="11EF544B" w14:textId="77777777" w:rsidR="00D96E77" w:rsidRPr="00D96E77" w:rsidRDefault="00D96E77" w:rsidP="00D96E77">
      <w:pPr>
        <w:rPr>
          <w:i/>
          <w:sz w:val="20"/>
          <w:szCs w:val="20"/>
        </w:rPr>
      </w:pPr>
      <w:r w:rsidRPr="00D96E77">
        <w:rPr>
          <w:i/>
          <w:sz w:val="20"/>
          <w:szCs w:val="20"/>
        </w:rPr>
        <w:t xml:space="preserve">Section 1804: Non-Residential Zoning District Regulations </w:t>
      </w:r>
      <w:r w:rsidRPr="00D96E77">
        <w:rPr>
          <w:b/>
          <w:sz w:val="20"/>
          <w:szCs w:val="20"/>
        </w:rPr>
        <w:t>Acknowledged.</w:t>
      </w:r>
    </w:p>
    <w:p w14:paraId="25817C24" w14:textId="77777777" w:rsidR="00D96E77" w:rsidRPr="00D96E77" w:rsidRDefault="00D96E77" w:rsidP="00D96E77">
      <w:pPr>
        <w:rPr>
          <w:i/>
          <w:sz w:val="20"/>
          <w:szCs w:val="20"/>
        </w:rPr>
      </w:pPr>
      <w:r w:rsidRPr="00D96E77">
        <w:rPr>
          <w:i/>
          <w:sz w:val="20"/>
          <w:szCs w:val="20"/>
        </w:rPr>
        <w:lastRenderedPageBreak/>
        <w:t xml:space="preserve">1804.01 The following restrictions shall apply to all Lots and Tracts within a Non-Residential Zoning District. </w:t>
      </w:r>
    </w:p>
    <w:p w14:paraId="73844213" w14:textId="77777777" w:rsidR="00D96E77" w:rsidRPr="00D96E77" w:rsidRDefault="00D96E77" w:rsidP="00D96E77">
      <w:pPr>
        <w:rPr>
          <w:i/>
          <w:sz w:val="20"/>
          <w:szCs w:val="20"/>
        </w:rPr>
      </w:pPr>
      <w:r w:rsidRPr="00D96E77">
        <w:rPr>
          <w:i/>
          <w:sz w:val="20"/>
          <w:szCs w:val="20"/>
        </w:rPr>
        <w:t xml:space="preserve">1804.02 Explanation and Rationale. The purpose of these Non-Residential Zoning District Regulations is to allow for commercial character of non-residential neighborhoods in accordance with Section 1801 of this Article. As such, the regulation of Sign types, sizes, colors, illumination, movements, materials, location, height, and other non-content related matters related to Signs on Lots or Tracts located within Non-Residential Zoning Districts will be different than those established for Signs located on Lots within Planned Residential or Residential or Zoning Districts. </w:t>
      </w:r>
    </w:p>
    <w:p w14:paraId="33E7BA4E" w14:textId="77777777" w:rsidR="00D96E77" w:rsidRPr="00D96E77" w:rsidRDefault="00D96E77" w:rsidP="00D96E77">
      <w:pPr>
        <w:rPr>
          <w:i/>
          <w:sz w:val="20"/>
          <w:szCs w:val="20"/>
        </w:rPr>
      </w:pPr>
      <w:r w:rsidRPr="00D96E77">
        <w:rPr>
          <w:i/>
          <w:sz w:val="20"/>
          <w:szCs w:val="20"/>
        </w:rPr>
        <w:t xml:space="preserve">1804.03 Authorized Signs and Prohibited Signs. Signs within Non-Residential Zoning Districts shall be authorized or prohibited in accordance with the Table of Permitted Sign Types by Zoning District and Sections 1802 and 1808 of this Article. </w:t>
      </w:r>
    </w:p>
    <w:p w14:paraId="5BE30F49" w14:textId="77777777" w:rsidR="00D96E77" w:rsidRPr="00D96E77" w:rsidRDefault="00D96E77" w:rsidP="00D96E77">
      <w:pPr>
        <w:rPr>
          <w:i/>
          <w:sz w:val="20"/>
          <w:szCs w:val="20"/>
        </w:rPr>
      </w:pPr>
      <w:r w:rsidRPr="00D96E77">
        <w:rPr>
          <w:i/>
          <w:sz w:val="20"/>
          <w:szCs w:val="20"/>
        </w:rPr>
        <w:t xml:space="preserve">1804.04 Base Restrictions on Signage. The amount of signage permitted shall be determined by the amount of Frontage of each Lot or Tract. </w:t>
      </w:r>
    </w:p>
    <w:p w14:paraId="30CE5244" w14:textId="77777777" w:rsidR="00D96E77" w:rsidRPr="00D96E77" w:rsidRDefault="00D96E77" w:rsidP="00D96E77">
      <w:pPr>
        <w:rPr>
          <w:i/>
          <w:sz w:val="20"/>
          <w:szCs w:val="20"/>
        </w:rPr>
      </w:pPr>
      <w:r w:rsidRPr="00D96E77">
        <w:rPr>
          <w:i/>
          <w:noProof/>
          <w:sz w:val="20"/>
          <w:szCs w:val="20"/>
        </w:rPr>
        <w:drawing>
          <wp:inline distT="0" distB="0" distL="0" distR="0" wp14:anchorId="65F04709" wp14:editId="520A7A9D">
            <wp:extent cx="6699250" cy="3613014"/>
            <wp:effectExtent l="0" t="0" r="6350" b="6985"/>
            <wp:docPr id="2139532648" name="Picture 2139532648" descr="A sign structur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32648" name="Picture 2139532648" descr="A sign structure with text and numb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731607" cy="3630464"/>
                    </a:xfrm>
                    <a:prstGeom prst="rect">
                      <a:avLst/>
                    </a:prstGeom>
                  </pic:spPr>
                </pic:pic>
              </a:graphicData>
            </a:graphic>
          </wp:inline>
        </w:drawing>
      </w:r>
    </w:p>
    <w:p w14:paraId="2D710D9B" w14:textId="77777777" w:rsidR="00D96E77" w:rsidRPr="00D96E77" w:rsidRDefault="00D96E77" w:rsidP="00D96E77">
      <w:pPr>
        <w:rPr>
          <w:i/>
          <w:sz w:val="20"/>
          <w:szCs w:val="20"/>
        </w:rPr>
      </w:pPr>
      <w:r w:rsidRPr="00D96E77">
        <w:rPr>
          <w:i/>
          <w:sz w:val="20"/>
          <w:szCs w:val="20"/>
        </w:rPr>
        <w:t xml:space="preserve">1804.05 Adjustments to Base Restrictions. The Base Restrictions on Signage permitted in Section 1804.04 hereinabove may be adjusted based upon the following (where any calculation results in a partial number, the calculation’s result shall be rounded to the nearest usable unit, with any calculation of 0.500 or lower being rounded down, and any calculation of 0.501 or higher being rounded up): </w:t>
      </w:r>
    </w:p>
    <w:p w14:paraId="6523B6F8" w14:textId="77777777" w:rsidR="00D96E77" w:rsidRPr="00D96E77" w:rsidRDefault="00D96E77" w:rsidP="00D96E77">
      <w:pPr>
        <w:rPr>
          <w:i/>
          <w:sz w:val="20"/>
          <w:szCs w:val="20"/>
        </w:rPr>
      </w:pPr>
      <w:r w:rsidRPr="00D96E77">
        <w:rPr>
          <w:i/>
          <w:sz w:val="20"/>
          <w:szCs w:val="20"/>
        </w:rPr>
        <w:t xml:space="preserve"> </w:t>
      </w:r>
      <w:r w:rsidRPr="00D96E77">
        <w:rPr>
          <w:noProof/>
        </w:rPr>
        <w:drawing>
          <wp:inline distT="0" distB="0" distL="0" distR="0" wp14:anchorId="764AD6E3" wp14:editId="3022B5C8">
            <wp:extent cx="6675120" cy="1131570"/>
            <wp:effectExtent l="0" t="0" r="0" b="0"/>
            <wp:docPr id="223742576" name="Picture 22374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5120" cy="1131570"/>
                    </a:xfrm>
                    <a:prstGeom prst="rect">
                      <a:avLst/>
                    </a:prstGeom>
                  </pic:spPr>
                </pic:pic>
              </a:graphicData>
            </a:graphic>
          </wp:inline>
        </w:drawing>
      </w:r>
    </w:p>
    <w:p w14:paraId="262F22C2" w14:textId="77777777" w:rsidR="00D96E77" w:rsidRPr="00D96E77" w:rsidRDefault="00D96E77" w:rsidP="00D96E77">
      <w:pPr>
        <w:rPr>
          <w:b/>
          <w:sz w:val="20"/>
          <w:szCs w:val="20"/>
        </w:rPr>
      </w:pPr>
      <w:r w:rsidRPr="00D96E77">
        <w:rPr>
          <w:b/>
          <w:sz w:val="20"/>
          <w:szCs w:val="20"/>
        </w:rPr>
        <w:t>Per Section 1804.05(A), we are allowed a +10% increase to the sign area for having 31.92 acres of development out of the 87.8 total acreage.</w:t>
      </w:r>
    </w:p>
    <w:p w14:paraId="79553E12" w14:textId="77777777" w:rsidR="00D96E77" w:rsidRPr="00D96E77" w:rsidRDefault="00D96E77" w:rsidP="00D96E77">
      <w:pPr>
        <w:rPr>
          <w:b/>
          <w:sz w:val="20"/>
          <w:szCs w:val="20"/>
        </w:rPr>
      </w:pPr>
      <w:r w:rsidRPr="00D96E77">
        <w:rPr>
          <w:noProof/>
        </w:rPr>
        <w:lastRenderedPageBreak/>
        <w:drawing>
          <wp:inline distT="0" distB="0" distL="0" distR="0" wp14:anchorId="3EA4821D" wp14:editId="48205ED0">
            <wp:extent cx="6675120" cy="1499870"/>
            <wp:effectExtent l="0" t="0" r="0" b="5080"/>
            <wp:docPr id="1626537171" name="Picture 16265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5120" cy="1499870"/>
                    </a:xfrm>
                    <a:prstGeom prst="rect">
                      <a:avLst/>
                    </a:prstGeom>
                  </pic:spPr>
                </pic:pic>
              </a:graphicData>
            </a:graphic>
          </wp:inline>
        </w:drawing>
      </w:r>
    </w:p>
    <w:p w14:paraId="563B3153" w14:textId="77777777" w:rsidR="00D96E77" w:rsidRPr="00D96E77" w:rsidRDefault="00D96E77" w:rsidP="00D96E77">
      <w:pPr>
        <w:rPr>
          <w:i/>
          <w:sz w:val="20"/>
          <w:szCs w:val="20"/>
        </w:rPr>
      </w:pPr>
      <w:r w:rsidRPr="00D96E77">
        <w:rPr>
          <w:noProof/>
        </w:rPr>
        <w:drawing>
          <wp:inline distT="0" distB="0" distL="0" distR="0" wp14:anchorId="1CE227F5" wp14:editId="770ECA79">
            <wp:extent cx="6675120" cy="1579880"/>
            <wp:effectExtent l="0" t="0" r="0" b="1270"/>
            <wp:docPr id="535299454" name="Picture 53529945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99454" name="Picture 535299454" descr="A white sheet with black text&#10;&#10;Description automatically generated"/>
                    <pic:cNvPicPr/>
                  </pic:nvPicPr>
                  <pic:blipFill>
                    <a:blip r:embed="rId24"/>
                    <a:stretch>
                      <a:fillRect/>
                    </a:stretch>
                  </pic:blipFill>
                  <pic:spPr>
                    <a:xfrm>
                      <a:off x="0" y="0"/>
                      <a:ext cx="6675120" cy="1579880"/>
                    </a:xfrm>
                    <a:prstGeom prst="rect">
                      <a:avLst/>
                    </a:prstGeom>
                  </pic:spPr>
                </pic:pic>
              </a:graphicData>
            </a:graphic>
          </wp:inline>
        </w:drawing>
      </w:r>
    </w:p>
    <w:p w14:paraId="29BF6CE1" w14:textId="77777777" w:rsidR="00D96E77" w:rsidRPr="00D96E77" w:rsidRDefault="00D96E77" w:rsidP="00D96E77">
      <w:pPr>
        <w:rPr>
          <w:i/>
          <w:sz w:val="20"/>
          <w:szCs w:val="20"/>
        </w:rPr>
      </w:pPr>
      <w:r w:rsidRPr="00D96E77">
        <w:rPr>
          <w:noProof/>
        </w:rPr>
        <w:drawing>
          <wp:inline distT="0" distB="0" distL="0" distR="0" wp14:anchorId="11A5A4C7" wp14:editId="0D7A8450">
            <wp:extent cx="6675120" cy="1315085"/>
            <wp:effectExtent l="0" t="0" r="0" b="0"/>
            <wp:docPr id="1852735386" name="Picture 185273538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35386" name="Picture 1852735386" descr="A white sheet with black text&#10;&#10;Description automatically generated"/>
                    <pic:cNvPicPr/>
                  </pic:nvPicPr>
                  <pic:blipFill>
                    <a:blip r:embed="rId25"/>
                    <a:stretch>
                      <a:fillRect/>
                    </a:stretch>
                  </pic:blipFill>
                  <pic:spPr>
                    <a:xfrm>
                      <a:off x="0" y="0"/>
                      <a:ext cx="6675120" cy="1315085"/>
                    </a:xfrm>
                    <a:prstGeom prst="rect">
                      <a:avLst/>
                    </a:prstGeom>
                  </pic:spPr>
                </pic:pic>
              </a:graphicData>
            </a:graphic>
          </wp:inline>
        </w:drawing>
      </w:r>
    </w:p>
    <w:p w14:paraId="110ECA4A" w14:textId="03EEE320" w:rsidR="00D96E77" w:rsidRPr="00D96E77" w:rsidRDefault="00D96E77" w:rsidP="00D96E77">
      <w:pPr>
        <w:rPr>
          <w:i/>
          <w:sz w:val="20"/>
          <w:szCs w:val="20"/>
        </w:rPr>
      </w:pPr>
      <w:r w:rsidRPr="00D96E77">
        <w:rPr>
          <w:noProof/>
        </w:rPr>
        <w:drawing>
          <wp:inline distT="0" distB="0" distL="0" distR="0" wp14:anchorId="4BE97BD0" wp14:editId="3032AA62">
            <wp:extent cx="6675120" cy="1356995"/>
            <wp:effectExtent l="0" t="0" r="0" b="0"/>
            <wp:docPr id="1967085911" name="Picture 1967085911"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85911" name="Picture 1967085911" descr="A screenshot of a form&#10;&#10;Description automatically generated"/>
                    <pic:cNvPicPr/>
                  </pic:nvPicPr>
                  <pic:blipFill>
                    <a:blip r:embed="rId26"/>
                    <a:stretch>
                      <a:fillRect/>
                    </a:stretch>
                  </pic:blipFill>
                  <pic:spPr>
                    <a:xfrm>
                      <a:off x="0" y="0"/>
                      <a:ext cx="6675120" cy="1356995"/>
                    </a:xfrm>
                    <a:prstGeom prst="rect">
                      <a:avLst/>
                    </a:prstGeom>
                  </pic:spPr>
                </pic:pic>
              </a:graphicData>
            </a:graphic>
          </wp:inline>
        </w:drawing>
      </w:r>
    </w:p>
    <w:p w14:paraId="7F65A381" w14:textId="7E8BE9A8" w:rsidR="00D96E77" w:rsidRPr="00D96E77" w:rsidRDefault="00D96E77" w:rsidP="00D96E77">
      <w:pPr>
        <w:rPr>
          <w:i/>
          <w:sz w:val="20"/>
          <w:szCs w:val="20"/>
        </w:rPr>
      </w:pPr>
      <w:r w:rsidRPr="00D96E77">
        <w:rPr>
          <w:noProof/>
        </w:rPr>
        <w:drawing>
          <wp:inline distT="0" distB="0" distL="0" distR="0" wp14:anchorId="43F56E33" wp14:editId="22BF49B8">
            <wp:extent cx="6675120" cy="1370330"/>
            <wp:effectExtent l="0" t="0" r="0" b="1270"/>
            <wp:docPr id="157896898" name="Picture 157896898"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898" name="Picture 157896898" descr="A close-up of a table&#10;&#10;Description automatically generated"/>
                    <pic:cNvPicPr/>
                  </pic:nvPicPr>
                  <pic:blipFill>
                    <a:blip r:embed="rId27"/>
                    <a:stretch>
                      <a:fillRect/>
                    </a:stretch>
                  </pic:blipFill>
                  <pic:spPr>
                    <a:xfrm>
                      <a:off x="0" y="0"/>
                      <a:ext cx="6675120" cy="1370330"/>
                    </a:xfrm>
                    <a:prstGeom prst="rect">
                      <a:avLst/>
                    </a:prstGeom>
                  </pic:spPr>
                </pic:pic>
              </a:graphicData>
            </a:graphic>
          </wp:inline>
        </w:drawing>
      </w:r>
    </w:p>
    <w:p w14:paraId="7150A5BF" w14:textId="77777777" w:rsidR="00D96E77" w:rsidRPr="00D96E77" w:rsidRDefault="00D96E77" w:rsidP="00D96E77">
      <w:pPr>
        <w:rPr>
          <w:i/>
          <w:sz w:val="20"/>
          <w:szCs w:val="20"/>
        </w:rPr>
      </w:pPr>
      <w:r w:rsidRPr="00D96E77">
        <w:rPr>
          <w:i/>
          <w:sz w:val="20"/>
          <w:szCs w:val="20"/>
        </w:rPr>
        <w:t xml:space="preserve">1804.06 Maximum Sign Restrictions Regardless of Adjustment. </w:t>
      </w:r>
    </w:p>
    <w:p w14:paraId="3DF37A1C" w14:textId="77777777" w:rsidR="00D96E77" w:rsidRPr="00D96E77" w:rsidRDefault="00D96E77" w:rsidP="00D96E77">
      <w:pPr>
        <w:rPr>
          <w:i/>
          <w:sz w:val="20"/>
          <w:szCs w:val="20"/>
        </w:rPr>
      </w:pPr>
      <w:r w:rsidRPr="00D96E77">
        <w:rPr>
          <w:i/>
          <w:sz w:val="20"/>
          <w:szCs w:val="20"/>
        </w:rPr>
        <w:t xml:space="preserve">A)  All applicable Signs shall comply with the following restrictions, which may not be adjusted according to the Adjustments to Base Restrictions in Section 1804.05. </w:t>
      </w:r>
    </w:p>
    <w:p w14:paraId="40A06966" w14:textId="77777777" w:rsidR="00D96E77" w:rsidRPr="00D96E77" w:rsidRDefault="00D96E77" w:rsidP="00D96E77">
      <w:pPr>
        <w:rPr>
          <w:i/>
          <w:sz w:val="20"/>
          <w:szCs w:val="20"/>
        </w:rPr>
      </w:pPr>
      <w:r w:rsidRPr="00D96E77">
        <w:rPr>
          <w:noProof/>
        </w:rPr>
        <w:lastRenderedPageBreak/>
        <w:drawing>
          <wp:inline distT="0" distB="0" distL="0" distR="0" wp14:anchorId="1C04AD81" wp14:editId="1F7BE2B3">
            <wp:extent cx="6675120" cy="3744595"/>
            <wp:effectExtent l="0" t="0" r="0" b="8255"/>
            <wp:docPr id="1040436029" name="Picture 1040436029" descr="A sign structur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6029" name="Picture 1040436029" descr="A sign structure with text and numbers&#10;&#10;Description automatically generated with medium confidence"/>
                    <pic:cNvPicPr/>
                  </pic:nvPicPr>
                  <pic:blipFill>
                    <a:blip r:embed="rId28"/>
                    <a:stretch>
                      <a:fillRect/>
                    </a:stretch>
                  </pic:blipFill>
                  <pic:spPr>
                    <a:xfrm>
                      <a:off x="0" y="0"/>
                      <a:ext cx="6675120" cy="3744595"/>
                    </a:xfrm>
                    <a:prstGeom prst="rect">
                      <a:avLst/>
                    </a:prstGeom>
                  </pic:spPr>
                </pic:pic>
              </a:graphicData>
            </a:graphic>
          </wp:inline>
        </w:drawing>
      </w:r>
    </w:p>
    <w:p w14:paraId="2632739D" w14:textId="588FBC98" w:rsidR="00D96E77" w:rsidRPr="00D96E77" w:rsidRDefault="00D96E77" w:rsidP="00D96E77">
      <w:pPr>
        <w:rPr>
          <w:i/>
          <w:sz w:val="20"/>
          <w:szCs w:val="20"/>
        </w:rPr>
      </w:pPr>
      <w:r w:rsidRPr="00D96E77">
        <w:rPr>
          <w:i/>
          <w:sz w:val="20"/>
          <w:szCs w:val="20"/>
        </w:rPr>
        <w:t xml:space="preserve">1804.07 Setbacks. All Signs shall be set back a minimum of ten (10) feet from the Right-of-Way unless otherwise permitted by this Resolution. </w:t>
      </w:r>
    </w:p>
    <w:p w14:paraId="6274243C" w14:textId="77777777" w:rsidR="00D96E77" w:rsidRPr="00D96E77" w:rsidRDefault="00D96E77" w:rsidP="00D96E77">
      <w:pPr>
        <w:rPr>
          <w:i/>
          <w:sz w:val="20"/>
          <w:szCs w:val="20"/>
        </w:rPr>
      </w:pPr>
      <w:r w:rsidRPr="00D96E77">
        <w:rPr>
          <w:i/>
          <w:sz w:val="20"/>
          <w:szCs w:val="20"/>
        </w:rPr>
        <w:t xml:space="preserve">1804.08 Illumination of Signs shall be as specified in Section 1802.05.G. </w:t>
      </w:r>
    </w:p>
    <w:p w14:paraId="17C29DE4" w14:textId="77777777" w:rsidR="00D96E77" w:rsidRPr="00D96E77" w:rsidRDefault="00D96E77" w:rsidP="00D96E77">
      <w:pPr>
        <w:rPr>
          <w:i/>
          <w:sz w:val="20"/>
          <w:szCs w:val="20"/>
        </w:rPr>
      </w:pPr>
      <w:r w:rsidRPr="00D96E77">
        <w:rPr>
          <w:i/>
          <w:sz w:val="20"/>
          <w:szCs w:val="20"/>
        </w:rPr>
        <w:t xml:space="preserve">1804.09 Temporary Signs shall be permitted in accordance with Section 1803.01.Q. </w:t>
      </w:r>
    </w:p>
    <w:p w14:paraId="68B82DC8" w14:textId="1D42E8DD" w:rsidR="00D96E77" w:rsidRPr="00D96E77" w:rsidRDefault="00D96E77" w:rsidP="00D96E77">
      <w:pPr>
        <w:rPr>
          <w:i/>
          <w:sz w:val="20"/>
          <w:szCs w:val="20"/>
        </w:rPr>
      </w:pPr>
      <w:r w:rsidRPr="00D96E77">
        <w:rPr>
          <w:i/>
          <w:sz w:val="20"/>
          <w:szCs w:val="20"/>
        </w:rPr>
        <w:t xml:space="preserve">1804.10 Electronic Message Center (EMC) Signs </w:t>
      </w:r>
    </w:p>
    <w:p w14:paraId="7CC143C5" w14:textId="2AEC315D" w:rsidR="00D96E77" w:rsidRPr="00D96E77" w:rsidRDefault="00D96E77" w:rsidP="00D96E77">
      <w:pPr>
        <w:rPr>
          <w:i/>
          <w:sz w:val="20"/>
          <w:szCs w:val="20"/>
        </w:rPr>
      </w:pPr>
      <w:r w:rsidRPr="00D96E77">
        <w:rPr>
          <w:i/>
          <w:sz w:val="20"/>
          <w:szCs w:val="20"/>
        </w:rPr>
        <w:t xml:space="preserve">Section 1805: Planned Residential Zoning District Regulations </w:t>
      </w:r>
    </w:p>
    <w:p w14:paraId="1D51CEE9" w14:textId="422E96C6" w:rsidR="00D96E77" w:rsidRPr="00D96E77" w:rsidRDefault="00D96E77" w:rsidP="00D96E77">
      <w:pPr>
        <w:rPr>
          <w:sz w:val="20"/>
          <w:szCs w:val="20"/>
        </w:rPr>
      </w:pPr>
      <w:r w:rsidRPr="00D96E77">
        <w:rPr>
          <w:i/>
          <w:sz w:val="20"/>
          <w:szCs w:val="20"/>
        </w:rPr>
        <w:t xml:space="preserve">Section 1806: Residential Zoning District Regulations </w:t>
      </w:r>
    </w:p>
    <w:p w14:paraId="667B7B50" w14:textId="77777777" w:rsidR="00D96E77" w:rsidRPr="00D96E77" w:rsidRDefault="00D96E77" w:rsidP="00D96E77">
      <w:pPr>
        <w:rPr>
          <w:i/>
          <w:sz w:val="20"/>
          <w:szCs w:val="20"/>
        </w:rPr>
      </w:pPr>
      <w:r w:rsidRPr="00D96E77">
        <w:rPr>
          <w:i/>
          <w:sz w:val="20"/>
          <w:szCs w:val="20"/>
        </w:rPr>
        <w:t xml:space="preserve">Section 1807: Nonconforming Signs  </w:t>
      </w:r>
    </w:p>
    <w:p w14:paraId="2A368E85" w14:textId="77777777" w:rsidR="00D96E77" w:rsidRPr="00D96E77" w:rsidRDefault="00D96E77" w:rsidP="00D96E77">
      <w:pPr>
        <w:rPr>
          <w:i/>
          <w:sz w:val="20"/>
          <w:szCs w:val="20"/>
        </w:rPr>
      </w:pPr>
      <w:r w:rsidRPr="00D96E77">
        <w:rPr>
          <w:i/>
          <w:sz w:val="20"/>
          <w:szCs w:val="20"/>
        </w:rPr>
        <w:t xml:space="preserve">1807.01 The continuance of an existing Sign that does not meet the regulations and requirements of this Resolution shall be deemed a Nonconforming Sign that shall terminate upon becoming an Abandoned Sign. </w:t>
      </w:r>
    </w:p>
    <w:p w14:paraId="2F79CBAC" w14:textId="77777777" w:rsidR="00D96E77" w:rsidRPr="00D96E77" w:rsidRDefault="00D96E77" w:rsidP="00D96E77">
      <w:pPr>
        <w:rPr>
          <w:i/>
          <w:sz w:val="20"/>
          <w:szCs w:val="20"/>
        </w:rPr>
      </w:pPr>
      <w:r w:rsidRPr="00D96E77">
        <w:rPr>
          <w:i/>
          <w:sz w:val="20"/>
          <w:szCs w:val="20"/>
        </w:rPr>
        <w:t xml:space="preserve">1807.02 A Sign that is deemed a Nonconforming Sign shall not be structurally relocated or replaced unless it is brought into compliance with the provisions of this section. </w:t>
      </w:r>
    </w:p>
    <w:p w14:paraId="595850B9" w14:textId="77777777" w:rsidR="00D96E77" w:rsidRPr="00D96E77" w:rsidRDefault="00D96E77" w:rsidP="00D96E77">
      <w:pPr>
        <w:rPr>
          <w:i/>
          <w:sz w:val="20"/>
          <w:szCs w:val="20"/>
        </w:rPr>
      </w:pPr>
      <w:r w:rsidRPr="00D96E77">
        <w:rPr>
          <w:i/>
          <w:sz w:val="20"/>
          <w:szCs w:val="20"/>
        </w:rPr>
        <w:t xml:space="preserve">1807.03 A Sign that is deemed a Nonconforming Sign shall be maintained or repaired in accordance with the following provisions: </w:t>
      </w:r>
    </w:p>
    <w:p w14:paraId="2C1D9E41" w14:textId="77777777" w:rsidR="00D96E77" w:rsidRPr="00D96E77" w:rsidRDefault="00D96E77" w:rsidP="00D96E77">
      <w:pPr>
        <w:ind w:left="720"/>
        <w:rPr>
          <w:i/>
          <w:sz w:val="20"/>
          <w:szCs w:val="20"/>
        </w:rPr>
      </w:pPr>
      <w:r w:rsidRPr="00D96E77">
        <w:rPr>
          <w:i/>
          <w:sz w:val="20"/>
          <w:szCs w:val="20"/>
        </w:rPr>
        <w:t xml:space="preserve">A) The size and structural shape shall not be changed or altered. </w:t>
      </w:r>
    </w:p>
    <w:p w14:paraId="074CDD50" w14:textId="77777777" w:rsidR="00D96E77" w:rsidRPr="00D96E77" w:rsidRDefault="00D96E77" w:rsidP="00D96E77">
      <w:pPr>
        <w:ind w:left="720"/>
        <w:rPr>
          <w:i/>
          <w:sz w:val="20"/>
          <w:szCs w:val="20"/>
        </w:rPr>
      </w:pPr>
      <w:r w:rsidRPr="00D96E77">
        <w:rPr>
          <w:i/>
          <w:sz w:val="20"/>
          <w:szCs w:val="20"/>
        </w:rPr>
        <w:t xml:space="preserve">B) In case damage occurs to the Sign to the extent of fifty percent (50%) or more of either the Structure or the replacement value of the Sign, said Sign shall be brought into one hundred percent (100%) compliance with this Zoning Resolution.  Where damage to the Sign is less than fifty percent (50%) of the Structure or its replacement value, the Sign shall be repaired within sixty (60) days.  If the Sign is not repaired, it shall be removed in accordance with Section 1809. </w:t>
      </w:r>
    </w:p>
    <w:p w14:paraId="2AD2F44B" w14:textId="105B098B" w:rsidR="00D96E77" w:rsidRPr="00D96E77" w:rsidRDefault="00D96E77" w:rsidP="00D96E77">
      <w:pPr>
        <w:rPr>
          <w:b/>
          <w:sz w:val="20"/>
          <w:szCs w:val="20"/>
        </w:rPr>
      </w:pPr>
      <w:r w:rsidRPr="00D96E77">
        <w:rPr>
          <w:i/>
          <w:sz w:val="20"/>
          <w:szCs w:val="20"/>
        </w:rPr>
        <w:lastRenderedPageBreak/>
        <w:t xml:space="preserve">Section 1808: Prohibited Signs </w:t>
      </w:r>
    </w:p>
    <w:p w14:paraId="79F2BDDB" w14:textId="77777777" w:rsidR="00D96E77" w:rsidRPr="00D96E77" w:rsidRDefault="00D96E77" w:rsidP="00D96E77">
      <w:pPr>
        <w:rPr>
          <w:i/>
          <w:sz w:val="20"/>
          <w:szCs w:val="20"/>
        </w:rPr>
      </w:pPr>
      <w:r w:rsidRPr="00D96E77">
        <w:rPr>
          <w:i/>
          <w:sz w:val="20"/>
          <w:szCs w:val="20"/>
        </w:rPr>
        <w:t xml:space="preserve">1808.01 The following Signs are prohibited within the Township: </w:t>
      </w:r>
    </w:p>
    <w:p w14:paraId="706A67E0" w14:textId="77777777" w:rsidR="00D96E77" w:rsidRPr="00D96E77" w:rsidRDefault="00D96E77" w:rsidP="00D96E77">
      <w:pPr>
        <w:ind w:left="720"/>
        <w:rPr>
          <w:i/>
          <w:sz w:val="20"/>
          <w:szCs w:val="20"/>
        </w:rPr>
      </w:pPr>
      <w:r w:rsidRPr="00D96E77">
        <w:rPr>
          <w:i/>
          <w:sz w:val="20"/>
          <w:szCs w:val="20"/>
        </w:rPr>
        <w:t>A</w:t>
      </w:r>
      <w:proofErr w:type="gramStart"/>
      <w:r w:rsidRPr="00D96E77">
        <w:rPr>
          <w:i/>
          <w:sz w:val="20"/>
          <w:szCs w:val="20"/>
        </w:rPr>
        <w:t>)  All</w:t>
      </w:r>
      <w:proofErr w:type="gramEnd"/>
      <w:r w:rsidRPr="00D96E77">
        <w:rPr>
          <w:i/>
          <w:sz w:val="20"/>
          <w:szCs w:val="20"/>
        </w:rPr>
        <w:t xml:space="preserve"> Signs not expressly authorized or exempted from regulation in accordance with this Resolution, including those identified as being prohibited on the Table of Permitted Sign Types by Zoning District. </w:t>
      </w:r>
    </w:p>
    <w:p w14:paraId="3D1FFD2D" w14:textId="77777777" w:rsidR="00D96E77" w:rsidRPr="00D96E77" w:rsidRDefault="00D96E77" w:rsidP="00D96E77">
      <w:pPr>
        <w:ind w:left="720"/>
        <w:rPr>
          <w:i/>
          <w:sz w:val="20"/>
          <w:szCs w:val="20"/>
        </w:rPr>
      </w:pPr>
      <w:r w:rsidRPr="00D96E77">
        <w:rPr>
          <w:i/>
          <w:sz w:val="20"/>
          <w:szCs w:val="20"/>
        </w:rPr>
        <w:t xml:space="preserve">B)  Any Sign which has been constructed or installed without obtaining all required permits or is otherwise in violation of the provisions of this Resolution. </w:t>
      </w:r>
    </w:p>
    <w:p w14:paraId="0F408A7B" w14:textId="77777777" w:rsidR="00D96E77" w:rsidRPr="00D96E77" w:rsidRDefault="00D96E77" w:rsidP="00D96E77">
      <w:pPr>
        <w:ind w:left="720"/>
        <w:rPr>
          <w:i/>
          <w:sz w:val="20"/>
          <w:szCs w:val="20"/>
        </w:rPr>
      </w:pPr>
      <w:r w:rsidRPr="00D96E77">
        <w:rPr>
          <w:i/>
          <w:sz w:val="20"/>
          <w:szCs w:val="20"/>
        </w:rPr>
        <w:t xml:space="preserve">C) Abandoned Signs. </w:t>
      </w:r>
    </w:p>
    <w:p w14:paraId="3A0D5013" w14:textId="77777777" w:rsidR="00D96E77" w:rsidRPr="00D96E77" w:rsidRDefault="00D96E77" w:rsidP="00D96E77">
      <w:pPr>
        <w:ind w:left="720"/>
        <w:rPr>
          <w:i/>
          <w:sz w:val="20"/>
          <w:szCs w:val="20"/>
        </w:rPr>
      </w:pPr>
      <w:r w:rsidRPr="00D96E77">
        <w:rPr>
          <w:i/>
          <w:sz w:val="20"/>
          <w:szCs w:val="20"/>
        </w:rPr>
        <w:t xml:space="preserve">D) Non-Government Signs erected on public property without consent of the owner of said property. </w:t>
      </w:r>
    </w:p>
    <w:p w14:paraId="2BC5B601" w14:textId="77777777" w:rsidR="00D96E77" w:rsidRPr="00D96E77" w:rsidRDefault="00D96E77" w:rsidP="00D96E77">
      <w:pPr>
        <w:ind w:left="720"/>
        <w:rPr>
          <w:i/>
          <w:sz w:val="20"/>
          <w:szCs w:val="20"/>
        </w:rPr>
      </w:pPr>
      <w:r w:rsidRPr="00D96E77">
        <w:rPr>
          <w:i/>
          <w:sz w:val="20"/>
          <w:szCs w:val="20"/>
        </w:rPr>
        <w:t xml:space="preserve">E)  Any Sign containing content that is considered Illicit unless said content is a permissible expression under the First Amendment of the United States Constitution and therefore not subject to regulation by Genoa Township. </w:t>
      </w:r>
    </w:p>
    <w:p w14:paraId="5AE41AAE" w14:textId="77777777" w:rsidR="00D96E77" w:rsidRPr="00D96E77" w:rsidRDefault="00D96E77" w:rsidP="00D96E77">
      <w:pPr>
        <w:ind w:left="720"/>
        <w:rPr>
          <w:i/>
          <w:sz w:val="20"/>
          <w:szCs w:val="20"/>
        </w:rPr>
      </w:pPr>
      <w:r w:rsidRPr="00D96E77">
        <w:rPr>
          <w:i/>
          <w:sz w:val="20"/>
          <w:szCs w:val="20"/>
        </w:rPr>
        <w:t>F</w:t>
      </w:r>
      <w:proofErr w:type="gramStart"/>
      <w:r w:rsidRPr="00D96E77">
        <w:rPr>
          <w:i/>
          <w:sz w:val="20"/>
          <w:szCs w:val="20"/>
        </w:rPr>
        <w:t>)  Animation</w:t>
      </w:r>
      <w:proofErr w:type="gramEnd"/>
      <w:r w:rsidRPr="00D96E77">
        <w:rPr>
          <w:i/>
          <w:sz w:val="20"/>
          <w:szCs w:val="20"/>
        </w:rPr>
        <w:t xml:space="preserve"> or Video Displays on any Sign requiring a Zoning Permit or that is intended to be viewed from the Right-of-Way. </w:t>
      </w:r>
    </w:p>
    <w:p w14:paraId="7BE068A3" w14:textId="77777777" w:rsidR="00D96E77" w:rsidRPr="00D96E77" w:rsidRDefault="00D96E77" w:rsidP="00D96E77">
      <w:pPr>
        <w:ind w:left="720"/>
        <w:rPr>
          <w:i/>
          <w:sz w:val="20"/>
          <w:szCs w:val="20"/>
        </w:rPr>
      </w:pPr>
      <w:r w:rsidRPr="00D96E77">
        <w:rPr>
          <w:i/>
          <w:sz w:val="20"/>
          <w:szCs w:val="20"/>
        </w:rPr>
        <w:t>G</w:t>
      </w:r>
      <w:proofErr w:type="gramStart"/>
      <w:r w:rsidRPr="00D96E77">
        <w:rPr>
          <w:i/>
          <w:sz w:val="20"/>
          <w:szCs w:val="20"/>
        </w:rPr>
        <w:t>)  Window</w:t>
      </w:r>
      <w:proofErr w:type="gramEnd"/>
      <w:r w:rsidRPr="00D96E77">
        <w:rPr>
          <w:i/>
          <w:sz w:val="20"/>
          <w:szCs w:val="20"/>
        </w:rPr>
        <w:t xml:space="preserve"> Signs located on the exterior side of said window and larger than eight (8) square feet in size unless otherwise exempted or expressly permitted within this Resolution; and </w:t>
      </w:r>
    </w:p>
    <w:p w14:paraId="6B1B36D7" w14:textId="77777777" w:rsidR="00D96E77" w:rsidRPr="00D96E77" w:rsidRDefault="00D96E77" w:rsidP="00D96E77">
      <w:pPr>
        <w:ind w:left="720"/>
        <w:rPr>
          <w:i/>
          <w:sz w:val="20"/>
          <w:szCs w:val="20"/>
        </w:rPr>
      </w:pPr>
      <w:r w:rsidRPr="00D96E77">
        <w:rPr>
          <w:i/>
          <w:sz w:val="20"/>
          <w:szCs w:val="20"/>
        </w:rPr>
        <w:t>H</w:t>
      </w:r>
      <w:proofErr w:type="gramStart"/>
      <w:r w:rsidRPr="00D96E77">
        <w:rPr>
          <w:i/>
          <w:sz w:val="20"/>
          <w:szCs w:val="20"/>
        </w:rPr>
        <w:t>)  Temporary</w:t>
      </w:r>
      <w:proofErr w:type="gramEnd"/>
      <w:r w:rsidRPr="00D96E77">
        <w:rPr>
          <w:i/>
          <w:sz w:val="20"/>
          <w:szCs w:val="20"/>
        </w:rPr>
        <w:t xml:space="preserve"> Signs exceeding sixty (60) square feet in total Sign Area, unless otherwise expressly permitted by this Resolution. </w:t>
      </w:r>
    </w:p>
    <w:p w14:paraId="0E13B93D" w14:textId="77777777" w:rsidR="00D96E77" w:rsidRPr="00D96E77" w:rsidRDefault="00D96E77" w:rsidP="00D96E77">
      <w:pPr>
        <w:rPr>
          <w:i/>
          <w:sz w:val="20"/>
          <w:szCs w:val="20"/>
        </w:rPr>
      </w:pPr>
      <w:r w:rsidRPr="00D96E77">
        <w:rPr>
          <w:i/>
          <w:sz w:val="20"/>
          <w:szCs w:val="20"/>
        </w:rPr>
        <w:t xml:space="preserve">Section 1809: Removal of Signs  </w:t>
      </w:r>
    </w:p>
    <w:p w14:paraId="25B618A0" w14:textId="77777777" w:rsidR="00D96E77" w:rsidRPr="00D96E77" w:rsidRDefault="00D96E77" w:rsidP="00D96E77">
      <w:pPr>
        <w:rPr>
          <w:i/>
          <w:sz w:val="20"/>
          <w:szCs w:val="20"/>
        </w:rPr>
      </w:pPr>
      <w:r w:rsidRPr="00D96E77">
        <w:rPr>
          <w:i/>
          <w:sz w:val="20"/>
          <w:szCs w:val="20"/>
        </w:rPr>
        <w:t xml:space="preserve">1809.01 All Signs erected within Genoa Township under this Zoning Resolution are subject to inspection, whether a Zoning Permit is required or not. </w:t>
      </w:r>
    </w:p>
    <w:p w14:paraId="6AA5F339" w14:textId="77777777" w:rsidR="00D96E77" w:rsidRPr="00D96E77" w:rsidRDefault="00D96E77" w:rsidP="00D96E77">
      <w:pPr>
        <w:rPr>
          <w:i/>
          <w:sz w:val="20"/>
          <w:szCs w:val="20"/>
        </w:rPr>
      </w:pPr>
      <w:r w:rsidRPr="00D96E77">
        <w:rPr>
          <w:i/>
          <w:sz w:val="20"/>
          <w:szCs w:val="20"/>
        </w:rPr>
        <w:t xml:space="preserve">1809.02 The Zoning Inspector, or their </w:t>
      </w:r>
      <w:proofErr w:type="gramStart"/>
      <w:r w:rsidRPr="00D96E77">
        <w:rPr>
          <w:i/>
          <w:sz w:val="20"/>
          <w:szCs w:val="20"/>
        </w:rPr>
        <w:t>designee</w:t>
      </w:r>
      <w:proofErr w:type="gramEnd"/>
      <w:r w:rsidRPr="00D96E77">
        <w:rPr>
          <w:i/>
          <w:sz w:val="20"/>
          <w:szCs w:val="20"/>
        </w:rPr>
        <w:t xml:space="preserve">, may revoke a Zoning Permit for the following reasons: </w:t>
      </w:r>
    </w:p>
    <w:p w14:paraId="7B70CFCF" w14:textId="77777777" w:rsidR="00D96E77" w:rsidRPr="00D96E77" w:rsidRDefault="00D96E77" w:rsidP="00D96E77">
      <w:pPr>
        <w:ind w:left="720"/>
        <w:rPr>
          <w:i/>
          <w:sz w:val="20"/>
          <w:szCs w:val="20"/>
        </w:rPr>
      </w:pPr>
      <w:r w:rsidRPr="00D96E77">
        <w:rPr>
          <w:i/>
          <w:sz w:val="20"/>
          <w:szCs w:val="20"/>
        </w:rPr>
        <w:t xml:space="preserve">A)  Information provided in the Zoning Permit application is found to be materially false or </w:t>
      </w:r>
      <w:proofErr w:type="gramStart"/>
      <w:r w:rsidRPr="00D96E77">
        <w:rPr>
          <w:i/>
          <w:sz w:val="20"/>
          <w:szCs w:val="20"/>
        </w:rPr>
        <w:t>misleading;</w:t>
      </w:r>
      <w:proofErr w:type="gramEnd"/>
      <w:r w:rsidRPr="00D96E77">
        <w:rPr>
          <w:i/>
          <w:sz w:val="20"/>
          <w:szCs w:val="20"/>
        </w:rPr>
        <w:t xml:space="preserve"> </w:t>
      </w:r>
    </w:p>
    <w:p w14:paraId="31E12CF0" w14:textId="77777777" w:rsidR="00D96E77" w:rsidRPr="00D96E77" w:rsidRDefault="00D96E77" w:rsidP="00D96E77">
      <w:pPr>
        <w:ind w:left="720"/>
        <w:rPr>
          <w:i/>
          <w:sz w:val="20"/>
          <w:szCs w:val="20"/>
        </w:rPr>
      </w:pPr>
      <w:r w:rsidRPr="00D96E77">
        <w:rPr>
          <w:i/>
          <w:sz w:val="20"/>
          <w:szCs w:val="20"/>
        </w:rPr>
        <w:t xml:space="preserve">B)  The Sign as installed does not conform to its Legal </w:t>
      </w:r>
      <w:proofErr w:type="gramStart"/>
      <w:r w:rsidRPr="00D96E77">
        <w:rPr>
          <w:i/>
          <w:sz w:val="20"/>
          <w:szCs w:val="20"/>
        </w:rPr>
        <w:t>Approval;</w:t>
      </w:r>
      <w:proofErr w:type="gramEnd"/>
      <w:r w:rsidRPr="00D96E77">
        <w:rPr>
          <w:i/>
          <w:sz w:val="20"/>
          <w:szCs w:val="20"/>
        </w:rPr>
        <w:t xml:space="preserve"> </w:t>
      </w:r>
    </w:p>
    <w:p w14:paraId="2685CD07" w14:textId="77777777" w:rsidR="00D96E77" w:rsidRPr="00D96E77" w:rsidRDefault="00D96E77" w:rsidP="00D96E77">
      <w:pPr>
        <w:ind w:left="720"/>
        <w:rPr>
          <w:i/>
          <w:sz w:val="20"/>
          <w:szCs w:val="20"/>
        </w:rPr>
      </w:pPr>
      <w:r w:rsidRPr="00D96E77">
        <w:rPr>
          <w:i/>
          <w:sz w:val="20"/>
          <w:szCs w:val="20"/>
        </w:rPr>
        <w:t xml:space="preserve">C)  The Sign is in violation of this </w:t>
      </w:r>
      <w:proofErr w:type="gramStart"/>
      <w:r w:rsidRPr="00D96E77">
        <w:rPr>
          <w:i/>
          <w:sz w:val="20"/>
          <w:szCs w:val="20"/>
        </w:rPr>
        <w:t>Resolution</w:t>
      </w:r>
      <w:proofErr w:type="gramEnd"/>
      <w:r w:rsidRPr="00D96E77">
        <w:rPr>
          <w:i/>
          <w:sz w:val="20"/>
          <w:szCs w:val="20"/>
        </w:rPr>
        <w:t xml:space="preserve"> or any other applicable laws or codes adopted by a legitimate government agency having jurisdiction; </w:t>
      </w:r>
    </w:p>
    <w:p w14:paraId="76175736" w14:textId="77777777" w:rsidR="00D96E77" w:rsidRPr="00D96E77" w:rsidRDefault="00D96E77" w:rsidP="00D96E77">
      <w:pPr>
        <w:ind w:left="720"/>
        <w:rPr>
          <w:i/>
          <w:sz w:val="20"/>
          <w:szCs w:val="20"/>
        </w:rPr>
      </w:pPr>
      <w:r w:rsidRPr="00D96E77">
        <w:rPr>
          <w:i/>
          <w:sz w:val="20"/>
          <w:szCs w:val="20"/>
        </w:rPr>
        <w:t xml:space="preserve">D)  The Sign has not been maintained in accordance with the provisions of this </w:t>
      </w:r>
      <w:proofErr w:type="gramStart"/>
      <w:r w:rsidRPr="00D96E77">
        <w:rPr>
          <w:i/>
          <w:sz w:val="20"/>
          <w:szCs w:val="20"/>
        </w:rPr>
        <w:t>Article;</w:t>
      </w:r>
      <w:proofErr w:type="gramEnd"/>
      <w:r w:rsidRPr="00D96E77">
        <w:rPr>
          <w:i/>
          <w:sz w:val="20"/>
          <w:szCs w:val="20"/>
        </w:rPr>
        <w:t xml:space="preserve"> </w:t>
      </w:r>
    </w:p>
    <w:p w14:paraId="7879B25E" w14:textId="77777777" w:rsidR="00D96E77" w:rsidRPr="00D96E77" w:rsidRDefault="00D96E77" w:rsidP="00D96E77">
      <w:pPr>
        <w:ind w:left="720"/>
        <w:rPr>
          <w:i/>
          <w:sz w:val="20"/>
          <w:szCs w:val="20"/>
        </w:rPr>
      </w:pPr>
      <w:r w:rsidRPr="00D96E77">
        <w:rPr>
          <w:i/>
          <w:sz w:val="20"/>
          <w:szCs w:val="20"/>
        </w:rPr>
        <w:t xml:space="preserve">E)  The Sign has been determined to be objectionable, noxious, or dangerous pursuant to Section </w:t>
      </w:r>
      <w:proofErr w:type="gramStart"/>
      <w:r w:rsidRPr="00D96E77">
        <w:rPr>
          <w:i/>
          <w:sz w:val="20"/>
          <w:szCs w:val="20"/>
        </w:rPr>
        <w:t>1611;</w:t>
      </w:r>
      <w:proofErr w:type="gramEnd"/>
      <w:r w:rsidRPr="00D96E77">
        <w:rPr>
          <w:i/>
          <w:sz w:val="20"/>
          <w:szCs w:val="20"/>
        </w:rPr>
        <w:t xml:space="preserve"> </w:t>
      </w:r>
    </w:p>
    <w:p w14:paraId="6FBCB4CF" w14:textId="77777777" w:rsidR="00D96E77" w:rsidRPr="00D96E77" w:rsidRDefault="00D96E77" w:rsidP="00D96E77">
      <w:pPr>
        <w:ind w:left="720"/>
        <w:rPr>
          <w:i/>
          <w:sz w:val="20"/>
          <w:szCs w:val="20"/>
        </w:rPr>
      </w:pPr>
      <w:r w:rsidRPr="00D96E77">
        <w:rPr>
          <w:i/>
          <w:sz w:val="20"/>
          <w:szCs w:val="20"/>
        </w:rPr>
        <w:t xml:space="preserve">F)  The Sign has been determined to be insecure, unsafe, or structurally defective pursuant to Section </w:t>
      </w:r>
      <w:proofErr w:type="gramStart"/>
      <w:r w:rsidRPr="00D96E77">
        <w:rPr>
          <w:i/>
          <w:sz w:val="20"/>
          <w:szCs w:val="20"/>
        </w:rPr>
        <w:t>1612;</w:t>
      </w:r>
      <w:proofErr w:type="gramEnd"/>
      <w:r w:rsidRPr="00D96E77">
        <w:rPr>
          <w:i/>
          <w:sz w:val="20"/>
          <w:szCs w:val="20"/>
        </w:rPr>
        <w:t xml:space="preserve"> </w:t>
      </w:r>
    </w:p>
    <w:p w14:paraId="3571625C" w14:textId="77777777" w:rsidR="00D96E77" w:rsidRPr="00D96E77" w:rsidRDefault="00D96E77" w:rsidP="00D96E77">
      <w:pPr>
        <w:ind w:left="720"/>
        <w:rPr>
          <w:i/>
          <w:sz w:val="20"/>
          <w:szCs w:val="20"/>
        </w:rPr>
      </w:pPr>
      <w:r w:rsidRPr="00D96E77">
        <w:rPr>
          <w:i/>
          <w:sz w:val="20"/>
          <w:szCs w:val="20"/>
        </w:rPr>
        <w:t>G</w:t>
      </w:r>
      <w:proofErr w:type="gramStart"/>
      <w:r w:rsidRPr="00D96E77">
        <w:rPr>
          <w:i/>
          <w:sz w:val="20"/>
          <w:szCs w:val="20"/>
        </w:rPr>
        <w:t>)  The</w:t>
      </w:r>
      <w:proofErr w:type="gramEnd"/>
      <w:r w:rsidRPr="00D96E77">
        <w:rPr>
          <w:i/>
          <w:sz w:val="20"/>
          <w:szCs w:val="20"/>
        </w:rPr>
        <w:t xml:space="preserve"> Sign is prohibited by Section 1808.</w:t>
      </w:r>
    </w:p>
    <w:p w14:paraId="2FB257E5" w14:textId="77777777" w:rsidR="00D96E77" w:rsidRPr="00D96E77" w:rsidRDefault="00D96E77" w:rsidP="00D96E77">
      <w:pPr>
        <w:rPr>
          <w:b/>
          <w:sz w:val="20"/>
          <w:szCs w:val="20"/>
        </w:rPr>
      </w:pPr>
      <w:r w:rsidRPr="00D96E77">
        <w:rPr>
          <w:i/>
          <w:sz w:val="20"/>
          <w:szCs w:val="20"/>
        </w:rPr>
        <w:t xml:space="preserve">1809.03 Unattended Signs on public property, including, but not necessarily limited to, parks and Rights-of-Way shall be considered Abandoned Signs and may be disposed or destroyed without notice. Such disposal or destruction is not subject to appeal. </w:t>
      </w:r>
    </w:p>
    <w:p w14:paraId="67E2B971" w14:textId="77777777" w:rsidR="00D96E77" w:rsidRPr="00D96E77" w:rsidRDefault="00D96E77" w:rsidP="00D96E77">
      <w:pPr>
        <w:rPr>
          <w:i/>
          <w:sz w:val="20"/>
          <w:szCs w:val="20"/>
        </w:rPr>
      </w:pPr>
      <w:r w:rsidRPr="00D96E77">
        <w:rPr>
          <w:i/>
          <w:sz w:val="20"/>
          <w:szCs w:val="20"/>
        </w:rPr>
        <w:t xml:space="preserve">1809.04 Signs found to be in violation of this Article shall be subject to the provisions of Section 116 of this Resolution. </w:t>
      </w:r>
    </w:p>
    <w:p w14:paraId="7FF1084D" w14:textId="77777777" w:rsidR="00D96E77" w:rsidRPr="00D96E77" w:rsidRDefault="00D96E77" w:rsidP="00D96E77">
      <w:pPr>
        <w:rPr>
          <w:i/>
          <w:sz w:val="20"/>
          <w:szCs w:val="20"/>
        </w:rPr>
      </w:pPr>
      <w:r w:rsidRPr="00D96E77">
        <w:rPr>
          <w:i/>
          <w:sz w:val="20"/>
          <w:szCs w:val="20"/>
        </w:rPr>
        <w:lastRenderedPageBreak/>
        <w:t xml:space="preserve">1809.05 Abandoned Signs shall be removed, replaced, or repaired within thirty (30) days of notification by the Zoning Inspector or their designee. </w:t>
      </w:r>
    </w:p>
    <w:p w14:paraId="5CD87386" w14:textId="77777777" w:rsidR="00D96E77" w:rsidRPr="00D96E77" w:rsidRDefault="00D96E77" w:rsidP="00D96E77">
      <w:pPr>
        <w:rPr>
          <w:i/>
          <w:sz w:val="20"/>
          <w:szCs w:val="20"/>
        </w:rPr>
      </w:pPr>
      <w:r w:rsidRPr="00D96E77">
        <w:rPr>
          <w:i/>
          <w:sz w:val="20"/>
          <w:szCs w:val="20"/>
        </w:rPr>
        <w:t xml:space="preserve">Section 1810: Substitution  </w:t>
      </w:r>
    </w:p>
    <w:p w14:paraId="76D4B7C3" w14:textId="77777777" w:rsidR="00D96E77" w:rsidRPr="00D96E77" w:rsidRDefault="00D96E77" w:rsidP="00D96E77">
      <w:pPr>
        <w:rPr>
          <w:i/>
          <w:sz w:val="20"/>
          <w:szCs w:val="20"/>
        </w:rPr>
      </w:pPr>
      <w:r w:rsidRPr="00D96E77">
        <w:rPr>
          <w:i/>
          <w:sz w:val="20"/>
          <w:szCs w:val="20"/>
        </w:rPr>
        <w:t>1810.01 Signs containing Non-Commercial Speech are permitted anywhere that Signs containing Commercial Speech are permitted, subject to the same regulations applicable to any such Sign.</w:t>
      </w:r>
    </w:p>
    <w:p w14:paraId="2055AC06" w14:textId="77777777" w:rsidR="00D96E77" w:rsidRPr="00D96E77" w:rsidRDefault="00D96E77" w:rsidP="00D96E77">
      <w:pPr>
        <w:rPr>
          <w:i/>
          <w:sz w:val="20"/>
          <w:szCs w:val="20"/>
        </w:rPr>
      </w:pPr>
      <w:r w:rsidRPr="00D96E77">
        <w:rPr>
          <w:noProof/>
        </w:rPr>
        <w:lastRenderedPageBreak/>
        <w:drawing>
          <wp:inline distT="0" distB="0" distL="0" distR="0" wp14:anchorId="3F87DECD" wp14:editId="6EB4B21C">
            <wp:extent cx="6574193" cy="8407730"/>
            <wp:effectExtent l="0" t="0" r="0" b="0"/>
            <wp:docPr id="1132390262" name="Picture 1132390262" descr="A table of a building ty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90262" name="Picture 1132390262" descr="A table of a building type&#10;&#10;Description automatically generated with medium confidence"/>
                    <pic:cNvPicPr/>
                  </pic:nvPicPr>
                  <pic:blipFill>
                    <a:blip r:embed="rId29"/>
                    <a:stretch>
                      <a:fillRect/>
                    </a:stretch>
                  </pic:blipFill>
                  <pic:spPr>
                    <a:xfrm>
                      <a:off x="0" y="0"/>
                      <a:ext cx="6605484" cy="8447749"/>
                    </a:xfrm>
                    <a:prstGeom prst="rect">
                      <a:avLst/>
                    </a:prstGeom>
                  </pic:spPr>
                </pic:pic>
              </a:graphicData>
            </a:graphic>
          </wp:inline>
        </w:drawing>
      </w:r>
      <w:r w:rsidRPr="00D96E77">
        <w:rPr>
          <w:i/>
          <w:sz w:val="20"/>
          <w:szCs w:val="20"/>
        </w:rPr>
        <w:t xml:space="preserve">   </w:t>
      </w:r>
    </w:p>
    <w:p w14:paraId="11B51549" w14:textId="77777777" w:rsidR="00D96E77" w:rsidRPr="00D96E77" w:rsidRDefault="00D96E77" w:rsidP="00D96E77">
      <w:pPr>
        <w:rPr>
          <w:i/>
          <w:sz w:val="20"/>
          <w:szCs w:val="20"/>
        </w:rPr>
      </w:pPr>
      <w:r w:rsidRPr="00D96E77">
        <w:rPr>
          <w:i/>
          <w:noProof/>
          <w:sz w:val="20"/>
          <w:szCs w:val="20"/>
        </w:rPr>
        <w:lastRenderedPageBreak/>
        <w:drawing>
          <wp:inline distT="0" distB="0" distL="0" distR="0" wp14:anchorId="432F321D" wp14:editId="2521C825">
            <wp:extent cx="7048500" cy="9439461"/>
            <wp:effectExtent l="0" t="0" r="0" b="9525"/>
            <wp:docPr id="211196832" name="Picture 211196832"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832" name="Picture 211196832" descr="A table of information with 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7068133" cy="9465754"/>
                    </a:xfrm>
                    <a:prstGeom prst="rect">
                      <a:avLst/>
                    </a:prstGeom>
                  </pic:spPr>
                </pic:pic>
              </a:graphicData>
            </a:graphic>
          </wp:inline>
        </w:drawing>
      </w:r>
    </w:p>
    <w:p w14:paraId="6AFE4059" w14:textId="77777777" w:rsidR="00D96E77" w:rsidRPr="00D96E77" w:rsidRDefault="00D96E77" w:rsidP="00D96E77">
      <w:pPr>
        <w:rPr>
          <w:i/>
          <w:sz w:val="20"/>
          <w:szCs w:val="20"/>
          <w:u w:val="single"/>
        </w:rPr>
      </w:pPr>
      <w:r w:rsidRPr="00D96E77">
        <w:rPr>
          <w:i/>
          <w:sz w:val="20"/>
          <w:szCs w:val="20"/>
          <w:u w:val="single"/>
        </w:rPr>
        <w:lastRenderedPageBreak/>
        <w:t>Genoa Township –Article 19 PARKING STANDARDS</w:t>
      </w:r>
    </w:p>
    <w:p w14:paraId="36F78454" w14:textId="77777777" w:rsidR="00D96E77" w:rsidRPr="00D96E77" w:rsidRDefault="00D96E77" w:rsidP="00D96E77">
      <w:pPr>
        <w:rPr>
          <w:i/>
          <w:sz w:val="20"/>
          <w:szCs w:val="20"/>
        </w:rPr>
      </w:pPr>
      <w:r w:rsidRPr="00D96E77">
        <w:rPr>
          <w:i/>
          <w:sz w:val="20"/>
          <w:szCs w:val="20"/>
        </w:rPr>
        <w:t xml:space="preserve">Section 1902: Required Parking Plan  </w:t>
      </w:r>
    </w:p>
    <w:p w14:paraId="509C56DE" w14:textId="77777777" w:rsidR="00D96E77" w:rsidRPr="00D96E77" w:rsidRDefault="00D96E77" w:rsidP="00D96E77">
      <w:pPr>
        <w:rPr>
          <w:i/>
          <w:sz w:val="20"/>
          <w:szCs w:val="20"/>
        </w:rPr>
      </w:pPr>
      <w:r w:rsidRPr="00D96E77">
        <w:rPr>
          <w:i/>
          <w:sz w:val="20"/>
          <w:szCs w:val="20"/>
        </w:rPr>
        <w:t xml:space="preserve">A parking plan shall not be required for single-family residential Uses.  All other land Uses shall submit a parking plan to the Zoning Inspector as a part of the application for a Zoning Permit. The parking plan shall show boundaries of the property, setback lines, parking spaces, driveways, circulation patterns, drainage plans, construction plans for any boundary Accessory Walls or Fences, a screening plan, and the location of adjacent houses or Buildings. </w:t>
      </w:r>
    </w:p>
    <w:p w14:paraId="18BD6003" w14:textId="77777777" w:rsidR="00D96E77" w:rsidRPr="00D96E77" w:rsidRDefault="00D96E77" w:rsidP="00D96E77">
      <w:pPr>
        <w:rPr>
          <w:i/>
          <w:sz w:val="20"/>
          <w:szCs w:val="20"/>
        </w:rPr>
      </w:pPr>
      <w:r w:rsidRPr="00D96E77">
        <w:rPr>
          <w:i/>
          <w:sz w:val="20"/>
          <w:szCs w:val="20"/>
        </w:rPr>
        <w:t xml:space="preserve">Section 1903: Off-Street Parking Design Standards  </w:t>
      </w:r>
    </w:p>
    <w:p w14:paraId="34191301" w14:textId="77777777" w:rsidR="00D96E77" w:rsidRPr="00D96E77" w:rsidRDefault="00D96E77" w:rsidP="00D96E77">
      <w:pPr>
        <w:rPr>
          <w:i/>
          <w:sz w:val="20"/>
          <w:szCs w:val="20"/>
        </w:rPr>
      </w:pPr>
      <w:r w:rsidRPr="00D96E77">
        <w:rPr>
          <w:i/>
          <w:sz w:val="20"/>
          <w:szCs w:val="20"/>
        </w:rPr>
        <w:t xml:space="preserve">All parking facilities, including entrances, exits, maneuvering areas, and parking </w:t>
      </w:r>
      <w:proofErr w:type="gramStart"/>
      <w:r w:rsidRPr="00D96E77">
        <w:rPr>
          <w:i/>
          <w:sz w:val="20"/>
          <w:szCs w:val="20"/>
        </w:rPr>
        <w:t>spaces</w:t>
      </w:r>
      <w:proofErr w:type="gramEnd"/>
      <w:r w:rsidRPr="00D96E77">
        <w:rPr>
          <w:i/>
          <w:sz w:val="20"/>
          <w:szCs w:val="20"/>
        </w:rPr>
        <w:t xml:space="preserve"> shall be in accordance with the following specifications: </w:t>
      </w:r>
    </w:p>
    <w:p w14:paraId="40FAE4E1" w14:textId="77777777" w:rsidR="00D96E77" w:rsidRPr="009538C4" w:rsidRDefault="00D96E77" w:rsidP="00D96E77">
      <w:pPr>
        <w:rPr>
          <w:i/>
          <w:sz w:val="20"/>
          <w:szCs w:val="20"/>
        </w:rPr>
      </w:pPr>
      <w:r w:rsidRPr="009538C4">
        <w:rPr>
          <w:noProof/>
        </w:rPr>
        <w:drawing>
          <wp:inline distT="0" distB="0" distL="0" distR="0" wp14:anchorId="66484351" wp14:editId="1C08038B">
            <wp:extent cx="6675120" cy="1941195"/>
            <wp:effectExtent l="0" t="0" r="0" b="1905"/>
            <wp:docPr id="30838254" name="Picture 30838254" descr="A white rectangular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8254" name="Picture 30838254" descr="A white rectangular table with black text&#10;&#10;Description automatically generated"/>
                    <pic:cNvPicPr/>
                  </pic:nvPicPr>
                  <pic:blipFill>
                    <a:blip r:embed="rId30"/>
                    <a:stretch>
                      <a:fillRect/>
                    </a:stretch>
                  </pic:blipFill>
                  <pic:spPr>
                    <a:xfrm>
                      <a:off x="0" y="0"/>
                      <a:ext cx="6675120" cy="1941195"/>
                    </a:xfrm>
                    <a:prstGeom prst="rect">
                      <a:avLst/>
                    </a:prstGeom>
                  </pic:spPr>
                </pic:pic>
              </a:graphicData>
            </a:graphic>
          </wp:inline>
        </w:drawing>
      </w:r>
    </w:p>
    <w:p w14:paraId="742B6B92" w14:textId="26F5DD9C" w:rsidR="00D96E77" w:rsidRPr="00D96E77" w:rsidRDefault="00D96E77" w:rsidP="00D96E77">
      <w:pPr>
        <w:rPr>
          <w:b/>
          <w:sz w:val="20"/>
          <w:szCs w:val="20"/>
        </w:rPr>
      </w:pPr>
      <w:r w:rsidRPr="009538C4">
        <w:rPr>
          <w:b/>
          <w:sz w:val="20"/>
          <w:szCs w:val="20"/>
        </w:rPr>
        <w:t xml:space="preserve">Additional parking </w:t>
      </w:r>
      <w:r w:rsidR="00260430" w:rsidRPr="009538C4">
        <w:rPr>
          <w:b/>
          <w:sz w:val="20"/>
          <w:szCs w:val="20"/>
        </w:rPr>
        <w:t xml:space="preserve">spaces include seven (7) </w:t>
      </w:r>
      <w:r w:rsidR="009538C4" w:rsidRPr="009538C4">
        <w:rPr>
          <w:b/>
          <w:sz w:val="20"/>
          <w:szCs w:val="20"/>
        </w:rPr>
        <w:t xml:space="preserve">10’ x 20’ </w:t>
      </w:r>
      <w:r w:rsidRPr="009538C4">
        <w:rPr>
          <w:b/>
          <w:sz w:val="20"/>
          <w:szCs w:val="20"/>
        </w:rPr>
        <w:t xml:space="preserve">at 90 degrees to the </w:t>
      </w:r>
      <w:r w:rsidR="00260430" w:rsidRPr="009538C4">
        <w:rPr>
          <w:b/>
          <w:sz w:val="20"/>
          <w:szCs w:val="20"/>
        </w:rPr>
        <w:t xml:space="preserve">drive aisle and three (3) </w:t>
      </w:r>
      <w:r w:rsidR="009538C4" w:rsidRPr="009538C4">
        <w:rPr>
          <w:b/>
          <w:sz w:val="20"/>
          <w:szCs w:val="20"/>
        </w:rPr>
        <w:t xml:space="preserve">10’ x 25’ </w:t>
      </w:r>
      <w:r w:rsidR="00260430" w:rsidRPr="009538C4">
        <w:rPr>
          <w:b/>
          <w:sz w:val="20"/>
          <w:szCs w:val="20"/>
        </w:rPr>
        <w:t>that are parallel to the drive aisle (please refer to sheet 2024-C</w:t>
      </w:r>
      <w:r w:rsidR="009538C4" w:rsidRPr="009538C4">
        <w:rPr>
          <w:b/>
          <w:sz w:val="20"/>
          <w:szCs w:val="20"/>
        </w:rPr>
        <w:t>2</w:t>
      </w:r>
      <w:r w:rsidR="00260430" w:rsidRPr="009538C4">
        <w:rPr>
          <w:b/>
          <w:sz w:val="20"/>
          <w:szCs w:val="20"/>
        </w:rPr>
        <w:t>)</w:t>
      </w:r>
      <w:r w:rsidRPr="009538C4">
        <w:rPr>
          <w:b/>
          <w:sz w:val="20"/>
          <w:szCs w:val="20"/>
        </w:rPr>
        <w:t>, and parking aisle</w:t>
      </w:r>
      <w:r w:rsidR="009538C4" w:rsidRPr="009538C4">
        <w:rPr>
          <w:b/>
          <w:sz w:val="20"/>
          <w:szCs w:val="20"/>
        </w:rPr>
        <w:t xml:space="preserve"> is</w:t>
      </w:r>
      <w:r w:rsidRPr="009538C4">
        <w:rPr>
          <w:b/>
          <w:sz w:val="20"/>
          <w:szCs w:val="20"/>
        </w:rPr>
        <w:t xml:space="preserve"> 25’-0”</w:t>
      </w:r>
    </w:p>
    <w:p w14:paraId="40CAA617" w14:textId="77777777" w:rsidR="00D96E77" w:rsidRPr="009538C4" w:rsidRDefault="00D96E77" w:rsidP="00D96E77">
      <w:pPr>
        <w:rPr>
          <w:i/>
          <w:sz w:val="20"/>
          <w:szCs w:val="20"/>
        </w:rPr>
      </w:pPr>
      <w:r w:rsidRPr="00D96E77">
        <w:rPr>
          <w:i/>
          <w:sz w:val="20"/>
          <w:szCs w:val="20"/>
        </w:rPr>
        <w:t xml:space="preserve">1903.02 All parking spaces, except those required for single-family Uses, shall have access to a public street in such a manner that any vehicle leaving or entering the parking area from or into a public street or private interior drive shall be traveling in a forward </w:t>
      </w:r>
      <w:r w:rsidRPr="009538C4">
        <w:rPr>
          <w:i/>
          <w:sz w:val="20"/>
          <w:szCs w:val="20"/>
        </w:rPr>
        <w:t xml:space="preserve">motion.  </w:t>
      </w:r>
    </w:p>
    <w:p w14:paraId="3952A97B" w14:textId="4BBDA6B2" w:rsidR="00D96E77" w:rsidRPr="00D96E77" w:rsidRDefault="00D96E77" w:rsidP="00D96E77">
      <w:pPr>
        <w:rPr>
          <w:b/>
          <w:sz w:val="20"/>
          <w:szCs w:val="20"/>
        </w:rPr>
      </w:pPr>
      <w:r w:rsidRPr="009538C4">
        <w:rPr>
          <w:b/>
          <w:sz w:val="20"/>
          <w:szCs w:val="20"/>
        </w:rPr>
        <w:t xml:space="preserve">Currently, </w:t>
      </w:r>
      <w:proofErr w:type="gramStart"/>
      <w:r w:rsidRPr="009538C4">
        <w:rPr>
          <w:b/>
          <w:sz w:val="20"/>
          <w:szCs w:val="20"/>
        </w:rPr>
        <w:t>all of</w:t>
      </w:r>
      <w:proofErr w:type="gramEnd"/>
      <w:r w:rsidRPr="009538C4">
        <w:rPr>
          <w:b/>
          <w:sz w:val="20"/>
          <w:szCs w:val="20"/>
        </w:rPr>
        <w:t xml:space="preserve"> the </w:t>
      </w:r>
      <w:proofErr w:type="gramStart"/>
      <w:r w:rsidRPr="009538C4">
        <w:rPr>
          <w:b/>
          <w:sz w:val="20"/>
          <w:szCs w:val="20"/>
        </w:rPr>
        <w:t>parking</w:t>
      </w:r>
      <w:proofErr w:type="gramEnd"/>
      <w:r w:rsidRPr="009538C4">
        <w:rPr>
          <w:b/>
          <w:sz w:val="20"/>
          <w:szCs w:val="20"/>
        </w:rPr>
        <w:t xml:space="preserve"> enters and exits from access points off Lewis Center Road</w:t>
      </w:r>
      <w:r w:rsidR="00260430" w:rsidRPr="009538C4">
        <w:rPr>
          <w:b/>
          <w:sz w:val="20"/>
          <w:szCs w:val="20"/>
        </w:rPr>
        <w:t xml:space="preserve"> and</w:t>
      </w:r>
      <w:r w:rsidRPr="009538C4">
        <w:rPr>
          <w:b/>
          <w:sz w:val="20"/>
          <w:szCs w:val="20"/>
        </w:rPr>
        <w:t xml:space="preserve"> Worthington Road.</w:t>
      </w:r>
    </w:p>
    <w:p w14:paraId="333CA774" w14:textId="77777777" w:rsidR="00D96E77" w:rsidRPr="00D96E77" w:rsidRDefault="00D96E77" w:rsidP="00D96E77">
      <w:pPr>
        <w:rPr>
          <w:i/>
          <w:sz w:val="20"/>
          <w:szCs w:val="20"/>
        </w:rPr>
      </w:pPr>
      <w:r w:rsidRPr="00D96E77">
        <w:rPr>
          <w:i/>
          <w:sz w:val="20"/>
          <w:szCs w:val="20"/>
        </w:rPr>
        <w:t xml:space="preserve">1903.03 Unless otherwise permitted within this Resolution, all required parking spaces including driveways and other circulation shall be </w:t>
      </w:r>
      <w:proofErr w:type="gramStart"/>
      <w:r w:rsidRPr="00D96E77">
        <w:rPr>
          <w:i/>
          <w:sz w:val="20"/>
          <w:szCs w:val="20"/>
        </w:rPr>
        <w:t>hard-surfaced</w:t>
      </w:r>
      <w:proofErr w:type="gramEnd"/>
      <w:r w:rsidRPr="00D96E77">
        <w:rPr>
          <w:i/>
          <w:sz w:val="20"/>
          <w:szCs w:val="20"/>
        </w:rPr>
        <w:t xml:space="preserve"> with asphaltic concrete, Portland cement concrete pavement, or permeable pavement. </w:t>
      </w:r>
    </w:p>
    <w:p w14:paraId="38F0E9D4" w14:textId="77777777" w:rsidR="00D96E77" w:rsidRPr="00D96E77" w:rsidRDefault="00D96E77" w:rsidP="00D96E77">
      <w:pPr>
        <w:rPr>
          <w:b/>
          <w:sz w:val="20"/>
          <w:szCs w:val="20"/>
        </w:rPr>
      </w:pPr>
      <w:proofErr w:type="gramStart"/>
      <w:r w:rsidRPr="00D96E77">
        <w:rPr>
          <w:b/>
          <w:sz w:val="20"/>
          <w:szCs w:val="20"/>
        </w:rPr>
        <w:t>All of</w:t>
      </w:r>
      <w:proofErr w:type="gramEnd"/>
      <w:r w:rsidRPr="00D96E77">
        <w:rPr>
          <w:b/>
          <w:sz w:val="20"/>
          <w:szCs w:val="20"/>
        </w:rPr>
        <w:t xml:space="preserve"> the existing and proposed parking areas are asphalt and the dumpster pad and sidewalks are to be concrete.</w:t>
      </w:r>
    </w:p>
    <w:p w14:paraId="0D4737F2" w14:textId="77777777" w:rsidR="00D96E77" w:rsidRPr="00D96E77" w:rsidRDefault="00D96E77" w:rsidP="00D96E77">
      <w:pPr>
        <w:rPr>
          <w:i/>
          <w:sz w:val="20"/>
          <w:szCs w:val="20"/>
        </w:rPr>
      </w:pPr>
      <w:r w:rsidRPr="00D96E77">
        <w:rPr>
          <w:i/>
          <w:sz w:val="20"/>
          <w:szCs w:val="20"/>
        </w:rPr>
        <w:t xml:space="preserve">1903.04 All parking spaces, together with driveways, aisles, and other circulation areas shall be graded and drained to dispose of surface water that might accumulate within or upon such area and shall be designed to prevent the excess drainage of surface water onto adjacent properties or walkways and damage to public streets in accordance with Delaware County and/or National Flood Insurance Program (NFIP) standards. </w:t>
      </w:r>
    </w:p>
    <w:p w14:paraId="0039EECC" w14:textId="77777777" w:rsidR="00D96E77" w:rsidRPr="00D96E77" w:rsidRDefault="00D96E77" w:rsidP="00D96E77">
      <w:pPr>
        <w:rPr>
          <w:b/>
          <w:sz w:val="20"/>
          <w:szCs w:val="20"/>
        </w:rPr>
      </w:pPr>
      <w:r w:rsidRPr="00D96E77">
        <w:rPr>
          <w:b/>
          <w:sz w:val="20"/>
          <w:szCs w:val="20"/>
        </w:rPr>
        <w:t xml:space="preserve">All parking and access aisles have been designed to comply and </w:t>
      </w:r>
      <w:proofErr w:type="gramStart"/>
      <w:r w:rsidRPr="00D96E77">
        <w:rPr>
          <w:b/>
          <w:sz w:val="20"/>
          <w:szCs w:val="20"/>
        </w:rPr>
        <w:t>is</w:t>
      </w:r>
      <w:proofErr w:type="gramEnd"/>
      <w:r w:rsidRPr="00D96E77">
        <w:rPr>
          <w:b/>
          <w:sz w:val="20"/>
          <w:szCs w:val="20"/>
        </w:rPr>
        <w:t xml:space="preserve"> to be directed to the on-site storm water management areas.</w:t>
      </w:r>
    </w:p>
    <w:p w14:paraId="498ABE35" w14:textId="77777777" w:rsidR="00D96E77" w:rsidRPr="00D96E77" w:rsidRDefault="00D96E77" w:rsidP="00D96E77">
      <w:pPr>
        <w:rPr>
          <w:i/>
          <w:sz w:val="20"/>
          <w:szCs w:val="20"/>
        </w:rPr>
      </w:pPr>
      <w:r w:rsidRPr="00D96E77">
        <w:rPr>
          <w:i/>
          <w:sz w:val="20"/>
          <w:szCs w:val="20"/>
        </w:rPr>
        <w:t xml:space="preserve">1903.05 Wherever a parking lot extends to a Lot Line, a suitable barrier such as fencing, wheel stops, or curbs, shall be provided to prevent any part of a parked vehicle from extending beyond the Lot Line. </w:t>
      </w:r>
    </w:p>
    <w:p w14:paraId="6AAFD6A3" w14:textId="77777777" w:rsidR="00D96E77" w:rsidRPr="00D96E77" w:rsidRDefault="00D96E77" w:rsidP="00D96E77">
      <w:pPr>
        <w:rPr>
          <w:b/>
          <w:sz w:val="20"/>
          <w:szCs w:val="20"/>
        </w:rPr>
      </w:pPr>
      <w:r w:rsidRPr="00D96E77">
        <w:rPr>
          <w:b/>
          <w:sz w:val="20"/>
          <w:szCs w:val="20"/>
        </w:rPr>
        <w:t xml:space="preserve">None of the </w:t>
      </w:r>
      <w:proofErr w:type="gramStart"/>
      <w:r w:rsidRPr="00D96E77">
        <w:rPr>
          <w:b/>
          <w:sz w:val="20"/>
          <w:szCs w:val="20"/>
        </w:rPr>
        <w:t>parking</w:t>
      </w:r>
      <w:proofErr w:type="gramEnd"/>
      <w:r w:rsidRPr="00D96E77">
        <w:rPr>
          <w:b/>
          <w:sz w:val="20"/>
          <w:szCs w:val="20"/>
        </w:rPr>
        <w:t xml:space="preserve"> extends beyond the setbacks, so no barrier is required.</w:t>
      </w:r>
    </w:p>
    <w:p w14:paraId="76CA1C34" w14:textId="77777777" w:rsidR="00D96E77" w:rsidRPr="00D96E77" w:rsidRDefault="00D96E77" w:rsidP="00D96E77">
      <w:pPr>
        <w:rPr>
          <w:i/>
          <w:sz w:val="20"/>
          <w:szCs w:val="20"/>
        </w:rPr>
      </w:pPr>
      <w:r w:rsidRPr="00D96E77">
        <w:rPr>
          <w:i/>
          <w:sz w:val="20"/>
          <w:szCs w:val="20"/>
        </w:rPr>
        <w:lastRenderedPageBreak/>
        <w:t xml:space="preserve">1903.06 Screening shall be required as provided in Article 20. </w:t>
      </w:r>
    </w:p>
    <w:p w14:paraId="42A8F3CC" w14:textId="77777777" w:rsidR="00D96E77" w:rsidRPr="00D96E77" w:rsidRDefault="00D96E77" w:rsidP="00D96E77">
      <w:pPr>
        <w:rPr>
          <w:b/>
          <w:sz w:val="20"/>
          <w:szCs w:val="20"/>
        </w:rPr>
      </w:pPr>
      <w:r w:rsidRPr="00D96E77">
        <w:rPr>
          <w:b/>
          <w:sz w:val="20"/>
          <w:szCs w:val="20"/>
        </w:rPr>
        <w:t>Acknowledged.</w:t>
      </w:r>
    </w:p>
    <w:p w14:paraId="669DAB27" w14:textId="77777777" w:rsidR="00D96E77" w:rsidRPr="00D96E77" w:rsidRDefault="00D96E77" w:rsidP="00D96E77">
      <w:pPr>
        <w:rPr>
          <w:i/>
          <w:sz w:val="20"/>
          <w:szCs w:val="20"/>
        </w:rPr>
      </w:pPr>
      <w:r w:rsidRPr="00D96E77">
        <w:rPr>
          <w:i/>
          <w:sz w:val="20"/>
          <w:szCs w:val="20"/>
        </w:rPr>
        <w:t xml:space="preserve">1903.07 No motor vehicle repair work or service of any kind, except emergency repairs, shall be permitted in or associated with any Off-Street parking area. </w:t>
      </w:r>
    </w:p>
    <w:p w14:paraId="49BBF366" w14:textId="77777777" w:rsidR="00D96E77" w:rsidRPr="00D96E77" w:rsidRDefault="00D96E77" w:rsidP="00D96E77">
      <w:pPr>
        <w:rPr>
          <w:b/>
          <w:sz w:val="20"/>
          <w:szCs w:val="20"/>
        </w:rPr>
      </w:pPr>
      <w:r w:rsidRPr="00D96E77">
        <w:rPr>
          <w:b/>
          <w:sz w:val="20"/>
          <w:szCs w:val="20"/>
        </w:rPr>
        <w:t>No vehicle repair or service is planned for this site.</w:t>
      </w:r>
    </w:p>
    <w:p w14:paraId="4A75700A" w14:textId="77777777" w:rsidR="00D96E77" w:rsidRPr="00D96E77" w:rsidRDefault="00D96E77" w:rsidP="00D96E77">
      <w:pPr>
        <w:rPr>
          <w:i/>
          <w:sz w:val="20"/>
          <w:szCs w:val="20"/>
        </w:rPr>
      </w:pPr>
      <w:r w:rsidRPr="00D96E77">
        <w:rPr>
          <w:i/>
          <w:sz w:val="20"/>
          <w:szCs w:val="20"/>
        </w:rPr>
        <w:t xml:space="preserve"> 1903.08 Display or sales of any merchandise within any parking area shall be permitted only in accordance with Section 1702 and 1707. </w:t>
      </w:r>
    </w:p>
    <w:p w14:paraId="1657FD43" w14:textId="77777777" w:rsidR="00D96E77" w:rsidRPr="00D96E77" w:rsidRDefault="00D96E77" w:rsidP="00D96E77">
      <w:pPr>
        <w:rPr>
          <w:i/>
          <w:sz w:val="20"/>
          <w:szCs w:val="20"/>
        </w:rPr>
      </w:pPr>
      <w:r w:rsidRPr="00D96E77">
        <w:rPr>
          <w:b/>
          <w:sz w:val="20"/>
          <w:szCs w:val="20"/>
        </w:rPr>
        <w:t>Acknowledged.</w:t>
      </w:r>
    </w:p>
    <w:p w14:paraId="489BADB5" w14:textId="77777777" w:rsidR="00D96E77" w:rsidRPr="00D96E77" w:rsidRDefault="00D96E77" w:rsidP="00D96E77">
      <w:pPr>
        <w:rPr>
          <w:i/>
          <w:sz w:val="20"/>
          <w:szCs w:val="20"/>
        </w:rPr>
      </w:pPr>
      <w:r w:rsidRPr="00D96E77">
        <w:rPr>
          <w:i/>
          <w:sz w:val="20"/>
          <w:szCs w:val="20"/>
        </w:rPr>
        <w:t xml:space="preserve">1903.09 All parts of open Off-Street parking areas which are unusable, either for parking or for traffic, shall be landscaped with plantings of grass, flowers, shrubs, and/or trees, which shall be continuously maintained. </w:t>
      </w:r>
    </w:p>
    <w:p w14:paraId="1763E5B4" w14:textId="184A19D3" w:rsidR="00D96E77" w:rsidRPr="00D96E77" w:rsidRDefault="00D96E77" w:rsidP="00D96E77">
      <w:pPr>
        <w:rPr>
          <w:b/>
          <w:sz w:val="20"/>
          <w:szCs w:val="20"/>
        </w:rPr>
      </w:pPr>
      <w:r w:rsidRPr="00D96E77">
        <w:rPr>
          <w:b/>
          <w:sz w:val="20"/>
          <w:szCs w:val="20"/>
        </w:rPr>
        <w:t xml:space="preserve">Acknowledged. Please see </w:t>
      </w:r>
      <w:proofErr w:type="gramStart"/>
      <w:r w:rsidRPr="00D96E77">
        <w:rPr>
          <w:b/>
          <w:sz w:val="20"/>
          <w:szCs w:val="20"/>
        </w:rPr>
        <w:t>proposed</w:t>
      </w:r>
      <w:proofErr w:type="gramEnd"/>
      <w:r w:rsidRPr="00D96E77">
        <w:rPr>
          <w:b/>
          <w:sz w:val="20"/>
          <w:szCs w:val="20"/>
        </w:rPr>
        <w:t xml:space="preserve"> landscaping plan</w:t>
      </w:r>
      <w:r w:rsidR="00260430">
        <w:rPr>
          <w:b/>
          <w:sz w:val="20"/>
          <w:szCs w:val="20"/>
        </w:rPr>
        <w:t xml:space="preserve"> 2024-L1</w:t>
      </w:r>
      <w:r w:rsidRPr="00D96E77">
        <w:rPr>
          <w:b/>
          <w:sz w:val="20"/>
          <w:szCs w:val="20"/>
        </w:rPr>
        <w:t>. If one of the newly planted trees unfortunately dies, the church has agreed that they will replace that tree with one of similar species and appropriate size as regulated by the zoning code.  Please see previous approved Plan Development Text</w:t>
      </w:r>
      <w:r w:rsidR="007D6803">
        <w:rPr>
          <w:b/>
          <w:sz w:val="20"/>
          <w:szCs w:val="20"/>
        </w:rPr>
        <w:t>s</w:t>
      </w:r>
      <w:r w:rsidRPr="00D96E77">
        <w:rPr>
          <w:b/>
          <w:sz w:val="20"/>
          <w:szCs w:val="20"/>
        </w:rPr>
        <w:t>,</w:t>
      </w:r>
      <w:r w:rsidR="007D6803">
        <w:rPr>
          <w:b/>
          <w:sz w:val="20"/>
          <w:szCs w:val="20"/>
        </w:rPr>
        <w:t xml:space="preserve"> on</w:t>
      </w:r>
      <w:r w:rsidRPr="00D96E77">
        <w:rPr>
          <w:b/>
          <w:sz w:val="20"/>
          <w:szCs w:val="20"/>
        </w:rPr>
        <w:t xml:space="preserve"> </w:t>
      </w:r>
      <w:r w:rsidRPr="007D6803">
        <w:rPr>
          <w:b/>
          <w:sz w:val="20"/>
          <w:szCs w:val="20"/>
        </w:rPr>
        <w:t>page</w:t>
      </w:r>
      <w:r w:rsidR="007D6803" w:rsidRPr="007D6803">
        <w:rPr>
          <w:b/>
          <w:sz w:val="20"/>
          <w:szCs w:val="20"/>
        </w:rPr>
        <w:t>s</w:t>
      </w:r>
      <w:r w:rsidRPr="007D6803">
        <w:rPr>
          <w:b/>
          <w:sz w:val="20"/>
          <w:szCs w:val="20"/>
        </w:rPr>
        <w:t xml:space="preserve"> 34</w:t>
      </w:r>
      <w:r w:rsidRPr="00D96E77">
        <w:rPr>
          <w:b/>
          <w:sz w:val="20"/>
          <w:szCs w:val="20"/>
        </w:rPr>
        <w:t xml:space="preserve"> </w:t>
      </w:r>
      <w:r w:rsidR="007D6803">
        <w:rPr>
          <w:b/>
          <w:sz w:val="20"/>
          <w:szCs w:val="20"/>
        </w:rPr>
        <w:t>and</w:t>
      </w:r>
      <w:r w:rsidR="00ED4D93">
        <w:rPr>
          <w:b/>
          <w:sz w:val="20"/>
          <w:szCs w:val="20"/>
        </w:rPr>
        <w:t xml:space="preserve"> 71</w:t>
      </w:r>
      <w:r w:rsidR="007D6803">
        <w:rPr>
          <w:b/>
          <w:sz w:val="20"/>
          <w:szCs w:val="20"/>
        </w:rPr>
        <w:t xml:space="preserve"> </w:t>
      </w:r>
      <w:r w:rsidRPr="00D96E77">
        <w:rPr>
          <w:b/>
          <w:sz w:val="20"/>
          <w:szCs w:val="20"/>
        </w:rPr>
        <w:t xml:space="preserve">for the </w:t>
      </w:r>
      <w:r w:rsidR="00ED4D93">
        <w:rPr>
          <w:b/>
          <w:sz w:val="20"/>
          <w:szCs w:val="20"/>
        </w:rPr>
        <w:t xml:space="preserve">recommended </w:t>
      </w:r>
      <w:r w:rsidRPr="00D96E77">
        <w:rPr>
          <w:b/>
          <w:sz w:val="20"/>
          <w:szCs w:val="20"/>
        </w:rPr>
        <w:t>use of Norway Spruce and/or Serbian Spruce trees</w:t>
      </w:r>
      <w:r w:rsidR="00ED4D93">
        <w:rPr>
          <w:b/>
          <w:sz w:val="20"/>
          <w:szCs w:val="20"/>
        </w:rPr>
        <w:t xml:space="preserve"> instead of </w:t>
      </w:r>
      <w:r w:rsidR="00ED4D93">
        <w:rPr>
          <w:b/>
          <w:sz w:val="20"/>
          <w:szCs w:val="20"/>
        </w:rPr>
        <w:t>Fat Albert Blue Spruce trees</w:t>
      </w:r>
      <w:r w:rsidRPr="00D96E77">
        <w:rPr>
          <w:b/>
          <w:sz w:val="20"/>
          <w:szCs w:val="20"/>
        </w:rPr>
        <w:t>.</w:t>
      </w:r>
    </w:p>
    <w:p w14:paraId="6E6FE1E9" w14:textId="77777777" w:rsidR="00D96E77" w:rsidRPr="00D96E77" w:rsidRDefault="00D96E77" w:rsidP="00D96E77">
      <w:pPr>
        <w:rPr>
          <w:i/>
          <w:sz w:val="20"/>
          <w:szCs w:val="20"/>
        </w:rPr>
      </w:pPr>
      <w:r w:rsidRPr="00D96E77">
        <w:rPr>
          <w:i/>
          <w:sz w:val="20"/>
          <w:szCs w:val="20"/>
        </w:rPr>
        <w:t xml:space="preserve">1903.10 Access of driveways for parking areas shall </w:t>
      </w:r>
      <w:proofErr w:type="gramStart"/>
      <w:r w:rsidRPr="00D96E77">
        <w:rPr>
          <w:i/>
          <w:sz w:val="20"/>
          <w:szCs w:val="20"/>
        </w:rPr>
        <w:t>be located in</w:t>
      </w:r>
      <w:proofErr w:type="gramEnd"/>
      <w:r w:rsidRPr="00D96E77">
        <w:rPr>
          <w:i/>
          <w:sz w:val="20"/>
          <w:szCs w:val="20"/>
        </w:rPr>
        <w:t xml:space="preserve"> such a way that any vehicle entering or leaving such </w:t>
      </w:r>
      <w:proofErr w:type="gramStart"/>
      <w:r w:rsidRPr="00D96E77">
        <w:rPr>
          <w:i/>
          <w:sz w:val="20"/>
          <w:szCs w:val="20"/>
        </w:rPr>
        <w:t>parking</w:t>
      </w:r>
      <w:proofErr w:type="gramEnd"/>
      <w:r w:rsidRPr="00D96E77">
        <w:rPr>
          <w:i/>
          <w:sz w:val="20"/>
          <w:szCs w:val="20"/>
        </w:rPr>
        <w:t xml:space="preserve"> area shall be clearly visible for a reasonable distance by any pedestrian or motorist approaching the access or driveway from a public or private street. </w:t>
      </w:r>
    </w:p>
    <w:p w14:paraId="553A9856" w14:textId="5F8575B3" w:rsidR="00D96E77" w:rsidRPr="00D96E77" w:rsidRDefault="00D96E77" w:rsidP="00D96E77">
      <w:pPr>
        <w:rPr>
          <w:b/>
          <w:sz w:val="20"/>
          <w:szCs w:val="20"/>
        </w:rPr>
      </w:pPr>
      <w:r w:rsidRPr="00E77C11">
        <w:rPr>
          <w:b/>
          <w:sz w:val="20"/>
          <w:szCs w:val="20"/>
        </w:rPr>
        <w:t>Acknowledged. Current driveway entrance</w:t>
      </w:r>
      <w:r w:rsidR="00E31BAC" w:rsidRPr="00E77C11">
        <w:rPr>
          <w:b/>
          <w:sz w:val="20"/>
          <w:szCs w:val="20"/>
        </w:rPr>
        <w:t xml:space="preserve">s </w:t>
      </w:r>
      <w:proofErr w:type="gramStart"/>
      <w:r w:rsidR="00E31BAC" w:rsidRPr="00E77C11">
        <w:rPr>
          <w:b/>
          <w:sz w:val="20"/>
          <w:szCs w:val="20"/>
        </w:rPr>
        <w:t>are</w:t>
      </w:r>
      <w:r w:rsidRPr="00E77C11">
        <w:rPr>
          <w:b/>
          <w:sz w:val="20"/>
          <w:szCs w:val="20"/>
        </w:rPr>
        <w:t xml:space="preserve"> existing</w:t>
      </w:r>
      <w:proofErr w:type="gramEnd"/>
      <w:r w:rsidRPr="00E77C11">
        <w:rPr>
          <w:b/>
          <w:sz w:val="20"/>
          <w:szCs w:val="20"/>
        </w:rPr>
        <w:t xml:space="preserve"> and complies with this requirement.</w:t>
      </w:r>
    </w:p>
    <w:p w14:paraId="43F2FC46" w14:textId="77777777" w:rsidR="00D96E77" w:rsidRPr="00D96E77" w:rsidRDefault="00D96E77" w:rsidP="00D96E77">
      <w:pPr>
        <w:rPr>
          <w:i/>
          <w:sz w:val="20"/>
          <w:szCs w:val="20"/>
        </w:rPr>
      </w:pPr>
      <w:r w:rsidRPr="00D96E77">
        <w:rPr>
          <w:i/>
          <w:sz w:val="20"/>
          <w:szCs w:val="20"/>
        </w:rPr>
        <w:t xml:space="preserve">1903.11 All parking spaces shall be marked with paint lines or curb stones and maintained in a clearly visible condition. </w:t>
      </w:r>
    </w:p>
    <w:p w14:paraId="5BC4EBE2" w14:textId="77777777" w:rsidR="00D96E77" w:rsidRPr="00D96E77" w:rsidRDefault="00D96E77" w:rsidP="00D96E77">
      <w:pPr>
        <w:rPr>
          <w:b/>
          <w:sz w:val="20"/>
          <w:szCs w:val="20"/>
        </w:rPr>
      </w:pPr>
      <w:r w:rsidRPr="00D96E77">
        <w:rPr>
          <w:b/>
          <w:sz w:val="20"/>
          <w:szCs w:val="20"/>
        </w:rPr>
        <w:t>Acknowledged. Spaces are marked with painted lines.</w:t>
      </w:r>
    </w:p>
    <w:p w14:paraId="2C9A30DE" w14:textId="77777777" w:rsidR="00D96E77" w:rsidRPr="00D96E77" w:rsidRDefault="00D96E77" w:rsidP="00D96E77">
      <w:pPr>
        <w:rPr>
          <w:i/>
          <w:sz w:val="20"/>
          <w:szCs w:val="20"/>
        </w:rPr>
      </w:pPr>
      <w:r w:rsidRPr="00D96E77">
        <w:rPr>
          <w:i/>
          <w:sz w:val="20"/>
          <w:szCs w:val="20"/>
        </w:rPr>
        <w:t xml:space="preserve">1903.12 The owner of property used for parking areas shall maintain such areas in good condition without holes and free of all dust, trash, or other debris. </w:t>
      </w:r>
    </w:p>
    <w:p w14:paraId="3251807A" w14:textId="77777777" w:rsidR="00D96E77" w:rsidRPr="00D96E77" w:rsidRDefault="00D96E77" w:rsidP="00D96E77">
      <w:pPr>
        <w:rPr>
          <w:b/>
          <w:sz w:val="20"/>
          <w:szCs w:val="20"/>
        </w:rPr>
      </w:pPr>
      <w:r w:rsidRPr="00D96E77">
        <w:rPr>
          <w:b/>
          <w:sz w:val="20"/>
          <w:szCs w:val="20"/>
        </w:rPr>
        <w:t>Acknowledged. The owner is responsible for proper maintenance of on-site parking areas in compliance with this regulation.</w:t>
      </w:r>
    </w:p>
    <w:p w14:paraId="7BBA9B43" w14:textId="77777777" w:rsidR="00D96E77" w:rsidRPr="00D96E77" w:rsidRDefault="00D96E77" w:rsidP="00D96E77">
      <w:pPr>
        <w:rPr>
          <w:i/>
          <w:sz w:val="20"/>
          <w:szCs w:val="20"/>
        </w:rPr>
      </w:pPr>
      <w:r w:rsidRPr="00D96E77">
        <w:rPr>
          <w:i/>
          <w:sz w:val="20"/>
          <w:szCs w:val="20"/>
        </w:rPr>
        <w:t xml:space="preserve">1903.13 Any parking area that is intended to be used during non-daylight hours shall be properly illuminated as to avoid accidents.  Any lights used to illuminate a parking lot </w:t>
      </w:r>
      <w:proofErr w:type="gramStart"/>
      <w:r w:rsidRPr="00D96E77">
        <w:rPr>
          <w:i/>
          <w:sz w:val="20"/>
          <w:szCs w:val="20"/>
        </w:rPr>
        <w:t>shall</w:t>
      </w:r>
      <w:proofErr w:type="gramEnd"/>
      <w:r w:rsidRPr="00D96E77">
        <w:rPr>
          <w:i/>
          <w:sz w:val="20"/>
          <w:szCs w:val="20"/>
        </w:rPr>
        <w:t xml:space="preserve"> be so arranged as to reflect the light away from the adjoining property. </w:t>
      </w:r>
    </w:p>
    <w:p w14:paraId="40E35C77" w14:textId="5289E3A6" w:rsidR="00D96E77" w:rsidRPr="00D96E77" w:rsidRDefault="00D96E77" w:rsidP="00D96E77">
      <w:pPr>
        <w:rPr>
          <w:b/>
          <w:sz w:val="20"/>
          <w:szCs w:val="20"/>
        </w:rPr>
      </w:pPr>
      <w:r w:rsidRPr="00E77C11">
        <w:rPr>
          <w:b/>
          <w:sz w:val="20"/>
          <w:szCs w:val="20"/>
        </w:rPr>
        <w:t xml:space="preserve">Acknowledged.  </w:t>
      </w:r>
      <w:r w:rsidR="00E31BAC" w:rsidRPr="00E77C11">
        <w:rPr>
          <w:b/>
          <w:sz w:val="20"/>
          <w:szCs w:val="20"/>
        </w:rPr>
        <w:t>A n</w:t>
      </w:r>
      <w:r w:rsidRPr="00E77C11">
        <w:rPr>
          <w:b/>
          <w:sz w:val="20"/>
          <w:szCs w:val="20"/>
        </w:rPr>
        <w:t>ew 20’-0” light pole ha</w:t>
      </w:r>
      <w:r w:rsidR="00E31BAC" w:rsidRPr="00E77C11">
        <w:rPr>
          <w:b/>
          <w:sz w:val="20"/>
          <w:szCs w:val="20"/>
        </w:rPr>
        <w:t>s</w:t>
      </w:r>
      <w:r w:rsidRPr="00E77C11">
        <w:rPr>
          <w:b/>
          <w:sz w:val="20"/>
          <w:szCs w:val="20"/>
        </w:rPr>
        <w:t xml:space="preserve"> been included to illuminate new parking area and the </w:t>
      </w:r>
      <w:r w:rsidR="00E31BAC" w:rsidRPr="00E77C11">
        <w:rPr>
          <w:b/>
          <w:sz w:val="20"/>
          <w:szCs w:val="20"/>
        </w:rPr>
        <w:t xml:space="preserve">access </w:t>
      </w:r>
      <w:r w:rsidRPr="00E77C11">
        <w:rPr>
          <w:b/>
          <w:sz w:val="20"/>
          <w:szCs w:val="20"/>
        </w:rPr>
        <w:t>drive</w:t>
      </w:r>
      <w:r w:rsidR="00E31BAC" w:rsidRPr="00E77C11">
        <w:rPr>
          <w:b/>
          <w:sz w:val="20"/>
          <w:szCs w:val="20"/>
        </w:rPr>
        <w:t xml:space="preserve"> to the storage building</w:t>
      </w:r>
      <w:r w:rsidRPr="00E77C11">
        <w:rPr>
          <w:b/>
          <w:sz w:val="20"/>
          <w:szCs w:val="20"/>
        </w:rPr>
        <w:t xml:space="preserve">.  Customized </w:t>
      </w:r>
      <w:proofErr w:type="gramStart"/>
      <w:r w:rsidRPr="00E77C11">
        <w:rPr>
          <w:b/>
          <w:sz w:val="20"/>
          <w:szCs w:val="20"/>
        </w:rPr>
        <w:t>cut off</w:t>
      </w:r>
      <w:proofErr w:type="gramEnd"/>
      <w:r w:rsidRPr="00E77C11">
        <w:rPr>
          <w:b/>
          <w:sz w:val="20"/>
          <w:szCs w:val="20"/>
        </w:rPr>
        <w:t xml:space="preserve"> shields can be made available if needed along with the proper positioning of light fixtures will be used to reflect light away from the adjoining properties.</w:t>
      </w:r>
    </w:p>
    <w:p w14:paraId="6D5F1646" w14:textId="77777777" w:rsidR="00D96E77" w:rsidRPr="00D96E77" w:rsidRDefault="00D96E77" w:rsidP="00D96E77">
      <w:pPr>
        <w:rPr>
          <w:i/>
          <w:sz w:val="20"/>
          <w:szCs w:val="20"/>
        </w:rPr>
      </w:pPr>
      <w:r w:rsidRPr="00D96E77">
        <w:rPr>
          <w:i/>
          <w:sz w:val="20"/>
          <w:szCs w:val="20"/>
        </w:rPr>
        <w:t xml:space="preserve">1903.14 Entrances, exits, and intended circulation patterns of parking areas shall be clearly marked. </w:t>
      </w:r>
    </w:p>
    <w:p w14:paraId="73E65B7C" w14:textId="77777777" w:rsidR="00D96E77" w:rsidRPr="00D96E77" w:rsidRDefault="00D96E77" w:rsidP="00D96E77">
      <w:pPr>
        <w:rPr>
          <w:i/>
          <w:sz w:val="20"/>
          <w:szCs w:val="20"/>
        </w:rPr>
      </w:pPr>
      <w:r w:rsidRPr="00D96E77">
        <w:rPr>
          <w:b/>
          <w:sz w:val="20"/>
          <w:szCs w:val="20"/>
        </w:rPr>
        <w:t>Acknowledged.</w:t>
      </w:r>
    </w:p>
    <w:p w14:paraId="67509F27" w14:textId="77777777" w:rsidR="00D96E77" w:rsidRPr="00D96E77" w:rsidRDefault="00D96E77" w:rsidP="00D96E77">
      <w:pPr>
        <w:rPr>
          <w:i/>
          <w:sz w:val="20"/>
          <w:szCs w:val="20"/>
        </w:rPr>
      </w:pPr>
      <w:r w:rsidRPr="00D96E77">
        <w:rPr>
          <w:i/>
          <w:sz w:val="20"/>
          <w:szCs w:val="20"/>
        </w:rPr>
        <w:t xml:space="preserve">Section 1904: Parking Space Requirements  </w:t>
      </w:r>
    </w:p>
    <w:p w14:paraId="1AF685CB" w14:textId="77777777" w:rsidR="00D96E77" w:rsidRPr="00D96E77" w:rsidRDefault="00D96E77" w:rsidP="00D96E77">
      <w:pPr>
        <w:rPr>
          <w:i/>
          <w:sz w:val="20"/>
          <w:szCs w:val="20"/>
        </w:rPr>
      </w:pPr>
      <w:r w:rsidRPr="00D96E77">
        <w:rPr>
          <w:i/>
          <w:sz w:val="20"/>
          <w:szCs w:val="20"/>
        </w:rPr>
        <w:t xml:space="preserve">For the purposes of this Resolution the following minimum parking space requirements shall apply. </w:t>
      </w:r>
    </w:p>
    <w:p w14:paraId="7E77826D" w14:textId="77777777" w:rsidR="00D96E77" w:rsidRPr="00D96E77" w:rsidRDefault="00D96E77" w:rsidP="00D96E77">
      <w:pPr>
        <w:rPr>
          <w:i/>
          <w:sz w:val="20"/>
          <w:szCs w:val="20"/>
        </w:rPr>
      </w:pPr>
      <w:r w:rsidRPr="00D96E77">
        <w:rPr>
          <w:i/>
          <w:sz w:val="20"/>
          <w:szCs w:val="20"/>
        </w:rPr>
        <w:t xml:space="preserve">1904.03 Religious establishments - one (1) for every four (4) seats in main </w:t>
      </w:r>
      <w:proofErr w:type="gramStart"/>
      <w:r w:rsidRPr="00D96E77">
        <w:rPr>
          <w:i/>
          <w:sz w:val="20"/>
          <w:szCs w:val="20"/>
        </w:rPr>
        <w:t>sanctuary;</w:t>
      </w:r>
      <w:proofErr w:type="gramEnd"/>
    </w:p>
    <w:p w14:paraId="6D3C61C2" w14:textId="77777777" w:rsidR="00E77C11" w:rsidRPr="00D96E77" w:rsidRDefault="00E77C11" w:rsidP="00E77C11">
      <w:pPr>
        <w:rPr>
          <w:b/>
          <w:bCs/>
          <w:sz w:val="20"/>
          <w:szCs w:val="20"/>
        </w:rPr>
      </w:pPr>
      <w:r w:rsidRPr="00E77C11">
        <w:rPr>
          <w:b/>
          <w:bCs/>
          <w:sz w:val="20"/>
          <w:szCs w:val="20"/>
        </w:rPr>
        <w:t>For parking breakdown, please refer to previous amendment to the Final Development Plan, section 1904.07 – page 72.</w:t>
      </w:r>
    </w:p>
    <w:p w14:paraId="53D34222" w14:textId="77777777" w:rsidR="00D96E77" w:rsidRPr="00D96E77" w:rsidRDefault="00D96E77" w:rsidP="00D96E77">
      <w:pPr>
        <w:rPr>
          <w:i/>
          <w:sz w:val="20"/>
          <w:szCs w:val="20"/>
        </w:rPr>
      </w:pPr>
      <w:r w:rsidRPr="00D96E77">
        <w:rPr>
          <w:i/>
          <w:sz w:val="20"/>
          <w:szCs w:val="20"/>
        </w:rPr>
        <w:lastRenderedPageBreak/>
        <w:t xml:space="preserve">1904.06 Elementary and junior high schools - two (2) for every classroom and one (1) for every eight (8) seats in auditoriums or assembly </w:t>
      </w:r>
      <w:proofErr w:type="gramStart"/>
      <w:r w:rsidRPr="00D96E77">
        <w:rPr>
          <w:i/>
          <w:sz w:val="20"/>
          <w:szCs w:val="20"/>
        </w:rPr>
        <w:t>halls;</w:t>
      </w:r>
      <w:proofErr w:type="gramEnd"/>
      <w:r w:rsidRPr="00D96E77">
        <w:rPr>
          <w:i/>
          <w:sz w:val="20"/>
          <w:szCs w:val="20"/>
        </w:rPr>
        <w:t xml:space="preserve"> </w:t>
      </w:r>
    </w:p>
    <w:p w14:paraId="0B844AF5" w14:textId="77777777" w:rsidR="00E77C11" w:rsidRPr="00E77C11" w:rsidRDefault="00E77C11" w:rsidP="00E77C11">
      <w:pPr>
        <w:rPr>
          <w:b/>
          <w:bCs/>
          <w:sz w:val="20"/>
          <w:szCs w:val="20"/>
        </w:rPr>
      </w:pPr>
      <w:r w:rsidRPr="00E77C11">
        <w:rPr>
          <w:b/>
          <w:bCs/>
          <w:sz w:val="20"/>
          <w:szCs w:val="20"/>
        </w:rPr>
        <w:t>For parking breakdown, please refer to previous amendment to the Final Development Plan, section 1904.07 – page 72.</w:t>
      </w:r>
    </w:p>
    <w:p w14:paraId="2290B4CB" w14:textId="77777777" w:rsidR="00D96E77" w:rsidRPr="00E77C11" w:rsidRDefault="00D96E77" w:rsidP="00D96E77">
      <w:pPr>
        <w:rPr>
          <w:i/>
          <w:sz w:val="20"/>
          <w:szCs w:val="20"/>
        </w:rPr>
      </w:pPr>
      <w:r w:rsidRPr="00E77C11">
        <w:rPr>
          <w:i/>
          <w:sz w:val="20"/>
          <w:szCs w:val="20"/>
        </w:rPr>
        <w:t xml:space="preserve">1904.07 High schools - one (1) for every two (2) persons capacity of the largest assembly area including one for every ten (10) students, one (1) for every teacher, and one (1) for every employee or </w:t>
      </w:r>
      <w:proofErr w:type="gramStart"/>
      <w:r w:rsidRPr="00E77C11">
        <w:rPr>
          <w:i/>
          <w:sz w:val="20"/>
          <w:szCs w:val="20"/>
        </w:rPr>
        <w:t>administrator;</w:t>
      </w:r>
      <w:proofErr w:type="gramEnd"/>
      <w:r w:rsidRPr="00E77C11">
        <w:rPr>
          <w:i/>
          <w:sz w:val="20"/>
          <w:szCs w:val="20"/>
        </w:rPr>
        <w:t xml:space="preserve"> </w:t>
      </w:r>
    </w:p>
    <w:p w14:paraId="259B8AB7" w14:textId="3CD39AF0" w:rsidR="00D96E77" w:rsidRPr="00D96E77" w:rsidRDefault="00902809" w:rsidP="00902809">
      <w:pPr>
        <w:rPr>
          <w:b/>
          <w:bCs/>
          <w:sz w:val="20"/>
          <w:szCs w:val="20"/>
        </w:rPr>
      </w:pPr>
      <w:r w:rsidRPr="00E77C11">
        <w:rPr>
          <w:b/>
          <w:bCs/>
          <w:sz w:val="20"/>
          <w:szCs w:val="20"/>
        </w:rPr>
        <w:t xml:space="preserve">For parking breakdown, please refer to previous amendment to the Final Development Plan, section 1904.07 – page </w:t>
      </w:r>
      <w:r w:rsidR="008363D0" w:rsidRPr="00E77C11">
        <w:rPr>
          <w:b/>
          <w:bCs/>
          <w:sz w:val="20"/>
          <w:szCs w:val="20"/>
        </w:rPr>
        <w:t>72</w:t>
      </w:r>
      <w:r w:rsidRPr="00E77C11">
        <w:rPr>
          <w:b/>
          <w:bCs/>
          <w:sz w:val="20"/>
          <w:szCs w:val="20"/>
        </w:rPr>
        <w:t>.</w:t>
      </w:r>
    </w:p>
    <w:p w14:paraId="5B25604D" w14:textId="100ADD36" w:rsidR="00D96E77" w:rsidRPr="00D96E77" w:rsidRDefault="00D96E77" w:rsidP="00D96E77">
      <w:pPr>
        <w:rPr>
          <w:b/>
          <w:bCs/>
          <w:sz w:val="20"/>
          <w:szCs w:val="20"/>
        </w:rPr>
      </w:pPr>
      <w:r w:rsidRPr="00D96E77">
        <w:rPr>
          <w:b/>
          <w:bCs/>
          <w:sz w:val="20"/>
          <w:szCs w:val="20"/>
        </w:rPr>
        <w:t xml:space="preserve">The existing parking area includes </w:t>
      </w:r>
      <w:r w:rsidR="00E77C11">
        <w:rPr>
          <w:b/>
          <w:bCs/>
          <w:sz w:val="20"/>
          <w:szCs w:val="20"/>
        </w:rPr>
        <w:t>788</w:t>
      </w:r>
      <w:r w:rsidRPr="00D96E77">
        <w:rPr>
          <w:b/>
          <w:bCs/>
          <w:sz w:val="20"/>
          <w:szCs w:val="20"/>
        </w:rPr>
        <w:t xml:space="preserve"> spaces as indicated in the previous Final Development Plan – page 35.  With the additional 10 spaces proposed with this submittal, this brings the total number of spaces to 7</w:t>
      </w:r>
      <w:r w:rsidR="00E77C11">
        <w:rPr>
          <w:b/>
          <w:bCs/>
          <w:sz w:val="20"/>
          <w:szCs w:val="20"/>
        </w:rPr>
        <w:t>98</w:t>
      </w:r>
      <w:r w:rsidRPr="00D96E77">
        <w:rPr>
          <w:b/>
          <w:bCs/>
          <w:sz w:val="20"/>
          <w:szCs w:val="20"/>
        </w:rPr>
        <w:t xml:space="preserve">, meeting the required number of parking spaces per the Zoning Ordinance.  </w:t>
      </w:r>
    </w:p>
    <w:p w14:paraId="43EC514D" w14:textId="77777777" w:rsidR="00D96E77" w:rsidRPr="00D96E77" w:rsidRDefault="00D96E77" w:rsidP="00D96E77">
      <w:pPr>
        <w:rPr>
          <w:i/>
          <w:sz w:val="20"/>
          <w:szCs w:val="20"/>
        </w:rPr>
      </w:pPr>
      <w:r w:rsidRPr="00D96E77">
        <w:rPr>
          <w:i/>
          <w:sz w:val="20"/>
          <w:szCs w:val="20"/>
        </w:rPr>
        <w:t xml:space="preserve">Section 1905: Off-Street Loading Areas  </w:t>
      </w:r>
    </w:p>
    <w:p w14:paraId="5BF7BCF4" w14:textId="77777777" w:rsidR="00D96E77" w:rsidRPr="00D96E77" w:rsidRDefault="00D96E77" w:rsidP="00D96E77">
      <w:pPr>
        <w:rPr>
          <w:i/>
          <w:sz w:val="20"/>
          <w:szCs w:val="20"/>
        </w:rPr>
      </w:pPr>
      <w:r w:rsidRPr="00D96E77">
        <w:rPr>
          <w:i/>
          <w:sz w:val="20"/>
          <w:szCs w:val="20"/>
        </w:rPr>
        <w:t xml:space="preserve">A permanently maintained area for standing, loading, and unloading materials shall be provided for on the same Lot with every Building, Structure, or part thereof erected and occupied for office, business, or industrial Uses.  These off-street loading areas shall be required to avoid undue interference with </w:t>
      </w:r>
      <w:proofErr w:type="gramStart"/>
      <w:r w:rsidRPr="00D96E77">
        <w:rPr>
          <w:i/>
          <w:sz w:val="20"/>
          <w:szCs w:val="20"/>
        </w:rPr>
        <w:t>public</w:t>
      </w:r>
      <w:proofErr w:type="gramEnd"/>
      <w:r w:rsidRPr="00D96E77">
        <w:rPr>
          <w:i/>
          <w:sz w:val="20"/>
          <w:szCs w:val="20"/>
        </w:rPr>
        <w:t xml:space="preserve"> use of streets in Planned Commercial Districts, Planned Industrial Districts, and Community Business Districts or other Districts where the Use requires the receipt or distribution by vehicles of material or merchandise.  All loading facilities shall be in accordance with the following specifications: </w:t>
      </w:r>
    </w:p>
    <w:p w14:paraId="4A18CF81" w14:textId="77777777" w:rsidR="00D96E77" w:rsidRPr="00D96E77" w:rsidRDefault="00D96E77" w:rsidP="00D96E77">
      <w:pPr>
        <w:rPr>
          <w:i/>
          <w:sz w:val="20"/>
          <w:szCs w:val="20"/>
        </w:rPr>
      </w:pPr>
      <w:r w:rsidRPr="00D96E77">
        <w:rPr>
          <w:i/>
          <w:sz w:val="20"/>
          <w:szCs w:val="20"/>
        </w:rPr>
        <w:t xml:space="preserve">1905.01 Each loading space shall have minimum dimensions not less than twelve (12) feet in width, fifty (50) feet in length, and a vertical clearance of not less than fifteen (15) feet. </w:t>
      </w:r>
    </w:p>
    <w:p w14:paraId="34DD7329" w14:textId="3F55FC45" w:rsidR="00D96E77" w:rsidRPr="00D96E77" w:rsidRDefault="00D96E77" w:rsidP="00D96E77">
      <w:pPr>
        <w:rPr>
          <w:b/>
          <w:sz w:val="20"/>
          <w:szCs w:val="20"/>
        </w:rPr>
      </w:pPr>
      <w:r w:rsidRPr="00E77C11">
        <w:rPr>
          <w:b/>
          <w:sz w:val="20"/>
          <w:szCs w:val="20"/>
        </w:rPr>
        <w:t xml:space="preserve">The proposed </w:t>
      </w:r>
      <w:r w:rsidR="008363D0" w:rsidRPr="00E77C11">
        <w:rPr>
          <w:b/>
          <w:sz w:val="20"/>
          <w:szCs w:val="20"/>
        </w:rPr>
        <w:t>storage building is for the school and church to use</w:t>
      </w:r>
      <w:r w:rsidR="0054318D" w:rsidRPr="00E77C11">
        <w:rPr>
          <w:b/>
          <w:sz w:val="20"/>
          <w:szCs w:val="20"/>
        </w:rPr>
        <w:t xml:space="preserve"> and includes an overhead garage door to allow loading and unloading of items to be stored within the 60’ x 100’ building. This does not require an off-street loading area.</w:t>
      </w:r>
    </w:p>
    <w:p w14:paraId="2E97C9EE" w14:textId="77777777" w:rsidR="00D96E77" w:rsidRPr="00D96E77" w:rsidRDefault="00D96E77" w:rsidP="00D96E77">
      <w:pPr>
        <w:rPr>
          <w:i/>
          <w:sz w:val="20"/>
          <w:szCs w:val="20"/>
        </w:rPr>
      </w:pPr>
      <w:r w:rsidRPr="00D96E77">
        <w:rPr>
          <w:i/>
          <w:sz w:val="20"/>
          <w:szCs w:val="20"/>
        </w:rPr>
        <w:t xml:space="preserve">1905.02 Off-street loading spaces may occupy any part of </w:t>
      </w:r>
      <w:proofErr w:type="gramStart"/>
      <w:r w:rsidRPr="00D96E77">
        <w:rPr>
          <w:i/>
          <w:sz w:val="20"/>
          <w:szCs w:val="20"/>
        </w:rPr>
        <w:t>a required</w:t>
      </w:r>
      <w:proofErr w:type="gramEnd"/>
      <w:r w:rsidRPr="00D96E77">
        <w:rPr>
          <w:i/>
          <w:sz w:val="20"/>
          <w:szCs w:val="20"/>
        </w:rPr>
        <w:t xml:space="preserve"> rear or side yard but shall not project into any front yard. </w:t>
      </w:r>
    </w:p>
    <w:p w14:paraId="102A87BB" w14:textId="77777777" w:rsidR="00D96E77" w:rsidRPr="00D96E77" w:rsidRDefault="00D96E77" w:rsidP="00D96E77">
      <w:pPr>
        <w:rPr>
          <w:b/>
          <w:sz w:val="20"/>
          <w:szCs w:val="20"/>
        </w:rPr>
      </w:pPr>
      <w:proofErr w:type="gramStart"/>
      <w:r w:rsidRPr="00D96E77">
        <w:rPr>
          <w:b/>
          <w:sz w:val="20"/>
          <w:szCs w:val="20"/>
        </w:rPr>
        <w:t>All of</w:t>
      </w:r>
      <w:proofErr w:type="gramEnd"/>
      <w:r w:rsidRPr="00D96E77">
        <w:rPr>
          <w:b/>
          <w:sz w:val="20"/>
          <w:szCs w:val="20"/>
        </w:rPr>
        <w:t xml:space="preserve"> the existing and proposed parking is in compliance.</w:t>
      </w:r>
    </w:p>
    <w:p w14:paraId="4AA5C35C" w14:textId="77777777" w:rsidR="00D96E77" w:rsidRPr="00D96E77" w:rsidRDefault="00D96E77" w:rsidP="00D96E77">
      <w:pPr>
        <w:rPr>
          <w:i/>
          <w:sz w:val="20"/>
          <w:szCs w:val="20"/>
        </w:rPr>
      </w:pPr>
      <w:r w:rsidRPr="00D96E77">
        <w:rPr>
          <w:i/>
          <w:sz w:val="20"/>
          <w:szCs w:val="20"/>
        </w:rPr>
        <w:t>1905.03 All required, off-street loading spaces shall have access to a public street in such a manner that any vehicle leaving or entering the premises shall be traveling in a forward motion.</w:t>
      </w:r>
    </w:p>
    <w:p w14:paraId="544483A0" w14:textId="77777777" w:rsidR="00D96E77" w:rsidRPr="00D96E77" w:rsidRDefault="00D96E77" w:rsidP="00D96E77">
      <w:pPr>
        <w:rPr>
          <w:b/>
          <w:sz w:val="20"/>
          <w:szCs w:val="20"/>
        </w:rPr>
      </w:pPr>
      <w:proofErr w:type="gramStart"/>
      <w:r w:rsidRPr="00D96E77">
        <w:rPr>
          <w:b/>
          <w:sz w:val="20"/>
          <w:szCs w:val="20"/>
        </w:rPr>
        <w:t>All of</w:t>
      </w:r>
      <w:proofErr w:type="gramEnd"/>
      <w:r w:rsidRPr="00D96E77">
        <w:rPr>
          <w:b/>
          <w:sz w:val="20"/>
          <w:szCs w:val="20"/>
        </w:rPr>
        <w:t xml:space="preserve"> the existing and proposed parking is in compliance. </w:t>
      </w:r>
    </w:p>
    <w:p w14:paraId="637A7DD8" w14:textId="77777777" w:rsidR="00D96E77" w:rsidRPr="00D96E77" w:rsidRDefault="00D96E77" w:rsidP="00D96E77">
      <w:pPr>
        <w:rPr>
          <w:i/>
          <w:sz w:val="20"/>
          <w:szCs w:val="20"/>
        </w:rPr>
      </w:pPr>
      <w:r w:rsidRPr="00D96E77">
        <w:rPr>
          <w:i/>
          <w:sz w:val="20"/>
          <w:szCs w:val="20"/>
        </w:rPr>
        <w:t xml:space="preserve">1905.04 All required loading spaces, together with driveways, aisles, and other circulation areas, shall be surfaced with </w:t>
      </w:r>
      <w:proofErr w:type="gramStart"/>
      <w:r w:rsidRPr="00D96E77">
        <w:rPr>
          <w:i/>
          <w:sz w:val="20"/>
          <w:szCs w:val="20"/>
        </w:rPr>
        <w:t>an asphaltic</w:t>
      </w:r>
      <w:proofErr w:type="gramEnd"/>
      <w:r w:rsidRPr="00D96E77">
        <w:rPr>
          <w:i/>
          <w:sz w:val="20"/>
          <w:szCs w:val="20"/>
        </w:rPr>
        <w:t xml:space="preserve"> concrete or Portland cement concrete pavement to provide a durable and dust free surface.</w:t>
      </w:r>
    </w:p>
    <w:p w14:paraId="6D3AB6CF" w14:textId="541923AB" w:rsidR="00D96E77" w:rsidRPr="00D96E77" w:rsidRDefault="00D96E77" w:rsidP="00D96E77">
      <w:pPr>
        <w:rPr>
          <w:b/>
          <w:sz w:val="20"/>
          <w:szCs w:val="20"/>
        </w:rPr>
      </w:pPr>
      <w:proofErr w:type="gramStart"/>
      <w:r w:rsidRPr="00D96E77">
        <w:rPr>
          <w:b/>
          <w:sz w:val="20"/>
          <w:szCs w:val="20"/>
        </w:rPr>
        <w:t>All of</w:t>
      </w:r>
      <w:proofErr w:type="gramEnd"/>
      <w:r w:rsidRPr="00D96E77">
        <w:rPr>
          <w:b/>
          <w:sz w:val="20"/>
          <w:szCs w:val="20"/>
        </w:rPr>
        <w:t xml:space="preserve"> the existing and loading spaces and parking </w:t>
      </w:r>
      <w:r w:rsidR="0054318D">
        <w:rPr>
          <w:b/>
          <w:sz w:val="20"/>
          <w:szCs w:val="20"/>
        </w:rPr>
        <w:t>are</w:t>
      </w:r>
      <w:r w:rsidRPr="00D96E77">
        <w:rPr>
          <w:b/>
          <w:sz w:val="20"/>
          <w:szCs w:val="20"/>
        </w:rPr>
        <w:t xml:space="preserve"> in compliance. All parking spaces, drives and approach lanes are to be asphalt or poured concrete.</w:t>
      </w:r>
    </w:p>
    <w:p w14:paraId="00842042" w14:textId="77777777" w:rsidR="00D96E77" w:rsidRPr="00D96E77" w:rsidRDefault="00D96E77" w:rsidP="00D96E77">
      <w:pPr>
        <w:rPr>
          <w:i/>
          <w:sz w:val="20"/>
          <w:szCs w:val="20"/>
        </w:rPr>
      </w:pPr>
      <w:r w:rsidRPr="00D96E77">
        <w:rPr>
          <w:i/>
          <w:sz w:val="20"/>
          <w:szCs w:val="20"/>
        </w:rPr>
        <w:t>1905.05 All loading spaces, together with driveways, aisles, and other circulation areas, shall be designed to prevent the drainage of surface water onto adjacent properties or walkways and damage to public streets.</w:t>
      </w:r>
    </w:p>
    <w:p w14:paraId="67D63D98" w14:textId="77777777" w:rsidR="00D96E77" w:rsidRPr="00D96E77" w:rsidRDefault="00D96E77" w:rsidP="00D96E77">
      <w:pPr>
        <w:rPr>
          <w:b/>
          <w:sz w:val="20"/>
          <w:szCs w:val="20"/>
        </w:rPr>
      </w:pPr>
      <w:r w:rsidRPr="00D96E77">
        <w:rPr>
          <w:b/>
          <w:sz w:val="20"/>
          <w:szCs w:val="20"/>
        </w:rPr>
        <w:t xml:space="preserve">All drives and parking have been designed to drain to an onsite storm water management system. </w:t>
      </w:r>
    </w:p>
    <w:p w14:paraId="2105E436" w14:textId="77777777" w:rsidR="00D96E77" w:rsidRPr="00D96E77" w:rsidRDefault="00D96E77" w:rsidP="00D96E77">
      <w:pPr>
        <w:rPr>
          <w:i/>
          <w:sz w:val="20"/>
          <w:szCs w:val="20"/>
        </w:rPr>
      </w:pPr>
      <w:r w:rsidRPr="00D96E77">
        <w:rPr>
          <w:i/>
          <w:sz w:val="20"/>
          <w:szCs w:val="20"/>
        </w:rPr>
        <w:t xml:space="preserve">1905.06 Screening shall be required as provided in Article 20. </w:t>
      </w:r>
    </w:p>
    <w:p w14:paraId="7A10B172" w14:textId="77777777" w:rsidR="00D96E77" w:rsidRPr="00D96E77" w:rsidRDefault="00D96E77" w:rsidP="00D96E77">
      <w:pPr>
        <w:rPr>
          <w:b/>
          <w:sz w:val="20"/>
          <w:szCs w:val="20"/>
        </w:rPr>
      </w:pPr>
      <w:r w:rsidRPr="00D96E77">
        <w:rPr>
          <w:b/>
          <w:sz w:val="20"/>
          <w:szCs w:val="20"/>
        </w:rPr>
        <w:t>Acknowledged.</w:t>
      </w:r>
    </w:p>
    <w:p w14:paraId="6D746DB4" w14:textId="77777777" w:rsidR="00D96E77" w:rsidRPr="00D96E77" w:rsidRDefault="00D96E77" w:rsidP="00D96E77">
      <w:pPr>
        <w:rPr>
          <w:i/>
          <w:sz w:val="20"/>
          <w:szCs w:val="20"/>
        </w:rPr>
      </w:pPr>
      <w:r w:rsidRPr="00D96E77">
        <w:rPr>
          <w:i/>
          <w:sz w:val="20"/>
          <w:szCs w:val="20"/>
        </w:rPr>
        <w:t xml:space="preserve">1905.07 Any loading area that is intended to be used during non-daylight hours shall be properly illuminated to avoid accidents.  Any lights used to illuminate a loading area </w:t>
      </w:r>
      <w:proofErr w:type="gramStart"/>
      <w:r w:rsidRPr="00D96E77">
        <w:rPr>
          <w:i/>
          <w:sz w:val="20"/>
          <w:szCs w:val="20"/>
        </w:rPr>
        <w:t>shall</w:t>
      </w:r>
      <w:proofErr w:type="gramEnd"/>
      <w:r w:rsidRPr="00D96E77">
        <w:rPr>
          <w:i/>
          <w:sz w:val="20"/>
          <w:szCs w:val="20"/>
        </w:rPr>
        <w:t xml:space="preserve"> be so arranged as to reflect the light away from adjoining property. </w:t>
      </w:r>
    </w:p>
    <w:p w14:paraId="26A18602" w14:textId="46449B40" w:rsidR="00D96E77" w:rsidRPr="00D96E77" w:rsidRDefault="00D96E77" w:rsidP="00D96E77">
      <w:pPr>
        <w:rPr>
          <w:b/>
          <w:sz w:val="20"/>
          <w:szCs w:val="20"/>
        </w:rPr>
      </w:pPr>
      <w:r w:rsidRPr="00D96E77">
        <w:rPr>
          <w:b/>
          <w:sz w:val="20"/>
          <w:szCs w:val="20"/>
        </w:rPr>
        <w:lastRenderedPageBreak/>
        <w:t xml:space="preserve">The loading area for the building is the entire </w:t>
      </w:r>
      <w:r w:rsidR="00E77C11">
        <w:rPr>
          <w:b/>
          <w:sz w:val="20"/>
          <w:szCs w:val="20"/>
        </w:rPr>
        <w:t xml:space="preserve">width of the </w:t>
      </w:r>
      <w:r w:rsidRPr="00D96E77">
        <w:rPr>
          <w:b/>
          <w:sz w:val="20"/>
          <w:szCs w:val="20"/>
        </w:rPr>
        <w:t xml:space="preserve">drive </w:t>
      </w:r>
      <w:r w:rsidR="00E77C11">
        <w:rPr>
          <w:b/>
          <w:sz w:val="20"/>
          <w:szCs w:val="20"/>
        </w:rPr>
        <w:t>that approaches</w:t>
      </w:r>
      <w:r w:rsidRPr="00D96E77">
        <w:rPr>
          <w:b/>
          <w:sz w:val="20"/>
          <w:szCs w:val="20"/>
        </w:rPr>
        <w:t xml:space="preserve"> the front of the building</w:t>
      </w:r>
      <w:r w:rsidR="00E77C11">
        <w:rPr>
          <w:b/>
          <w:sz w:val="20"/>
          <w:szCs w:val="20"/>
        </w:rPr>
        <w:t>.</w:t>
      </w:r>
      <w:r w:rsidRPr="00D96E77">
        <w:rPr>
          <w:b/>
          <w:sz w:val="20"/>
          <w:szCs w:val="20"/>
        </w:rPr>
        <w:t xml:space="preserve"> where there </w:t>
      </w:r>
      <w:proofErr w:type="gramStart"/>
      <w:r w:rsidR="00E77C11">
        <w:rPr>
          <w:b/>
          <w:sz w:val="20"/>
          <w:szCs w:val="20"/>
        </w:rPr>
        <w:t>is</w:t>
      </w:r>
      <w:proofErr w:type="gramEnd"/>
      <w:r w:rsidR="00E77C11">
        <w:rPr>
          <w:b/>
          <w:sz w:val="20"/>
          <w:szCs w:val="20"/>
        </w:rPr>
        <w:t xml:space="preserve"> one </w:t>
      </w:r>
      <w:r w:rsidRPr="00D96E77">
        <w:rPr>
          <w:b/>
          <w:sz w:val="20"/>
          <w:szCs w:val="20"/>
        </w:rPr>
        <w:t>pole mounted site lights.</w:t>
      </w:r>
    </w:p>
    <w:p w14:paraId="1D9EB8B2" w14:textId="77777777" w:rsidR="00D96E77" w:rsidRPr="00D96E77" w:rsidRDefault="00D96E77" w:rsidP="00D96E77">
      <w:pPr>
        <w:rPr>
          <w:i/>
          <w:sz w:val="20"/>
          <w:szCs w:val="20"/>
        </w:rPr>
      </w:pPr>
      <w:r w:rsidRPr="00D96E77">
        <w:rPr>
          <w:i/>
          <w:sz w:val="20"/>
          <w:szCs w:val="20"/>
        </w:rPr>
        <w:t>1905.08 No loading ramp, dock, door, or space, nor any portion thereof, shall be located closer than fifty (50) feet from any Lot zoned for residential Use.</w:t>
      </w:r>
    </w:p>
    <w:p w14:paraId="6D204074" w14:textId="015EEE3F" w:rsidR="00D96E77" w:rsidRPr="00D96E77" w:rsidRDefault="00D96E77" w:rsidP="00D96E77">
      <w:pPr>
        <w:rPr>
          <w:b/>
          <w:sz w:val="20"/>
          <w:szCs w:val="20"/>
        </w:rPr>
      </w:pPr>
      <w:r w:rsidRPr="00002A37">
        <w:rPr>
          <w:b/>
          <w:sz w:val="20"/>
          <w:szCs w:val="20"/>
        </w:rPr>
        <w:t xml:space="preserve">The closest that the proposed </w:t>
      </w:r>
      <w:r w:rsidR="007D6C8E" w:rsidRPr="00002A37">
        <w:rPr>
          <w:b/>
          <w:sz w:val="20"/>
          <w:szCs w:val="20"/>
        </w:rPr>
        <w:t>storage</w:t>
      </w:r>
      <w:r w:rsidRPr="00002A37">
        <w:rPr>
          <w:b/>
          <w:sz w:val="20"/>
          <w:szCs w:val="20"/>
        </w:rPr>
        <w:t xml:space="preserve"> building comes to a property line i</w:t>
      </w:r>
      <w:r w:rsidRPr="00002A37">
        <w:rPr>
          <w:b/>
          <w:i/>
          <w:iCs/>
          <w:sz w:val="20"/>
          <w:szCs w:val="20"/>
        </w:rPr>
        <w:t>s</w:t>
      </w:r>
      <w:r w:rsidRPr="00002A37">
        <w:rPr>
          <w:b/>
          <w:sz w:val="20"/>
          <w:szCs w:val="20"/>
        </w:rPr>
        <w:t xml:space="preserve"> </w:t>
      </w:r>
      <w:r w:rsidR="00002A37" w:rsidRPr="00002A37">
        <w:rPr>
          <w:b/>
          <w:sz w:val="20"/>
          <w:szCs w:val="20"/>
        </w:rPr>
        <w:t>126.8’</w:t>
      </w:r>
      <w:r w:rsidRPr="00002A37">
        <w:rPr>
          <w:b/>
          <w:sz w:val="20"/>
          <w:szCs w:val="20"/>
        </w:rPr>
        <w:t>, which complies with the 50’-0” separation requirement. This is indicated on the Site Concept Plan sheet 202</w:t>
      </w:r>
      <w:r w:rsidR="005A73D4" w:rsidRPr="00002A37">
        <w:rPr>
          <w:b/>
          <w:sz w:val="20"/>
          <w:szCs w:val="20"/>
        </w:rPr>
        <w:t>4</w:t>
      </w:r>
      <w:r w:rsidRPr="00002A37">
        <w:rPr>
          <w:b/>
          <w:sz w:val="20"/>
          <w:szCs w:val="20"/>
        </w:rPr>
        <w:t>-C2.</w:t>
      </w:r>
    </w:p>
    <w:p w14:paraId="0955A066" w14:textId="4B854BD8" w:rsidR="00D96E77" w:rsidRPr="00D96E77" w:rsidRDefault="00D96E77" w:rsidP="00D96E77">
      <w:pPr>
        <w:rPr>
          <w:i/>
          <w:sz w:val="20"/>
          <w:szCs w:val="20"/>
        </w:rPr>
      </w:pPr>
      <w:r w:rsidRPr="00D96E77">
        <w:rPr>
          <w:i/>
          <w:sz w:val="20"/>
          <w:szCs w:val="20"/>
        </w:rPr>
        <w:t xml:space="preserve">1905.09 For Uses exceeding ten thousand (10,000) square feet of gross Floor Area one (1) additional off-street loading space shall be required for each additional twenty thousand (20,000) square feet of gross Floor Area or fraction thereof. </w:t>
      </w:r>
    </w:p>
    <w:p w14:paraId="34F71F14" w14:textId="5987811E" w:rsidR="00D96E77" w:rsidRPr="00D96E77" w:rsidRDefault="00D96E77" w:rsidP="00D96E77">
      <w:pPr>
        <w:rPr>
          <w:b/>
          <w:sz w:val="20"/>
          <w:szCs w:val="20"/>
        </w:rPr>
      </w:pPr>
      <w:r w:rsidRPr="00002A37">
        <w:rPr>
          <w:b/>
          <w:sz w:val="20"/>
          <w:szCs w:val="20"/>
        </w:rPr>
        <w:t xml:space="preserve">The </w:t>
      </w:r>
      <w:r w:rsidR="005A73D4" w:rsidRPr="00002A37">
        <w:rPr>
          <w:b/>
          <w:sz w:val="20"/>
          <w:szCs w:val="20"/>
        </w:rPr>
        <w:t xml:space="preserve">proposed storage building is only 6,000 square feet in </w:t>
      </w:r>
      <w:r w:rsidR="00E77C11" w:rsidRPr="00002A37">
        <w:rPr>
          <w:b/>
          <w:sz w:val="20"/>
          <w:szCs w:val="20"/>
        </w:rPr>
        <w:t>area,</w:t>
      </w:r>
      <w:r w:rsidR="005A73D4" w:rsidRPr="00002A37">
        <w:rPr>
          <w:b/>
          <w:sz w:val="20"/>
          <w:szCs w:val="20"/>
        </w:rPr>
        <w:t xml:space="preserve"> so no additional off-street loading space is required</w:t>
      </w:r>
      <w:r w:rsidRPr="00002A37">
        <w:rPr>
          <w:b/>
          <w:sz w:val="20"/>
          <w:szCs w:val="20"/>
        </w:rPr>
        <w:t>.</w:t>
      </w:r>
    </w:p>
    <w:p w14:paraId="07701AAF" w14:textId="77777777" w:rsidR="00D96E77" w:rsidRPr="00D96E77" w:rsidRDefault="00D96E77" w:rsidP="00D96E77">
      <w:pPr>
        <w:rPr>
          <w:i/>
          <w:sz w:val="20"/>
          <w:szCs w:val="20"/>
          <w:u w:val="single"/>
        </w:rPr>
      </w:pPr>
      <w:r w:rsidRPr="00D96E77">
        <w:rPr>
          <w:i/>
          <w:sz w:val="20"/>
          <w:szCs w:val="20"/>
          <w:u w:val="single"/>
        </w:rPr>
        <w:t xml:space="preserve">Genoa Township – Article 20: LANDSCAPING STANDARDS </w:t>
      </w:r>
    </w:p>
    <w:p w14:paraId="72BC6BEF" w14:textId="77777777" w:rsidR="00D96E77" w:rsidRPr="00D96E77" w:rsidRDefault="00D96E77" w:rsidP="00D96E77">
      <w:pPr>
        <w:rPr>
          <w:i/>
          <w:sz w:val="20"/>
          <w:szCs w:val="20"/>
        </w:rPr>
      </w:pPr>
      <w:r w:rsidRPr="00D96E77">
        <w:rPr>
          <w:i/>
          <w:sz w:val="20"/>
          <w:szCs w:val="20"/>
        </w:rPr>
        <w:t xml:space="preserve">Section 2001: Intent and Purpose  </w:t>
      </w:r>
    </w:p>
    <w:p w14:paraId="4185B127" w14:textId="77777777" w:rsidR="00D96E77" w:rsidRPr="00D96E77" w:rsidRDefault="00D96E77" w:rsidP="00D96E77">
      <w:pPr>
        <w:rPr>
          <w:i/>
          <w:sz w:val="20"/>
          <w:szCs w:val="20"/>
        </w:rPr>
      </w:pPr>
      <w:r w:rsidRPr="00D96E77">
        <w:rPr>
          <w:i/>
          <w:sz w:val="20"/>
          <w:szCs w:val="20"/>
        </w:rPr>
        <w:t xml:space="preserve">The following regulations are applicable to the districts within which they are specified unless otherwise stipulated or modified by the regulations within a specific Zoning District.  </w:t>
      </w:r>
    </w:p>
    <w:p w14:paraId="40E9EC6D" w14:textId="77777777" w:rsidR="00D96E77" w:rsidRPr="00D96E77" w:rsidRDefault="00D96E77" w:rsidP="00D96E77">
      <w:pPr>
        <w:rPr>
          <w:i/>
          <w:sz w:val="20"/>
          <w:szCs w:val="20"/>
        </w:rPr>
      </w:pPr>
      <w:r w:rsidRPr="00D96E77">
        <w:rPr>
          <w:i/>
          <w:sz w:val="20"/>
          <w:szCs w:val="20"/>
        </w:rPr>
        <w:t xml:space="preserve">Section 2002: Fences, Accessory Walls and Vegetation  </w:t>
      </w:r>
    </w:p>
    <w:p w14:paraId="691FE178" w14:textId="77777777" w:rsidR="00D96E77" w:rsidRPr="00D96E77" w:rsidRDefault="00D96E77" w:rsidP="00D96E77">
      <w:pPr>
        <w:rPr>
          <w:i/>
          <w:sz w:val="20"/>
          <w:szCs w:val="20"/>
        </w:rPr>
      </w:pPr>
      <w:r w:rsidRPr="00D96E77">
        <w:rPr>
          <w:i/>
          <w:sz w:val="20"/>
          <w:szCs w:val="20"/>
        </w:rPr>
        <w:t xml:space="preserve">No person shall erect or construct a fence or Accessory Wall within Genoa Township without first obtaining a Zoning Permit as per Section 115 of this Resolution.  A plot plan or site plan must be provided along with a completed permit application showing the location of the proposed Fence or Accessory Wall and accurate distance measurements from all existing Structures and property lines. </w:t>
      </w:r>
    </w:p>
    <w:p w14:paraId="0719AA90" w14:textId="77777777" w:rsidR="00D96E77" w:rsidRPr="00D96E77" w:rsidRDefault="00D96E77" w:rsidP="00D96E77">
      <w:pPr>
        <w:rPr>
          <w:b/>
          <w:sz w:val="20"/>
          <w:szCs w:val="20"/>
        </w:rPr>
      </w:pPr>
      <w:r w:rsidRPr="00D96E77">
        <w:rPr>
          <w:b/>
          <w:sz w:val="20"/>
          <w:szCs w:val="20"/>
        </w:rPr>
        <w:t>Acknowledged.</w:t>
      </w:r>
    </w:p>
    <w:p w14:paraId="7EB1145A" w14:textId="77777777" w:rsidR="00D96E77" w:rsidRPr="00D96E77" w:rsidRDefault="00D96E77" w:rsidP="00D96E77">
      <w:pPr>
        <w:rPr>
          <w:i/>
          <w:sz w:val="20"/>
          <w:szCs w:val="20"/>
        </w:rPr>
      </w:pPr>
      <w:r w:rsidRPr="00D96E77">
        <w:rPr>
          <w:i/>
          <w:sz w:val="20"/>
          <w:szCs w:val="20"/>
        </w:rPr>
        <w:t xml:space="preserve">Each property owner shall determine exact locations of Lot Lines to ascertain no encroachment upon another Lot.  The issuance of a Zoning Permit by the Genoa Township Development &amp; Zoning Office shall not certify the location of lot lines, which is the property owner’s duty otherwise imposed. </w:t>
      </w:r>
    </w:p>
    <w:p w14:paraId="6A66A9D1" w14:textId="77777777" w:rsidR="00D96E77" w:rsidRPr="00D96E77" w:rsidRDefault="00D96E77" w:rsidP="00D96E77">
      <w:pPr>
        <w:rPr>
          <w:i/>
          <w:sz w:val="20"/>
          <w:szCs w:val="20"/>
        </w:rPr>
      </w:pPr>
      <w:r w:rsidRPr="00D96E77">
        <w:rPr>
          <w:i/>
          <w:sz w:val="20"/>
          <w:szCs w:val="20"/>
        </w:rPr>
        <w:t xml:space="preserve">The location and height of all Fences, Accessory Walls, and vegetation shall be in accordance with the following provisions. </w:t>
      </w:r>
    </w:p>
    <w:p w14:paraId="79D14901" w14:textId="3037D764" w:rsidR="00D96E77" w:rsidRPr="0054318D" w:rsidRDefault="00D96E77" w:rsidP="00D96E77">
      <w:pPr>
        <w:rPr>
          <w:i/>
          <w:sz w:val="20"/>
          <w:szCs w:val="20"/>
        </w:rPr>
      </w:pPr>
      <w:r w:rsidRPr="00D96E77">
        <w:rPr>
          <w:i/>
          <w:sz w:val="20"/>
          <w:szCs w:val="20"/>
        </w:rPr>
        <w:t>2002.01 Fences and Accessory Walls on Corner Lots shall not interfere with sight distance as further regulated in Section 1617.</w:t>
      </w:r>
      <w:r w:rsidR="0054318D">
        <w:rPr>
          <w:i/>
          <w:sz w:val="20"/>
          <w:szCs w:val="20"/>
        </w:rPr>
        <w:t xml:space="preserve"> </w:t>
      </w:r>
      <w:r w:rsidR="0054318D">
        <w:rPr>
          <w:b/>
          <w:sz w:val="20"/>
          <w:szCs w:val="20"/>
        </w:rPr>
        <w:t>Acknowledged.</w:t>
      </w:r>
    </w:p>
    <w:p w14:paraId="6CEA9BAE" w14:textId="77777777" w:rsidR="00D96E77" w:rsidRPr="00D96E77" w:rsidRDefault="00D96E77" w:rsidP="00D96E77">
      <w:pPr>
        <w:rPr>
          <w:i/>
          <w:sz w:val="20"/>
          <w:szCs w:val="20"/>
        </w:rPr>
      </w:pPr>
      <w:r w:rsidRPr="00D96E77">
        <w:rPr>
          <w:i/>
          <w:sz w:val="20"/>
          <w:szCs w:val="20"/>
        </w:rPr>
        <w:t>2002.02 Fences and Accessory Walls shall not be permitted within any Right-of-Way.</w:t>
      </w:r>
      <w:r w:rsidRPr="00D96E77">
        <w:rPr>
          <w:b/>
          <w:sz w:val="20"/>
          <w:szCs w:val="20"/>
        </w:rPr>
        <w:t xml:space="preserve"> Acknowledged.</w:t>
      </w:r>
    </w:p>
    <w:p w14:paraId="7F6346D6" w14:textId="77777777" w:rsidR="00D96E77" w:rsidRPr="00D96E77" w:rsidRDefault="00D96E77" w:rsidP="00D96E77">
      <w:pPr>
        <w:rPr>
          <w:i/>
          <w:sz w:val="20"/>
          <w:szCs w:val="20"/>
        </w:rPr>
      </w:pPr>
      <w:r w:rsidRPr="00D96E77">
        <w:rPr>
          <w:i/>
          <w:sz w:val="20"/>
          <w:szCs w:val="20"/>
        </w:rPr>
        <w:t>2002.03 The maximum permitted height for a Fence or Accessory Wall located twenty (20) or more feet away from any Street Right-of-Way line shall be eight (8) feet. The maximum permitted height for a Fence or Accessory Wall located less than twenty (20) feet from a Street Right-of-Way line shall be thirty-six (36) inches, unless specified below.</w:t>
      </w:r>
      <w:r w:rsidRPr="00D96E77">
        <w:rPr>
          <w:b/>
          <w:sz w:val="20"/>
          <w:szCs w:val="20"/>
        </w:rPr>
        <w:t xml:space="preserve"> Acknowledged.</w:t>
      </w:r>
    </w:p>
    <w:p w14:paraId="1EA17DD9" w14:textId="77777777" w:rsidR="00D96E77" w:rsidRPr="00D96E77" w:rsidRDefault="00D96E77" w:rsidP="00D96E77">
      <w:pPr>
        <w:rPr>
          <w:i/>
          <w:sz w:val="20"/>
          <w:szCs w:val="20"/>
        </w:rPr>
      </w:pPr>
      <w:r w:rsidRPr="00D96E77">
        <w:rPr>
          <w:i/>
          <w:sz w:val="20"/>
          <w:szCs w:val="20"/>
        </w:rPr>
        <w:t xml:space="preserve">A) Fences and Accessory Walls located within designated Open Space areas of Planned Developments shall not be subject to the thirty-six (36) inch height restriction but shall be subject to the eight (8) foot height restriction. </w:t>
      </w:r>
      <w:r w:rsidRPr="00D96E77">
        <w:rPr>
          <w:b/>
          <w:sz w:val="20"/>
          <w:szCs w:val="20"/>
        </w:rPr>
        <w:t>Acknowledged.</w:t>
      </w:r>
    </w:p>
    <w:p w14:paraId="3465BC48" w14:textId="77777777" w:rsidR="00D96E77" w:rsidRPr="00D96E77" w:rsidRDefault="00D96E77" w:rsidP="00D96E77">
      <w:pPr>
        <w:rPr>
          <w:i/>
          <w:sz w:val="20"/>
          <w:szCs w:val="20"/>
        </w:rPr>
      </w:pPr>
      <w:r w:rsidRPr="00D96E77">
        <w:rPr>
          <w:i/>
          <w:sz w:val="20"/>
          <w:szCs w:val="20"/>
        </w:rPr>
        <w:t xml:space="preserve">B) Fences and Accessory Walls exceeding thirty-six (36) inches in height shall be permitted if they are required by Section 1709.01 and placed ten (10) feet or less from the edge of </w:t>
      </w:r>
      <w:proofErr w:type="gramStart"/>
      <w:r w:rsidRPr="00D96E77">
        <w:rPr>
          <w:i/>
          <w:sz w:val="20"/>
          <w:szCs w:val="20"/>
        </w:rPr>
        <w:t>Swimming</w:t>
      </w:r>
      <w:proofErr w:type="gramEnd"/>
      <w:r w:rsidRPr="00D96E77">
        <w:rPr>
          <w:i/>
          <w:sz w:val="20"/>
          <w:szCs w:val="20"/>
        </w:rPr>
        <w:t xml:space="preserve"> Pool. This exception shall only apply to the </w:t>
      </w:r>
      <w:proofErr w:type="gramStart"/>
      <w:r w:rsidRPr="00D96E77">
        <w:rPr>
          <w:i/>
          <w:sz w:val="20"/>
          <w:szCs w:val="20"/>
        </w:rPr>
        <w:t>portion</w:t>
      </w:r>
      <w:proofErr w:type="gramEnd"/>
      <w:r w:rsidRPr="00D96E77">
        <w:rPr>
          <w:i/>
          <w:sz w:val="20"/>
          <w:szCs w:val="20"/>
        </w:rPr>
        <w:t>(s) of the Fence or Accessory Wall meeting said parameters. The maximum eight (8) foot height restriction established herein shall remain applicable.</w:t>
      </w:r>
      <w:r w:rsidRPr="00D96E77">
        <w:rPr>
          <w:b/>
          <w:sz w:val="20"/>
          <w:szCs w:val="20"/>
        </w:rPr>
        <w:t xml:space="preserve"> Acknowledged.</w:t>
      </w:r>
    </w:p>
    <w:p w14:paraId="3DF4F6D0" w14:textId="77777777" w:rsidR="00D96E77" w:rsidRPr="00D96E77" w:rsidRDefault="00D96E77" w:rsidP="00D96E77">
      <w:pPr>
        <w:rPr>
          <w:i/>
          <w:sz w:val="20"/>
          <w:szCs w:val="20"/>
        </w:rPr>
      </w:pPr>
      <w:r w:rsidRPr="00D96E77">
        <w:rPr>
          <w:i/>
          <w:sz w:val="20"/>
          <w:szCs w:val="20"/>
        </w:rPr>
        <w:lastRenderedPageBreak/>
        <w:t xml:space="preserve">2002.04 Supporting members for Accessory Walls and Fences shall be installed on the interior of the Lot being fenced. This regulation shall not apply to Fences or Accessory Walls that are designed so that the supporting members are identical in appearance from both sides of the Fence. </w:t>
      </w:r>
      <w:r w:rsidRPr="00D96E77">
        <w:rPr>
          <w:b/>
          <w:sz w:val="20"/>
          <w:szCs w:val="20"/>
        </w:rPr>
        <w:t>Acknowledged.</w:t>
      </w:r>
    </w:p>
    <w:p w14:paraId="79AD6F89" w14:textId="77777777" w:rsidR="00D96E77" w:rsidRPr="00D96E77" w:rsidRDefault="00D96E77" w:rsidP="00D96E77">
      <w:pPr>
        <w:rPr>
          <w:i/>
          <w:sz w:val="20"/>
          <w:szCs w:val="20"/>
        </w:rPr>
      </w:pPr>
      <w:r w:rsidRPr="00D96E77">
        <w:rPr>
          <w:i/>
          <w:sz w:val="20"/>
          <w:szCs w:val="20"/>
        </w:rPr>
        <w:t xml:space="preserve">2002.05 Fences and Accessory Walls shall be kept in proper repair and maintained so as not to create conditions which endanger the health, comfort, and safety of the public. </w:t>
      </w:r>
      <w:r w:rsidRPr="00D96E77">
        <w:rPr>
          <w:b/>
          <w:sz w:val="20"/>
          <w:szCs w:val="20"/>
        </w:rPr>
        <w:t>Acknowledged.</w:t>
      </w:r>
    </w:p>
    <w:p w14:paraId="0D9CE324" w14:textId="77777777" w:rsidR="00D96E77" w:rsidRPr="00D96E77" w:rsidRDefault="00D96E77" w:rsidP="00D96E77">
      <w:pPr>
        <w:rPr>
          <w:i/>
          <w:sz w:val="20"/>
          <w:szCs w:val="20"/>
        </w:rPr>
      </w:pPr>
      <w:r w:rsidRPr="00D96E77">
        <w:rPr>
          <w:i/>
          <w:sz w:val="20"/>
          <w:szCs w:val="20"/>
        </w:rPr>
        <w:t>2002.0406 On Lots of less than one (1) acre, electrified Fences that follow the Lot Line shall be prohibited unless otherwise exempted under Sections 102.03, 102.04, or 102.05. Electrified Fences shall only be permitted on Lots of less than one (1) acre if they are located within the required Lot Setback.</w:t>
      </w:r>
      <w:r w:rsidRPr="00D96E77">
        <w:rPr>
          <w:b/>
          <w:sz w:val="20"/>
          <w:szCs w:val="20"/>
        </w:rPr>
        <w:t xml:space="preserve"> Acknowledged.</w:t>
      </w:r>
    </w:p>
    <w:p w14:paraId="56C2A608" w14:textId="77777777" w:rsidR="00D96E77" w:rsidRPr="00D96E77" w:rsidRDefault="00D96E77" w:rsidP="00D96E77">
      <w:pPr>
        <w:rPr>
          <w:i/>
          <w:sz w:val="20"/>
          <w:szCs w:val="20"/>
        </w:rPr>
      </w:pPr>
      <w:r w:rsidRPr="00D96E77">
        <w:rPr>
          <w:i/>
          <w:sz w:val="20"/>
          <w:szCs w:val="20"/>
        </w:rPr>
        <w:t>2002.0507 No Accessory Structure, Accessory Wall, Fence, or vegetation of any kind may be constructed, placed, planted, or</w:t>
      </w:r>
      <w:r w:rsidRPr="00D96E77">
        <w:t xml:space="preserve"> </w:t>
      </w:r>
      <w:r w:rsidRPr="00D96E77">
        <w:rPr>
          <w:i/>
          <w:sz w:val="20"/>
          <w:szCs w:val="20"/>
        </w:rPr>
        <w:t xml:space="preserve">allowed to grow which would visibly obscure, hide, or screen fire hydrants, street address numbering, and other security or emergency service equipment, controls or components. </w:t>
      </w:r>
      <w:r w:rsidRPr="00D96E77">
        <w:rPr>
          <w:b/>
          <w:sz w:val="20"/>
          <w:szCs w:val="20"/>
        </w:rPr>
        <w:t>Acknowledged.</w:t>
      </w:r>
    </w:p>
    <w:p w14:paraId="04686577" w14:textId="77777777" w:rsidR="00D96E77" w:rsidRPr="00D96E77" w:rsidRDefault="00D96E77" w:rsidP="00D96E77">
      <w:pPr>
        <w:rPr>
          <w:i/>
          <w:sz w:val="20"/>
          <w:szCs w:val="20"/>
        </w:rPr>
      </w:pPr>
      <w:r w:rsidRPr="00D96E77">
        <w:rPr>
          <w:i/>
          <w:sz w:val="20"/>
          <w:szCs w:val="20"/>
        </w:rPr>
        <w:t xml:space="preserve">2002.0608 Where a Fence or Accessory Wall is constructed on an embankment, or where the ground under a Fence or Accessory Wall has been graded to a higher level than the surrounding ground, the permissible height of the Fence or Accessory Wall, as set forth in this section, shall be reduced by the height of the embankment or grading. </w:t>
      </w:r>
      <w:r w:rsidRPr="00D96E77">
        <w:rPr>
          <w:b/>
          <w:sz w:val="20"/>
          <w:szCs w:val="20"/>
        </w:rPr>
        <w:t>Acknowledged.</w:t>
      </w:r>
    </w:p>
    <w:p w14:paraId="34093091" w14:textId="77777777" w:rsidR="00D96E77" w:rsidRPr="00D96E77" w:rsidRDefault="00D96E77" w:rsidP="00D96E77">
      <w:pPr>
        <w:rPr>
          <w:i/>
          <w:sz w:val="20"/>
          <w:szCs w:val="20"/>
        </w:rPr>
      </w:pPr>
      <w:r w:rsidRPr="00D96E77">
        <w:rPr>
          <w:i/>
          <w:sz w:val="20"/>
          <w:szCs w:val="20"/>
        </w:rPr>
        <w:t>2002.0709 Entry Features to private residential properties are exempted from Section 2002 but are regulated under Section 1605.</w:t>
      </w:r>
    </w:p>
    <w:p w14:paraId="5F98F634" w14:textId="77777777" w:rsidR="00D96E77" w:rsidRPr="00D96E77" w:rsidRDefault="00D96E77" w:rsidP="00D96E77">
      <w:pPr>
        <w:rPr>
          <w:b/>
          <w:sz w:val="20"/>
          <w:szCs w:val="20"/>
        </w:rPr>
      </w:pPr>
      <w:r w:rsidRPr="00D96E77">
        <w:rPr>
          <w:b/>
          <w:sz w:val="20"/>
          <w:szCs w:val="20"/>
        </w:rPr>
        <w:t xml:space="preserve">No fences or accessory walls are in the right-of way currently, and none are planned to be. </w:t>
      </w:r>
    </w:p>
    <w:p w14:paraId="0A2A0654" w14:textId="77777777" w:rsidR="00D96E77" w:rsidRPr="00D96E77" w:rsidRDefault="00D96E77" w:rsidP="00D96E77">
      <w:pPr>
        <w:rPr>
          <w:i/>
          <w:sz w:val="20"/>
          <w:szCs w:val="20"/>
        </w:rPr>
      </w:pPr>
      <w:r w:rsidRPr="00D96E77">
        <w:rPr>
          <w:i/>
          <w:sz w:val="20"/>
          <w:szCs w:val="20"/>
        </w:rPr>
        <w:t xml:space="preserve">Section 2003: Screening  </w:t>
      </w:r>
    </w:p>
    <w:p w14:paraId="09418B67" w14:textId="77777777" w:rsidR="00D96E77" w:rsidRPr="00D96E77" w:rsidRDefault="00D96E77" w:rsidP="00D96E77">
      <w:pPr>
        <w:rPr>
          <w:i/>
          <w:sz w:val="20"/>
          <w:szCs w:val="20"/>
        </w:rPr>
      </w:pPr>
      <w:r w:rsidRPr="00D96E77">
        <w:rPr>
          <w:i/>
          <w:sz w:val="20"/>
          <w:szCs w:val="20"/>
        </w:rPr>
        <w:t xml:space="preserve">When screening is required in any District the provisions of this Section shall apply.  In addition, the Board of Zoning Appeals may require a screening plan in approving </w:t>
      </w:r>
      <w:proofErr w:type="gramStart"/>
      <w:r w:rsidRPr="00D96E77">
        <w:rPr>
          <w:i/>
          <w:sz w:val="20"/>
          <w:szCs w:val="20"/>
        </w:rPr>
        <w:t>a Conditional</w:t>
      </w:r>
      <w:proofErr w:type="gramEnd"/>
      <w:r w:rsidRPr="00D96E77">
        <w:rPr>
          <w:i/>
          <w:sz w:val="20"/>
          <w:szCs w:val="20"/>
        </w:rPr>
        <w:t xml:space="preserve"> Use.  In such instances the Board of Zoning Appeals shall determine the need for screening and shall review a proposed screening plan in accordance with the following provisions: </w:t>
      </w:r>
    </w:p>
    <w:p w14:paraId="328D9B73" w14:textId="77777777" w:rsidR="00D96E77" w:rsidRPr="00D96E77" w:rsidRDefault="00D96E77" w:rsidP="00D96E77">
      <w:pPr>
        <w:rPr>
          <w:i/>
          <w:sz w:val="20"/>
          <w:szCs w:val="20"/>
        </w:rPr>
      </w:pPr>
      <w:r w:rsidRPr="00D96E77">
        <w:rPr>
          <w:i/>
          <w:sz w:val="20"/>
          <w:szCs w:val="20"/>
        </w:rPr>
        <w:t xml:space="preserve">2003.01 Screening shall be provided for one or more of the following purposes: </w:t>
      </w:r>
    </w:p>
    <w:p w14:paraId="7D916AFB" w14:textId="77777777" w:rsidR="00D96E77" w:rsidRPr="00D96E77" w:rsidRDefault="00D96E77" w:rsidP="00D96E77">
      <w:pPr>
        <w:ind w:left="720"/>
        <w:rPr>
          <w:i/>
          <w:sz w:val="20"/>
          <w:szCs w:val="20"/>
        </w:rPr>
      </w:pPr>
      <w:r w:rsidRPr="00D96E77">
        <w:rPr>
          <w:i/>
          <w:sz w:val="20"/>
          <w:szCs w:val="20"/>
        </w:rPr>
        <w:t>A) A visual barrier to partially or completely obstruct the view of Structures or activities, (e.g., parking and loading areas</w:t>
      </w:r>
      <w:proofErr w:type="gramStart"/>
      <w:r w:rsidRPr="00D96E77">
        <w:rPr>
          <w:i/>
          <w:sz w:val="20"/>
          <w:szCs w:val="20"/>
        </w:rPr>
        <w:t>);</w:t>
      </w:r>
      <w:proofErr w:type="gramEnd"/>
      <w:r w:rsidRPr="00D96E77">
        <w:rPr>
          <w:i/>
          <w:sz w:val="20"/>
          <w:szCs w:val="20"/>
        </w:rPr>
        <w:t xml:space="preserve"> </w:t>
      </w:r>
    </w:p>
    <w:p w14:paraId="4EC22814" w14:textId="77777777" w:rsidR="00D96E77" w:rsidRPr="00D96E77" w:rsidRDefault="00D96E77" w:rsidP="00D96E77">
      <w:pPr>
        <w:ind w:left="720"/>
        <w:rPr>
          <w:i/>
          <w:sz w:val="20"/>
          <w:szCs w:val="20"/>
        </w:rPr>
      </w:pPr>
      <w:r w:rsidRPr="00D96E77">
        <w:rPr>
          <w:i/>
          <w:sz w:val="20"/>
          <w:szCs w:val="20"/>
        </w:rPr>
        <w:t xml:space="preserve">B) As an acoustic screen to aid in absorbing or deflecting noise, (e.g., HVAC units); or </w:t>
      </w:r>
    </w:p>
    <w:p w14:paraId="09885BB7" w14:textId="77777777" w:rsidR="00D96E77" w:rsidRPr="00D96E77" w:rsidRDefault="00D96E77" w:rsidP="00D96E77">
      <w:pPr>
        <w:ind w:left="720"/>
        <w:rPr>
          <w:i/>
          <w:sz w:val="20"/>
          <w:szCs w:val="20"/>
        </w:rPr>
      </w:pPr>
      <w:r w:rsidRPr="00D96E77">
        <w:rPr>
          <w:i/>
          <w:sz w:val="20"/>
          <w:szCs w:val="20"/>
        </w:rPr>
        <w:t xml:space="preserve">C) For the containment of debris and litter, (e.g., trash containment receptacles). </w:t>
      </w:r>
    </w:p>
    <w:p w14:paraId="4F3323CB" w14:textId="77777777" w:rsidR="00D96E77" w:rsidRPr="00D96E77" w:rsidRDefault="00D96E77" w:rsidP="00D96E77">
      <w:pPr>
        <w:ind w:left="720"/>
        <w:rPr>
          <w:b/>
          <w:sz w:val="20"/>
          <w:szCs w:val="20"/>
        </w:rPr>
      </w:pPr>
      <w:r w:rsidRPr="007D6C8E">
        <w:rPr>
          <w:b/>
          <w:sz w:val="20"/>
          <w:szCs w:val="20"/>
        </w:rPr>
        <w:t>A new trash corral made of stained or painted wood dog-eared fencing matching the existing screening to be created around the new dumpster location (see additional screen detail sheet).  The pad and apron of the dumpster area will be concrete.</w:t>
      </w:r>
    </w:p>
    <w:p w14:paraId="77F0F1F1" w14:textId="77777777" w:rsidR="00D96E77" w:rsidRPr="00D96E77" w:rsidRDefault="00D96E77" w:rsidP="00D96E77">
      <w:pPr>
        <w:rPr>
          <w:i/>
          <w:sz w:val="20"/>
          <w:szCs w:val="20"/>
        </w:rPr>
      </w:pPr>
      <w:r w:rsidRPr="00D96E77">
        <w:rPr>
          <w:i/>
          <w:sz w:val="20"/>
          <w:szCs w:val="20"/>
        </w:rPr>
        <w:t xml:space="preserve">2003.02 Screening may be one of the following or a combination of two or more, as determined by the Board of Zoning Appeals: </w:t>
      </w:r>
    </w:p>
    <w:p w14:paraId="717EAA87" w14:textId="77777777" w:rsidR="00D96E77" w:rsidRPr="00D96E77" w:rsidRDefault="00D96E77" w:rsidP="00D96E77">
      <w:pPr>
        <w:ind w:left="720"/>
        <w:rPr>
          <w:i/>
          <w:sz w:val="20"/>
          <w:szCs w:val="20"/>
        </w:rPr>
      </w:pPr>
      <w:r w:rsidRPr="00D96E77">
        <w:rPr>
          <w:i/>
          <w:sz w:val="20"/>
          <w:szCs w:val="20"/>
        </w:rPr>
        <w:t xml:space="preserve">A) A solid masonry </w:t>
      </w:r>
      <w:proofErr w:type="gramStart"/>
      <w:r w:rsidRPr="00D96E77">
        <w:rPr>
          <w:i/>
          <w:sz w:val="20"/>
          <w:szCs w:val="20"/>
        </w:rPr>
        <w:t>wall;</w:t>
      </w:r>
      <w:proofErr w:type="gramEnd"/>
      <w:r w:rsidRPr="00D96E77">
        <w:rPr>
          <w:i/>
          <w:sz w:val="20"/>
          <w:szCs w:val="20"/>
        </w:rPr>
        <w:t xml:space="preserve"> </w:t>
      </w:r>
    </w:p>
    <w:p w14:paraId="2360E02D" w14:textId="77777777" w:rsidR="00D96E77" w:rsidRPr="00D96E77" w:rsidRDefault="00D96E77" w:rsidP="00D96E77">
      <w:pPr>
        <w:ind w:left="720"/>
        <w:rPr>
          <w:i/>
          <w:sz w:val="20"/>
          <w:szCs w:val="20"/>
        </w:rPr>
      </w:pPr>
      <w:r w:rsidRPr="00D96E77">
        <w:rPr>
          <w:i/>
          <w:sz w:val="20"/>
          <w:szCs w:val="20"/>
        </w:rPr>
        <w:t xml:space="preserve">B) A solidly constructed decorative </w:t>
      </w:r>
      <w:proofErr w:type="gramStart"/>
      <w:r w:rsidRPr="00D96E77">
        <w:rPr>
          <w:i/>
          <w:sz w:val="20"/>
          <w:szCs w:val="20"/>
        </w:rPr>
        <w:t>Fence;</w:t>
      </w:r>
      <w:proofErr w:type="gramEnd"/>
      <w:r w:rsidRPr="00D96E77">
        <w:rPr>
          <w:i/>
          <w:sz w:val="20"/>
          <w:szCs w:val="20"/>
        </w:rPr>
        <w:t xml:space="preserve"> </w:t>
      </w:r>
    </w:p>
    <w:p w14:paraId="5684DDD0" w14:textId="77777777" w:rsidR="00D96E77" w:rsidRPr="00D96E77" w:rsidRDefault="00D96E77" w:rsidP="00D96E77">
      <w:pPr>
        <w:ind w:left="720"/>
        <w:rPr>
          <w:i/>
          <w:sz w:val="20"/>
          <w:szCs w:val="20"/>
        </w:rPr>
      </w:pPr>
      <w:r w:rsidRPr="00D96E77">
        <w:rPr>
          <w:i/>
          <w:sz w:val="20"/>
          <w:szCs w:val="20"/>
        </w:rPr>
        <w:t xml:space="preserve">C) Louvered </w:t>
      </w:r>
      <w:proofErr w:type="gramStart"/>
      <w:r w:rsidRPr="00D96E77">
        <w:rPr>
          <w:i/>
          <w:sz w:val="20"/>
          <w:szCs w:val="20"/>
        </w:rPr>
        <w:t>Fence;</w:t>
      </w:r>
      <w:proofErr w:type="gramEnd"/>
      <w:r w:rsidRPr="00D96E77">
        <w:rPr>
          <w:i/>
          <w:sz w:val="20"/>
          <w:szCs w:val="20"/>
        </w:rPr>
        <w:t xml:space="preserve"> </w:t>
      </w:r>
    </w:p>
    <w:p w14:paraId="423E48A2" w14:textId="79043B07" w:rsidR="00D96E77" w:rsidRPr="00D96E77" w:rsidRDefault="00D96E77" w:rsidP="00D96E77">
      <w:pPr>
        <w:ind w:left="720"/>
        <w:rPr>
          <w:i/>
          <w:sz w:val="20"/>
          <w:szCs w:val="20"/>
        </w:rPr>
      </w:pPr>
      <w:r w:rsidRPr="007D6C8E">
        <w:rPr>
          <w:b/>
          <w:sz w:val="20"/>
          <w:szCs w:val="20"/>
        </w:rPr>
        <w:t>Screening of the dumpster will be made of stained or painted wood dog-eared fencing matching the existing screening (see additional screen detail sheet).</w:t>
      </w:r>
      <w:r w:rsidRPr="00D96E77">
        <w:rPr>
          <w:b/>
          <w:sz w:val="20"/>
          <w:szCs w:val="20"/>
        </w:rPr>
        <w:t xml:space="preserve">  </w:t>
      </w:r>
    </w:p>
    <w:p w14:paraId="6A75410C" w14:textId="77777777" w:rsidR="00D96E77" w:rsidRPr="00D96E77" w:rsidRDefault="00D96E77" w:rsidP="00D96E77">
      <w:pPr>
        <w:ind w:left="720"/>
        <w:rPr>
          <w:i/>
          <w:sz w:val="20"/>
          <w:szCs w:val="20"/>
        </w:rPr>
      </w:pPr>
      <w:r w:rsidRPr="00D96E77">
        <w:rPr>
          <w:i/>
          <w:sz w:val="20"/>
          <w:szCs w:val="20"/>
        </w:rPr>
        <w:t xml:space="preserve">D) Dense evergreen plantings; and/or </w:t>
      </w:r>
    </w:p>
    <w:p w14:paraId="2F4D4D2A" w14:textId="77777777" w:rsidR="00D96E77" w:rsidRPr="00D96E77" w:rsidRDefault="00D96E77" w:rsidP="00D96E77">
      <w:pPr>
        <w:ind w:left="720"/>
        <w:rPr>
          <w:i/>
          <w:sz w:val="20"/>
          <w:szCs w:val="20"/>
        </w:rPr>
      </w:pPr>
      <w:r w:rsidRPr="00D96E77">
        <w:rPr>
          <w:i/>
          <w:sz w:val="20"/>
          <w:szCs w:val="20"/>
        </w:rPr>
        <w:lastRenderedPageBreak/>
        <w:t xml:space="preserve">E) Landscaped mounding. </w:t>
      </w:r>
    </w:p>
    <w:p w14:paraId="43961C00" w14:textId="77777777" w:rsidR="00D96E77" w:rsidRPr="00D96E77" w:rsidRDefault="00D96E77" w:rsidP="00D96E77">
      <w:pPr>
        <w:rPr>
          <w:i/>
          <w:sz w:val="20"/>
          <w:szCs w:val="20"/>
        </w:rPr>
      </w:pPr>
      <w:r w:rsidRPr="00D96E77">
        <w:rPr>
          <w:i/>
          <w:sz w:val="20"/>
          <w:szCs w:val="20"/>
        </w:rPr>
        <w:t xml:space="preserve">2003.03 Visual screening Accessory Walls, Fences, plantings, or mounds shall be a minimum of five and one-half (5 ½) feet high </w:t>
      </w:r>
      <w:proofErr w:type="gramStart"/>
      <w:r w:rsidRPr="00D96E77">
        <w:rPr>
          <w:i/>
          <w:sz w:val="20"/>
          <w:szCs w:val="20"/>
        </w:rPr>
        <w:t>in order to</w:t>
      </w:r>
      <w:proofErr w:type="gramEnd"/>
      <w:r w:rsidRPr="00D96E77">
        <w:rPr>
          <w:i/>
          <w:sz w:val="20"/>
          <w:szCs w:val="20"/>
        </w:rPr>
        <w:t xml:space="preserve"> accomplish the desired screening effects. </w:t>
      </w:r>
    </w:p>
    <w:p w14:paraId="70BCFA5F" w14:textId="3F715A6D" w:rsidR="00D96E77" w:rsidRPr="00D96E77" w:rsidRDefault="00D96E77" w:rsidP="00D96E77">
      <w:pPr>
        <w:rPr>
          <w:b/>
          <w:sz w:val="20"/>
          <w:szCs w:val="20"/>
        </w:rPr>
      </w:pPr>
      <w:r w:rsidRPr="007D6C8E">
        <w:rPr>
          <w:b/>
          <w:sz w:val="20"/>
          <w:szCs w:val="20"/>
        </w:rPr>
        <w:t>Visual wood fence screening</w:t>
      </w:r>
      <w:r w:rsidR="005A73D4" w:rsidRPr="007D6C8E">
        <w:rPr>
          <w:b/>
          <w:sz w:val="20"/>
          <w:szCs w:val="20"/>
        </w:rPr>
        <w:t xml:space="preserve"> and landscaping</w:t>
      </w:r>
      <w:r w:rsidRPr="007D6C8E">
        <w:rPr>
          <w:b/>
          <w:sz w:val="20"/>
          <w:szCs w:val="20"/>
        </w:rPr>
        <w:t xml:space="preserve"> is to be provided around the new dumpster location (see additional screening detail sheet).</w:t>
      </w:r>
    </w:p>
    <w:p w14:paraId="1CDE0E91" w14:textId="77777777" w:rsidR="00D96E77" w:rsidRPr="00D96E77" w:rsidRDefault="00D96E77" w:rsidP="00D96E77">
      <w:pPr>
        <w:rPr>
          <w:i/>
          <w:sz w:val="20"/>
          <w:szCs w:val="20"/>
        </w:rPr>
      </w:pPr>
      <w:r w:rsidRPr="00D96E77">
        <w:rPr>
          <w:i/>
          <w:sz w:val="20"/>
          <w:szCs w:val="20"/>
        </w:rPr>
        <w:t xml:space="preserve">2003.04 Screening for purposes of absorbing or deflecting noise shall have a depth of at least fifteen (15) feet of dense planting or a solid masonry Accessory Wall in combination with decorative plantings. </w:t>
      </w:r>
    </w:p>
    <w:p w14:paraId="0DE1947D" w14:textId="77777777" w:rsidR="00D96E77" w:rsidRPr="00D96E77" w:rsidRDefault="00D96E77" w:rsidP="00D96E77">
      <w:pPr>
        <w:rPr>
          <w:b/>
          <w:sz w:val="20"/>
          <w:szCs w:val="20"/>
        </w:rPr>
      </w:pPr>
      <w:r w:rsidRPr="00D96E77">
        <w:rPr>
          <w:b/>
          <w:sz w:val="20"/>
          <w:szCs w:val="20"/>
        </w:rPr>
        <w:t>None is planned for this project as it is a considerable distance from any residential area and the number of existing trees on the property to absorb or deflect noise.</w:t>
      </w:r>
    </w:p>
    <w:p w14:paraId="7E8546A8" w14:textId="423A2631" w:rsidR="00D96E77" w:rsidRDefault="00D96E77" w:rsidP="00D96E77">
      <w:pPr>
        <w:rPr>
          <w:b/>
          <w:sz w:val="20"/>
          <w:szCs w:val="20"/>
        </w:rPr>
      </w:pPr>
      <w:r w:rsidRPr="00D96E77">
        <w:rPr>
          <w:i/>
          <w:sz w:val="20"/>
          <w:szCs w:val="20"/>
        </w:rPr>
        <w:t xml:space="preserve">2003.05 Whenever required screening is adjacent to parking areas or driveways, such screening shall be protected by bumper blocks, posts, or curbing to avoid damage by vehicles.  All screening shall be trimmed, maintained in good condition, and free of advertising or other Signs. </w:t>
      </w:r>
      <w:r w:rsidR="0054318D" w:rsidRPr="007D6C8E">
        <w:rPr>
          <w:b/>
          <w:sz w:val="20"/>
          <w:szCs w:val="20"/>
        </w:rPr>
        <w:t>None is planned for this project</w:t>
      </w:r>
      <w:r w:rsidRPr="007D6C8E">
        <w:rPr>
          <w:b/>
          <w:sz w:val="20"/>
          <w:szCs w:val="20"/>
        </w:rPr>
        <w:t>.</w:t>
      </w:r>
      <w:r w:rsidRPr="00D96E77">
        <w:rPr>
          <w:b/>
          <w:sz w:val="20"/>
          <w:szCs w:val="20"/>
        </w:rPr>
        <w:t xml:space="preserve"> </w:t>
      </w:r>
    </w:p>
    <w:p w14:paraId="59F49490" w14:textId="77777777" w:rsidR="00D96E77" w:rsidRPr="00D96E77" w:rsidRDefault="00D96E77" w:rsidP="00D96E77">
      <w:pPr>
        <w:rPr>
          <w:i/>
          <w:sz w:val="20"/>
          <w:szCs w:val="20"/>
        </w:rPr>
      </w:pPr>
      <w:r w:rsidRPr="00D96E77">
        <w:rPr>
          <w:i/>
          <w:sz w:val="20"/>
          <w:szCs w:val="20"/>
        </w:rPr>
        <w:t xml:space="preserve">Section 2004: Retaining Walls </w:t>
      </w:r>
      <w:r w:rsidRPr="00D96E77">
        <w:rPr>
          <w:b/>
          <w:sz w:val="20"/>
          <w:szCs w:val="20"/>
        </w:rPr>
        <w:t>None is planned for this project.</w:t>
      </w:r>
    </w:p>
    <w:p w14:paraId="16F44A22" w14:textId="77777777" w:rsidR="00D96E77" w:rsidRPr="00D96E77" w:rsidRDefault="00D96E77" w:rsidP="00D96E77">
      <w:pPr>
        <w:rPr>
          <w:i/>
          <w:sz w:val="20"/>
          <w:szCs w:val="20"/>
        </w:rPr>
      </w:pPr>
      <w:r w:rsidRPr="00D96E77">
        <w:rPr>
          <w:i/>
          <w:sz w:val="20"/>
          <w:szCs w:val="20"/>
        </w:rPr>
        <w:t xml:space="preserve">Construction of a retaining wall shall not require a Zoning Permit, but must meet the following standards: </w:t>
      </w:r>
    </w:p>
    <w:p w14:paraId="34CCAA75" w14:textId="77777777" w:rsidR="00D96E77" w:rsidRPr="00D96E77" w:rsidRDefault="00D96E77" w:rsidP="00D96E77">
      <w:pPr>
        <w:rPr>
          <w:i/>
          <w:sz w:val="20"/>
          <w:szCs w:val="20"/>
        </w:rPr>
      </w:pPr>
      <w:r w:rsidRPr="00D96E77">
        <w:rPr>
          <w:i/>
          <w:sz w:val="20"/>
          <w:szCs w:val="20"/>
        </w:rPr>
        <w:t xml:space="preserve">2004.01 Retaining walls shall not </w:t>
      </w:r>
      <w:proofErr w:type="gramStart"/>
      <w:r w:rsidRPr="00D96E77">
        <w:rPr>
          <w:i/>
          <w:sz w:val="20"/>
          <w:szCs w:val="20"/>
        </w:rPr>
        <w:t>be located in</w:t>
      </w:r>
      <w:proofErr w:type="gramEnd"/>
      <w:r w:rsidRPr="00D96E77">
        <w:rPr>
          <w:i/>
          <w:sz w:val="20"/>
          <w:szCs w:val="20"/>
        </w:rPr>
        <w:t xml:space="preserve"> the right-of-way, exceed thirty (30) inches in height between the Principal Structure and the Right-of-Way or exceed six (6) feet in height at any other location. </w:t>
      </w:r>
    </w:p>
    <w:p w14:paraId="2AB41582" w14:textId="77777777" w:rsidR="00D96E77" w:rsidRPr="00D96E77" w:rsidRDefault="00D96E77" w:rsidP="00D96E77">
      <w:pPr>
        <w:rPr>
          <w:i/>
          <w:sz w:val="20"/>
          <w:szCs w:val="20"/>
        </w:rPr>
      </w:pPr>
      <w:r w:rsidRPr="00D96E77">
        <w:rPr>
          <w:i/>
          <w:sz w:val="20"/>
          <w:szCs w:val="20"/>
        </w:rPr>
        <w:t xml:space="preserve">2004.02 Retaining walls shall be setback from adjacent property lines at a distance of twice the height of the retaining </w:t>
      </w:r>
      <w:proofErr w:type="gramStart"/>
      <w:r w:rsidRPr="00D96E77">
        <w:rPr>
          <w:i/>
          <w:sz w:val="20"/>
          <w:szCs w:val="20"/>
        </w:rPr>
        <w:t>wall;</w:t>
      </w:r>
      <w:proofErr w:type="gramEnd"/>
      <w:r w:rsidRPr="00D96E77">
        <w:rPr>
          <w:i/>
          <w:sz w:val="20"/>
          <w:szCs w:val="20"/>
        </w:rPr>
        <w:t xml:space="preserve"> </w:t>
      </w:r>
    </w:p>
    <w:p w14:paraId="59A9EF3F" w14:textId="77777777" w:rsidR="00D96E77" w:rsidRDefault="00D96E77" w:rsidP="00D96E77">
      <w:pPr>
        <w:rPr>
          <w:i/>
          <w:sz w:val="20"/>
          <w:szCs w:val="20"/>
        </w:rPr>
      </w:pPr>
      <w:r w:rsidRPr="00D96E77">
        <w:rPr>
          <w:i/>
          <w:sz w:val="20"/>
          <w:szCs w:val="20"/>
        </w:rPr>
        <w:t xml:space="preserve">2004.03 Retaining walls shall be constructed and maintained allowing for property drainage and not allowing soils to erode the wall. </w:t>
      </w:r>
    </w:p>
    <w:p w14:paraId="6F98A92B" w14:textId="2AE97F49" w:rsidR="00D96E77" w:rsidRPr="00DF1E53" w:rsidRDefault="00D96E77" w:rsidP="00D96E77">
      <w:pPr>
        <w:rPr>
          <w:b/>
          <w:sz w:val="20"/>
          <w:szCs w:val="20"/>
        </w:rPr>
      </w:pPr>
      <w:r w:rsidRPr="00D96E77">
        <w:rPr>
          <w:i/>
          <w:sz w:val="20"/>
          <w:szCs w:val="20"/>
        </w:rPr>
        <w:t xml:space="preserve">Section 2005: Street </w:t>
      </w:r>
      <w:proofErr w:type="gramStart"/>
      <w:r w:rsidRPr="00D96E77">
        <w:rPr>
          <w:i/>
          <w:sz w:val="20"/>
          <w:szCs w:val="20"/>
        </w:rPr>
        <w:t xml:space="preserve">Trees  </w:t>
      </w:r>
      <w:r w:rsidR="00DF1E53" w:rsidRPr="00D96E77">
        <w:rPr>
          <w:b/>
          <w:sz w:val="20"/>
          <w:szCs w:val="20"/>
        </w:rPr>
        <w:t>At</w:t>
      </w:r>
      <w:proofErr w:type="gramEnd"/>
      <w:r w:rsidR="00DF1E53" w:rsidRPr="00D96E77">
        <w:rPr>
          <w:b/>
          <w:sz w:val="20"/>
          <w:szCs w:val="20"/>
        </w:rPr>
        <w:t xml:space="preserve"> this time no street trees are required</w:t>
      </w:r>
      <w:r w:rsidR="00DF1E53">
        <w:rPr>
          <w:b/>
          <w:sz w:val="20"/>
          <w:szCs w:val="20"/>
        </w:rPr>
        <w:t>, but this section is included for reference only.</w:t>
      </w:r>
    </w:p>
    <w:p w14:paraId="4E9ECF7B" w14:textId="77777777" w:rsidR="00D96E77" w:rsidRPr="00D96E77" w:rsidRDefault="00D96E77" w:rsidP="00D96E77">
      <w:pPr>
        <w:rPr>
          <w:i/>
          <w:sz w:val="20"/>
          <w:szCs w:val="20"/>
        </w:rPr>
      </w:pPr>
      <w:r w:rsidRPr="00D96E77">
        <w:rPr>
          <w:i/>
          <w:sz w:val="20"/>
          <w:szCs w:val="20"/>
        </w:rPr>
        <w:t xml:space="preserve">2005.01 All street trees, whether required or voluntarily installed, shall comply with the requirements of this section. </w:t>
      </w:r>
    </w:p>
    <w:p w14:paraId="04A05622" w14:textId="77777777" w:rsidR="00D96E77" w:rsidRPr="00D96E77" w:rsidRDefault="00D96E77" w:rsidP="00D96E77">
      <w:pPr>
        <w:rPr>
          <w:i/>
          <w:sz w:val="20"/>
          <w:szCs w:val="20"/>
        </w:rPr>
      </w:pPr>
      <w:r w:rsidRPr="00D96E77">
        <w:rPr>
          <w:i/>
          <w:sz w:val="20"/>
          <w:szCs w:val="20"/>
        </w:rPr>
        <w:t xml:space="preserve">2005.02 Street trees installed along any public Right-of-Way shall be restricted to the following species: </w:t>
      </w:r>
    </w:p>
    <w:p w14:paraId="1614FBBE" w14:textId="77777777" w:rsidR="00D96E77" w:rsidRPr="00D96E77" w:rsidRDefault="00D96E77" w:rsidP="00D96E77">
      <w:pPr>
        <w:ind w:left="720"/>
        <w:rPr>
          <w:i/>
          <w:sz w:val="20"/>
          <w:szCs w:val="20"/>
        </w:rPr>
      </w:pPr>
      <w:r w:rsidRPr="00D96E77">
        <w:rPr>
          <w:i/>
          <w:sz w:val="20"/>
          <w:szCs w:val="20"/>
        </w:rPr>
        <w:t xml:space="preserve"> A) In lawn strips two (2) to four (4) feet in width: </w:t>
      </w:r>
    </w:p>
    <w:p w14:paraId="3E0A7400" w14:textId="77777777" w:rsidR="00D96E77" w:rsidRPr="00D96E77" w:rsidRDefault="00D96E77" w:rsidP="00D96E77">
      <w:pPr>
        <w:ind w:left="720"/>
        <w:rPr>
          <w:i/>
          <w:sz w:val="20"/>
          <w:szCs w:val="20"/>
        </w:rPr>
      </w:pPr>
      <w:r w:rsidRPr="00D96E77">
        <w:rPr>
          <w:i/>
          <w:sz w:val="20"/>
          <w:szCs w:val="20"/>
        </w:rPr>
        <w:t xml:space="preserve">Armstrong Red Maple, Bowhall Red Maple, Washington Hawthorn </w:t>
      </w:r>
    </w:p>
    <w:p w14:paraId="321104E2" w14:textId="77777777" w:rsidR="00D96E77" w:rsidRPr="00D96E77" w:rsidRDefault="00D96E77" w:rsidP="00D96E77">
      <w:pPr>
        <w:ind w:left="720"/>
        <w:rPr>
          <w:i/>
          <w:sz w:val="20"/>
          <w:szCs w:val="20"/>
        </w:rPr>
      </w:pPr>
      <w:r w:rsidRPr="00D96E77">
        <w:rPr>
          <w:i/>
          <w:sz w:val="20"/>
          <w:szCs w:val="20"/>
        </w:rPr>
        <w:t xml:space="preserve">B) In lawn strips exceeding four (4) feet in width: </w:t>
      </w:r>
    </w:p>
    <w:p w14:paraId="51F5269F" w14:textId="77777777" w:rsidR="00D96E77" w:rsidRPr="00D96E77" w:rsidRDefault="00D96E77" w:rsidP="00D96E77">
      <w:pPr>
        <w:ind w:left="720"/>
        <w:rPr>
          <w:i/>
          <w:sz w:val="20"/>
          <w:szCs w:val="20"/>
        </w:rPr>
      </w:pPr>
      <w:r w:rsidRPr="00D96E77">
        <w:rPr>
          <w:i/>
          <w:sz w:val="20"/>
          <w:szCs w:val="20"/>
        </w:rPr>
        <w:t xml:space="preserve">American Hophornbeam, Amur Cork Tree, Armstrong Red Maple, Bowhall Red Maple, Cleveland Norway Maple, Crimean Linden, Crimson King Norway Maple, </w:t>
      </w:r>
      <w:proofErr w:type="spellStart"/>
      <w:r w:rsidRPr="00D96E77">
        <w:rPr>
          <w:i/>
          <w:sz w:val="20"/>
          <w:szCs w:val="20"/>
        </w:rPr>
        <w:t>Fassens</w:t>
      </w:r>
      <w:proofErr w:type="spellEnd"/>
      <w:r w:rsidRPr="00D96E77">
        <w:rPr>
          <w:i/>
          <w:sz w:val="20"/>
          <w:szCs w:val="20"/>
        </w:rPr>
        <w:t xml:space="preserve"> Black Norway Maple, Hardy </w:t>
      </w:r>
      <w:proofErr w:type="spellStart"/>
      <w:r w:rsidRPr="00D96E77">
        <w:rPr>
          <w:i/>
          <w:sz w:val="20"/>
          <w:szCs w:val="20"/>
        </w:rPr>
        <w:t>Ruber</w:t>
      </w:r>
      <w:proofErr w:type="spellEnd"/>
      <w:r w:rsidRPr="00D96E77">
        <w:rPr>
          <w:i/>
          <w:sz w:val="20"/>
          <w:szCs w:val="20"/>
        </w:rPr>
        <w:t xml:space="preserve"> Tree, Japanese Scholar Tree, </w:t>
      </w:r>
      <w:proofErr w:type="spellStart"/>
      <w:r w:rsidRPr="00D96E77">
        <w:rPr>
          <w:i/>
          <w:sz w:val="20"/>
          <w:szCs w:val="20"/>
        </w:rPr>
        <w:t>Kwanzan</w:t>
      </w:r>
      <w:proofErr w:type="spellEnd"/>
      <w:r w:rsidRPr="00D96E77">
        <w:rPr>
          <w:i/>
          <w:sz w:val="20"/>
          <w:szCs w:val="20"/>
        </w:rPr>
        <w:t xml:space="preserve"> Japanese Cherry, Littleleaf Linden, Norway Maple, Red Maple, Ruby Red </w:t>
      </w:r>
      <w:proofErr w:type="spellStart"/>
      <w:r w:rsidRPr="00D96E77">
        <w:rPr>
          <w:i/>
          <w:sz w:val="20"/>
          <w:szCs w:val="20"/>
        </w:rPr>
        <w:t>Horsechestnut</w:t>
      </w:r>
      <w:proofErr w:type="spellEnd"/>
      <w:r w:rsidRPr="00D96E77">
        <w:rPr>
          <w:i/>
          <w:sz w:val="20"/>
          <w:szCs w:val="20"/>
        </w:rPr>
        <w:t xml:space="preserve">, </w:t>
      </w:r>
      <w:proofErr w:type="spellStart"/>
      <w:r w:rsidRPr="00D96E77">
        <w:rPr>
          <w:i/>
          <w:sz w:val="20"/>
          <w:szCs w:val="20"/>
        </w:rPr>
        <w:t>Shademaster</w:t>
      </w:r>
      <w:proofErr w:type="spellEnd"/>
      <w:r w:rsidRPr="00D96E77">
        <w:rPr>
          <w:i/>
          <w:sz w:val="20"/>
          <w:szCs w:val="20"/>
        </w:rPr>
        <w:t xml:space="preserve"> </w:t>
      </w:r>
      <w:proofErr w:type="spellStart"/>
      <w:r w:rsidRPr="00D96E77">
        <w:rPr>
          <w:i/>
          <w:sz w:val="20"/>
          <w:szCs w:val="20"/>
        </w:rPr>
        <w:t>Honeylocust</w:t>
      </w:r>
      <w:proofErr w:type="spellEnd"/>
      <w:r w:rsidRPr="00D96E77">
        <w:rPr>
          <w:i/>
          <w:sz w:val="20"/>
          <w:szCs w:val="20"/>
        </w:rPr>
        <w:t xml:space="preserve">, Skyline </w:t>
      </w:r>
      <w:proofErr w:type="spellStart"/>
      <w:r w:rsidRPr="00D96E77">
        <w:rPr>
          <w:i/>
          <w:sz w:val="20"/>
          <w:szCs w:val="20"/>
        </w:rPr>
        <w:t>Honeylocust</w:t>
      </w:r>
      <w:proofErr w:type="spellEnd"/>
      <w:r w:rsidRPr="00D96E77">
        <w:rPr>
          <w:i/>
          <w:sz w:val="20"/>
          <w:szCs w:val="20"/>
        </w:rPr>
        <w:t xml:space="preserve">, Sunburst </w:t>
      </w:r>
      <w:proofErr w:type="spellStart"/>
      <w:r w:rsidRPr="00D96E77">
        <w:rPr>
          <w:i/>
          <w:sz w:val="20"/>
          <w:szCs w:val="20"/>
        </w:rPr>
        <w:t>Honeylocust</w:t>
      </w:r>
      <w:proofErr w:type="spellEnd"/>
      <w:r w:rsidRPr="00D96E77">
        <w:rPr>
          <w:i/>
          <w:sz w:val="20"/>
          <w:szCs w:val="20"/>
        </w:rPr>
        <w:t>, Schwedler Norway Maple, Sweetgum, Washington Hawthorn, White English Hawthorn</w:t>
      </w:r>
    </w:p>
    <w:p w14:paraId="190C9BDD" w14:textId="77777777" w:rsidR="00D96E77" w:rsidRPr="00D96E77" w:rsidRDefault="00D96E77" w:rsidP="00D96E77">
      <w:pPr>
        <w:rPr>
          <w:i/>
          <w:sz w:val="20"/>
          <w:szCs w:val="20"/>
        </w:rPr>
      </w:pPr>
      <w:r w:rsidRPr="00D96E77">
        <w:rPr>
          <w:i/>
          <w:sz w:val="20"/>
          <w:szCs w:val="20"/>
        </w:rPr>
        <w:t xml:space="preserve">Section 2006: Size Requirements  </w:t>
      </w:r>
    </w:p>
    <w:p w14:paraId="13C420EA" w14:textId="77777777" w:rsidR="00D96E77" w:rsidRPr="00D96E77" w:rsidRDefault="00D96E77" w:rsidP="00D96E77">
      <w:pPr>
        <w:rPr>
          <w:i/>
          <w:sz w:val="20"/>
          <w:szCs w:val="20"/>
        </w:rPr>
      </w:pPr>
      <w:r w:rsidRPr="00D96E77">
        <w:rPr>
          <w:i/>
          <w:sz w:val="20"/>
          <w:szCs w:val="20"/>
        </w:rPr>
        <w:t xml:space="preserve">2006.01 The following regulations are applicable wherever specified by this Resolution unless otherwise stipulated or modified. </w:t>
      </w:r>
    </w:p>
    <w:p w14:paraId="662F6A40" w14:textId="77777777" w:rsidR="00D96E77" w:rsidRPr="00D96E77" w:rsidRDefault="00D96E77" w:rsidP="00D96E77">
      <w:pPr>
        <w:rPr>
          <w:b/>
          <w:sz w:val="20"/>
          <w:szCs w:val="20"/>
        </w:rPr>
      </w:pPr>
      <w:r w:rsidRPr="00D96E77">
        <w:rPr>
          <w:b/>
          <w:sz w:val="20"/>
          <w:szCs w:val="20"/>
        </w:rPr>
        <w:t>Acknowledged.</w:t>
      </w:r>
    </w:p>
    <w:p w14:paraId="440C10C3" w14:textId="77777777" w:rsidR="00D96E77" w:rsidRPr="00D96E77" w:rsidRDefault="00D96E77" w:rsidP="00D96E77">
      <w:pPr>
        <w:rPr>
          <w:i/>
          <w:sz w:val="20"/>
          <w:szCs w:val="20"/>
        </w:rPr>
      </w:pPr>
      <w:r w:rsidRPr="00D96E77">
        <w:rPr>
          <w:i/>
          <w:sz w:val="20"/>
          <w:szCs w:val="20"/>
        </w:rPr>
        <w:lastRenderedPageBreak/>
        <w:t xml:space="preserve">2006.02 All deciduous trees shall be a minimum of two and one-half (2 ½) inch caliper in size, measured six (6) inches above the ground. </w:t>
      </w:r>
    </w:p>
    <w:p w14:paraId="1DEBD7D1" w14:textId="77777777" w:rsidR="00D96E77" w:rsidRPr="00D96E77" w:rsidRDefault="00D96E77" w:rsidP="00D96E77">
      <w:pPr>
        <w:rPr>
          <w:b/>
          <w:sz w:val="20"/>
          <w:szCs w:val="20"/>
        </w:rPr>
      </w:pPr>
      <w:r w:rsidRPr="00D96E77">
        <w:rPr>
          <w:b/>
          <w:sz w:val="20"/>
          <w:szCs w:val="20"/>
        </w:rPr>
        <w:t xml:space="preserve">This requirement shall </w:t>
      </w:r>
      <w:proofErr w:type="gramStart"/>
      <w:r w:rsidRPr="00D96E77">
        <w:rPr>
          <w:b/>
          <w:sz w:val="20"/>
          <w:szCs w:val="20"/>
        </w:rPr>
        <w:t>be in compliance</w:t>
      </w:r>
      <w:proofErr w:type="gramEnd"/>
      <w:r w:rsidRPr="00D96E77">
        <w:rPr>
          <w:b/>
          <w:sz w:val="20"/>
          <w:szCs w:val="20"/>
        </w:rPr>
        <w:t xml:space="preserve"> when items are purchased for planting near the end of the project. The trees selected for this project are to be </w:t>
      </w:r>
      <w:proofErr w:type="gramStart"/>
      <w:r w:rsidRPr="00D96E77">
        <w:rPr>
          <w:b/>
          <w:sz w:val="20"/>
          <w:szCs w:val="20"/>
        </w:rPr>
        <w:t>similar in</w:t>
      </w:r>
      <w:proofErr w:type="gramEnd"/>
      <w:r w:rsidRPr="00D96E77">
        <w:rPr>
          <w:b/>
          <w:sz w:val="20"/>
          <w:szCs w:val="20"/>
        </w:rPr>
        <w:t xml:space="preserve"> species to others previously planted on the property.</w:t>
      </w:r>
    </w:p>
    <w:p w14:paraId="7BC331A2" w14:textId="77777777" w:rsidR="00D96E77" w:rsidRPr="00D96E77" w:rsidRDefault="00D96E77" w:rsidP="00D96E77">
      <w:pPr>
        <w:rPr>
          <w:i/>
          <w:sz w:val="20"/>
          <w:szCs w:val="20"/>
        </w:rPr>
      </w:pPr>
      <w:r w:rsidRPr="00D96E77">
        <w:rPr>
          <w:i/>
          <w:sz w:val="20"/>
          <w:szCs w:val="20"/>
        </w:rPr>
        <w:t xml:space="preserve">2006.03 All evergreen trees shall be a minimum of five and one-half (5 ½) feet in height, measured from finished grade. </w:t>
      </w:r>
    </w:p>
    <w:p w14:paraId="0A540359" w14:textId="77777777" w:rsidR="00D96E77" w:rsidRPr="00D96E77" w:rsidRDefault="00D96E77" w:rsidP="00D96E77">
      <w:pPr>
        <w:rPr>
          <w:b/>
          <w:sz w:val="20"/>
          <w:szCs w:val="20"/>
        </w:rPr>
      </w:pPr>
      <w:r w:rsidRPr="00D96E77">
        <w:rPr>
          <w:b/>
          <w:sz w:val="20"/>
          <w:szCs w:val="20"/>
        </w:rPr>
        <w:t xml:space="preserve">This requirement shall </w:t>
      </w:r>
      <w:proofErr w:type="gramStart"/>
      <w:r w:rsidRPr="00D96E77">
        <w:rPr>
          <w:b/>
          <w:sz w:val="20"/>
          <w:szCs w:val="20"/>
        </w:rPr>
        <w:t>be in compliance</w:t>
      </w:r>
      <w:proofErr w:type="gramEnd"/>
      <w:r w:rsidRPr="00D96E77">
        <w:rPr>
          <w:b/>
          <w:sz w:val="20"/>
          <w:szCs w:val="20"/>
        </w:rPr>
        <w:t xml:space="preserve"> when items are purchased for planting near the end of the project. The trees selected for this project are to be similar in species to others previously planted on the property, selected to be between 6-7 feet tall, balled and </w:t>
      </w:r>
      <w:proofErr w:type="spellStart"/>
      <w:r w:rsidRPr="00D96E77">
        <w:rPr>
          <w:b/>
          <w:sz w:val="20"/>
          <w:szCs w:val="20"/>
        </w:rPr>
        <w:t>burlapped</w:t>
      </w:r>
      <w:proofErr w:type="spellEnd"/>
      <w:r w:rsidRPr="00D96E77">
        <w:rPr>
          <w:b/>
          <w:sz w:val="20"/>
          <w:szCs w:val="20"/>
        </w:rPr>
        <w:t>.</w:t>
      </w:r>
    </w:p>
    <w:p w14:paraId="54112B99" w14:textId="77777777" w:rsidR="00D96E77" w:rsidRPr="00D96E77" w:rsidRDefault="00D96E77" w:rsidP="00D96E77">
      <w:pPr>
        <w:rPr>
          <w:i/>
          <w:sz w:val="20"/>
          <w:szCs w:val="20"/>
        </w:rPr>
      </w:pPr>
      <w:r w:rsidRPr="00D96E77">
        <w:rPr>
          <w:i/>
          <w:sz w:val="20"/>
          <w:szCs w:val="20"/>
        </w:rPr>
        <w:t>2006.04 All shrubs shall be a minimum twenty-four (24) inches in height at the time of planting.</w:t>
      </w:r>
    </w:p>
    <w:p w14:paraId="31C26440" w14:textId="77777777" w:rsidR="00D96E77" w:rsidRPr="00D96E77" w:rsidRDefault="00D96E77" w:rsidP="00D96E77">
      <w:pPr>
        <w:rPr>
          <w:b/>
          <w:sz w:val="20"/>
          <w:szCs w:val="20"/>
        </w:rPr>
      </w:pPr>
      <w:r w:rsidRPr="00D96E77">
        <w:rPr>
          <w:b/>
          <w:sz w:val="20"/>
          <w:szCs w:val="20"/>
        </w:rPr>
        <w:t xml:space="preserve">This requirement shall </w:t>
      </w:r>
      <w:proofErr w:type="gramStart"/>
      <w:r w:rsidRPr="00D96E77">
        <w:rPr>
          <w:b/>
          <w:sz w:val="20"/>
          <w:szCs w:val="20"/>
        </w:rPr>
        <w:t>be in compliance</w:t>
      </w:r>
      <w:proofErr w:type="gramEnd"/>
      <w:r w:rsidRPr="00D96E77">
        <w:rPr>
          <w:b/>
          <w:sz w:val="20"/>
          <w:szCs w:val="20"/>
        </w:rPr>
        <w:t xml:space="preserve"> when items are purchased for planting near the end of the project. The shrubs selected for this project are to be similar in species to others previously planted on the property. All are to be 24” minimum in height at the time of planting.</w:t>
      </w:r>
    </w:p>
    <w:p w14:paraId="098CB2A9" w14:textId="77777777" w:rsidR="00D96E77" w:rsidRPr="00D96E77" w:rsidRDefault="00D96E77" w:rsidP="00D96E77">
      <w:pPr>
        <w:rPr>
          <w:b/>
          <w:sz w:val="20"/>
          <w:szCs w:val="20"/>
        </w:rPr>
      </w:pPr>
    </w:p>
    <w:p w14:paraId="75AEB4D7" w14:textId="77777777" w:rsidR="00D96E77" w:rsidRPr="00D96E77" w:rsidRDefault="00D96E77" w:rsidP="00D96E77">
      <w:pPr>
        <w:rPr>
          <w:i/>
          <w:sz w:val="20"/>
          <w:szCs w:val="20"/>
        </w:rPr>
      </w:pPr>
      <w:r w:rsidRPr="00D96E77">
        <w:rPr>
          <w:i/>
          <w:sz w:val="20"/>
          <w:szCs w:val="20"/>
        </w:rPr>
        <w:t xml:space="preserve">ARTICLE 21: LIGHTING STANDARDS </w:t>
      </w:r>
    </w:p>
    <w:p w14:paraId="4A5C85D4" w14:textId="77777777" w:rsidR="00D96E77" w:rsidRPr="00D96E77" w:rsidRDefault="00D96E77" w:rsidP="00D96E77">
      <w:pPr>
        <w:rPr>
          <w:i/>
          <w:sz w:val="20"/>
          <w:szCs w:val="20"/>
        </w:rPr>
      </w:pPr>
      <w:r w:rsidRPr="00D96E77">
        <w:rPr>
          <w:i/>
          <w:sz w:val="20"/>
          <w:szCs w:val="20"/>
        </w:rPr>
        <w:t xml:space="preserve">Section 2101: Intent and Purpose </w:t>
      </w:r>
    </w:p>
    <w:p w14:paraId="5A86FB3E" w14:textId="77777777" w:rsidR="00D96E77" w:rsidRPr="00D96E77" w:rsidRDefault="00D96E77" w:rsidP="00D96E77">
      <w:pPr>
        <w:rPr>
          <w:i/>
          <w:sz w:val="20"/>
          <w:szCs w:val="20"/>
        </w:rPr>
      </w:pPr>
      <w:r w:rsidRPr="00D96E77">
        <w:rPr>
          <w:i/>
          <w:sz w:val="20"/>
          <w:szCs w:val="20"/>
        </w:rPr>
        <w:t xml:space="preserve">2101.01 Lighting that is well-designed, correctly installed, and appropriately utilized promotes safety, increases security, and assists wayfinding, by enhancing visibility of Lots, Buildings, Structures, Streets, parking lots, sidewalks, bikeways, Open Spaces, landscape features, and the like. In the same vein, proper lighting can also greatly improve aesthetics, beautify neighborhoods, and add value to a community. </w:t>
      </w:r>
      <w:proofErr w:type="gramStart"/>
      <w:r w:rsidRPr="00D96E77">
        <w:rPr>
          <w:i/>
          <w:sz w:val="20"/>
          <w:szCs w:val="20"/>
        </w:rPr>
        <w:t>Lighting</w:t>
      </w:r>
      <w:proofErr w:type="gramEnd"/>
      <w:r w:rsidRPr="00D96E77">
        <w:rPr>
          <w:i/>
          <w:sz w:val="20"/>
          <w:szCs w:val="20"/>
        </w:rPr>
        <w:t xml:space="preserve"> which is poorly designed, incorrectly installed, and/or inappropriately utilized is, at best, a Nuisance, and, at worst, a hazard. The intent and purpose of this Article is to reasonably regulate lighting in a manner which protects public, health, safety, and general welfare, by: </w:t>
      </w:r>
    </w:p>
    <w:p w14:paraId="07616294" w14:textId="77777777" w:rsidR="00D96E77" w:rsidRPr="00D96E77" w:rsidRDefault="00D96E77" w:rsidP="00D96E77">
      <w:pPr>
        <w:ind w:left="720"/>
        <w:rPr>
          <w:i/>
          <w:sz w:val="20"/>
          <w:szCs w:val="20"/>
        </w:rPr>
      </w:pPr>
      <w:r w:rsidRPr="00D96E77">
        <w:rPr>
          <w:i/>
          <w:sz w:val="20"/>
          <w:szCs w:val="20"/>
        </w:rPr>
        <w:t xml:space="preserve">A) establishing standards for brightness, spread, and intensity of </w:t>
      </w:r>
      <w:proofErr w:type="gramStart"/>
      <w:r w:rsidRPr="00D96E77">
        <w:rPr>
          <w:i/>
          <w:sz w:val="20"/>
          <w:szCs w:val="20"/>
        </w:rPr>
        <w:t>light;</w:t>
      </w:r>
      <w:proofErr w:type="gramEnd"/>
      <w:r w:rsidRPr="00D96E77">
        <w:rPr>
          <w:i/>
          <w:sz w:val="20"/>
          <w:szCs w:val="20"/>
        </w:rPr>
        <w:t xml:space="preserve"> </w:t>
      </w:r>
    </w:p>
    <w:p w14:paraId="3E0F6E34" w14:textId="77777777" w:rsidR="00D96E77" w:rsidRPr="00D96E77" w:rsidRDefault="00D96E77" w:rsidP="00D96E77">
      <w:pPr>
        <w:ind w:left="720"/>
        <w:rPr>
          <w:i/>
          <w:sz w:val="20"/>
          <w:szCs w:val="20"/>
        </w:rPr>
      </w:pPr>
      <w:r w:rsidRPr="00D96E77">
        <w:rPr>
          <w:i/>
          <w:sz w:val="20"/>
          <w:szCs w:val="20"/>
        </w:rPr>
        <w:t xml:space="preserve">B) creating dimensional restrictions for poles and </w:t>
      </w:r>
      <w:proofErr w:type="gramStart"/>
      <w:r w:rsidRPr="00D96E77">
        <w:rPr>
          <w:i/>
          <w:sz w:val="20"/>
          <w:szCs w:val="20"/>
        </w:rPr>
        <w:t>supports;</w:t>
      </w:r>
      <w:proofErr w:type="gramEnd"/>
      <w:r w:rsidRPr="00D96E77">
        <w:rPr>
          <w:i/>
          <w:sz w:val="20"/>
          <w:szCs w:val="20"/>
        </w:rPr>
        <w:t xml:space="preserve"> </w:t>
      </w:r>
    </w:p>
    <w:p w14:paraId="7103A1B2" w14:textId="77777777" w:rsidR="00D96E77" w:rsidRPr="00D96E77" w:rsidRDefault="00D96E77" w:rsidP="00D96E77">
      <w:pPr>
        <w:ind w:left="720"/>
        <w:rPr>
          <w:i/>
          <w:sz w:val="20"/>
          <w:szCs w:val="20"/>
        </w:rPr>
      </w:pPr>
      <w:r w:rsidRPr="00D96E77">
        <w:rPr>
          <w:i/>
          <w:sz w:val="20"/>
          <w:szCs w:val="20"/>
        </w:rPr>
        <w:t xml:space="preserve">C) providing restrictions related to the orientation of </w:t>
      </w:r>
      <w:proofErr w:type="gramStart"/>
      <w:r w:rsidRPr="00D96E77">
        <w:rPr>
          <w:i/>
          <w:sz w:val="20"/>
          <w:szCs w:val="20"/>
        </w:rPr>
        <w:t>fixtures;</w:t>
      </w:r>
      <w:proofErr w:type="gramEnd"/>
      <w:r w:rsidRPr="00D96E77">
        <w:rPr>
          <w:i/>
          <w:sz w:val="20"/>
          <w:szCs w:val="20"/>
        </w:rPr>
        <w:t xml:space="preserve"> </w:t>
      </w:r>
    </w:p>
    <w:p w14:paraId="335F1D94" w14:textId="77777777" w:rsidR="00D96E77" w:rsidRPr="00D96E77" w:rsidRDefault="00D96E77" w:rsidP="00D96E77">
      <w:pPr>
        <w:ind w:left="720"/>
        <w:rPr>
          <w:i/>
          <w:sz w:val="20"/>
          <w:szCs w:val="20"/>
        </w:rPr>
      </w:pPr>
      <w:r w:rsidRPr="00D96E77">
        <w:rPr>
          <w:i/>
          <w:sz w:val="20"/>
          <w:szCs w:val="20"/>
        </w:rPr>
        <w:t xml:space="preserve">D) preserving order, attractiveness, and cleanliness; maintaining Open Spaces, avoiding the appearance of clutter, and preventing Nuisances and invitations to </w:t>
      </w:r>
      <w:proofErr w:type="gramStart"/>
      <w:r w:rsidRPr="00D96E77">
        <w:rPr>
          <w:i/>
          <w:sz w:val="20"/>
          <w:szCs w:val="20"/>
        </w:rPr>
        <w:t>vandalism;</w:t>
      </w:r>
      <w:proofErr w:type="gramEnd"/>
      <w:r w:rsidRPr="00D96E77">
        <w:rPr>
          <w:i/>
          <w:sz w:val="20"/>
          <w:szCs w:val="20"/>
        </w:rPr>
        <w:t xml:space="preserve"> </w:t>
      </w:r>
    </w:p>
    <w:p w14:paraId="62FE909A" w14:textId="77777777" w:rsidR="00D96E77" w:rsidRPr="00D96E77" w:rsidRDefault="00D96E77" w:rsidP="00D96E77">
      <w:pPr>
        <w:ind w:left="720"/>
        <w:rPr>
          <w:i/>
          <w:sz w:val="20"/>
          <w:szCs w:val="20"/>
        </w:rPr>
      </w:pPr>
      <w:r w:rsidRPr="00D96E77">
        <w:rPr>
          <w:i/>
          <w:sz w:val="20"/>
          <w:szCs w:val="20"/>
        </w:rPr>
        <w:t xml:space="preserve">E) maintaining property values and ensuring compatibility with surrounding landscape and architecture including, but not limited to, areas of historical </w:t>
      </w:r>
      <w:proofErr w:type="gramStart"/>
      <w:r w:rsidRPr="00D96E77">
        <w:rPr>
          <w:i/>
          <w:sz w:val="20"/>
          <w:szCs w:val="20"/>
        </w:rPr>
        <w:t>significance;</w:t>
      </w:r>
      <w:proofErr w:type="gramEnd"/>
      <w:r w:rsidRPr="00D96E77">
        <w:rPr>
          <w:i/>
          <w:sz w:val="20"/>
          <w:szCs w:val="20"/>
        </w:rPr>
        <w:t xml:space="preserve"> </w:t>
      </w:r>
    </w:p>
    <w:p w14:paraId="5AFE5BFB" w14:textId="77777777" w:rsidR="00D96E77" w:rsidRPr="00D96E77" w:rsidRDefault="00D96E77" w:rsidP="00D96E77">
      <w:pPr>
        <w:ind w:left="720"/>
        <w:rPr>
          <w:i/>
          <w:sz w:val="20"/>
          <w:szCs w:val="20"/>
        </w:rPr>
      </w:pPr>
      <w:r w:rsidRPr="00D96E77">
        <w:rPr>
          <w:i/>
          <w:sz w:val="20"/>
          <w:szCs w:val="20"/>
        </w:rPr>
        <w:t xml:space="preserve">F) protecting and encouraging a more attractive </w:t>
      </w:r>
      <w:proofErr w:type="gramStart"/>
      <w:r w:rsidRPr="00D96E77">
        <w:rPr>
          <w:i/>
          <w:sz w:val="20"/>
          <w:szCs w:val="20"/>
        </w:rPr>
        <w:t>economic</w:t>
      </w:r>
      <w:proofErr w:type="gramEnd"/>
      <w:r w:rsidRPr="00D96E77">
        <w:rPr>
          <w:i/>
          <w:sz w:val="20"/>
          <w:szCs w:val="20"/>
        </w:rPr>
        <w:t xml:space="preserve">, business, and overall physical appearance of the community; and </w:t>
      </w:r>
    </w:p>
    <w:p w14:paraId="6B1B8592" w14:textId="77777777" w:rsidR="00D96E77" w:rsidRPr="00D96E77" w:rsidRDefault="00D96E77" w:rsidP="00D96E77">
      <w:pPr>
        <w:ind w:left="720"/>
        <w:rPr>
          <w:i/>
          <w:sz w:val="20"/>
          <w:szCs w:val="20"/>
        </w:rPr>
      </w:pPr>
      <w:r w:rsidRPr="00D96E77">
        <w:rPr>
          <w:i/>
          <w:sz w:val="20"/>
          <w:szCs w:val="20"/>
        </w:rPr>
        <w:t xml:space="preserve">G) protecting the environment from light pollution which not only can be visually </w:t>
      </w:r>
      <w:proofErr w:type="gramStart"/>
      <w:r w:rsidRPr="00D96E77">
        <w:rPr>
          <w:i/>
          <w:sz w:val="20"/>
          <w:szCs w:val="20"/>
        </w:rPr>
        <w:t>disruptive, but</w:t>
      </w:r>
      <w:proofErr w:type="gramEnd"/>
      <w:r w:rsidRPr="00D96E77">
        <w:rPr>
          <w:i/>
          <w:sz w:val="20"/>
          <w:szCs w:val="20"/>
        </w:rPr>
        <w:t xml:space="preserve"> can have a negative impact and detrimental effect on vegetation and wildlife. </w:t>
      </w:r>
    </w:p>
    <w:p w14:paraId="19E026A1" w14:textId="77777777" w:rsidR="00D96E77" w:rsidRPr="00D96E77" w:rsidRDefault="00D96E77" w:rsidP="00D96E77">
      <w:pPr>
        <w:rPr>
          <w:i/>
          <w:sz w:val="20"/>
          <w:szCs w:val="20"/>
        </w:rPr>
      </w:pPr>
      <w:r w:rsidRPr="00D96E77">
        <w:rPr>
          <w:i/>
          <w:sz w:val="20"/>
          <w:szCs w:val="20"/>
        </w:rPr>
        <w:t xml:space="preserve">2101.02 All exterior parking lots, non-residential driveways, Streets, pedestrian-oriented amenities, and loading areas shall be illuminated in a contextually sensible manner to provide safe movement on site, where necessary. </w:t>
      </w:r>
      <w:r w:rsidRPr="00D96E77">
        <w:rPr>
          <w:b/>
          <w:sz w:val="20"/>
          <w:szCs w:val="20"/>
        </w:rPr>
        <w:t>Acknowledged.</w:t>
      </w:r>
    </w:p>
    <w:p w14:paraId="4736BA3E" w14:textId="77777777" w:rsidR="00D96E77" w:rsidRPr="00D96E77" w:rsidRDefault="00D96E77" w:rsidP="00D96E77">
      <w:pPr>
        <w:rPr>
          <w:i/>
          <w:sz w:val="20"/>
          <w:szCs w:val="20"/>
        </w:rPr>
      </w:pPr>
      <w:r w:rsidRPr="00D96E77">
        <w:rPr>
          <w:i/>
          <w:sz w:val="20"/>
          <w:szCs w:val="20"/>
        </w:rPr>
        <w:t xml:space="preserve">2101.03 The regulations within this Article are applicable to the </w:t>
      </w:r>
      <w:proofErr w:type="gramStart"/>
      <w:r w:rsidRPr="00D96E77">
        <w:rPr>
          <w:i/>
          <w:sz w:val="20"/>
          <w:szCs w:val="20"/>
        </w:rPr>
        <w:t>Districts</w:t>
      </w:r>
      <w:proofErr w:type="gramEnd"/>
      <w:r w:rsidRPr="00D96E77">
        <w:rPr>
          <w:i/>
          <w:sz w:val="20"/>
          <w:szCs w:val="20"/>
        </w:rPr>
        <w:t xml:space="preserve"> within which they are specified unless otherwise stipulated, supplemented, and/or modified by the regulations within a specified Zoning District. </w:t>
      </w:r>
      <w:r w:rsidRPr="00D96E77">
        <w:rPr>
          <w:b/>
          <w:sz w:val="20"/>
          <w:szCs w:val="20"/>
        </w:rPr>
        <w:t>Acknowledged.</w:t>
      </w:r>
    </w:p>
    <w:p w14:paraId="1993A881" w14:textId="77777777" w:rsidR="00D96E77" w:rsidRPr="00D96E77" w:rsidRDefault="00D96E77" w:rsidP="00D96E77">
      <w:pPr>
        <w:rPr>
          <w:i/>
          <w:sz w:val="20"/>
          <w:szCs w:val="20"/>
        </w:rPr>
      </w:pPr>
      <w:r w:rsidRPr="00D96E77">
        <w:rPr>
          <w:i/>
          <w:sz w:val="20"/>
          <w:szCs w:val="20"/>
        </w:rPr>
        <w:lastRenderedPageBreak/>
        <w:t xml:space="preserve">Section 2102: General Provisions and Design Standards </w:t>
      </w:r>
    </w:p>
    <w:p w14:paraId="50B41762" w14:textId="77777777" w:rsidR="00D96E77" w:rsidRPr="00D96E77" w:rsidRDefault="00D96E77" w:rsidP="00D96E77">
      <w:pPr>
        <w:rPr>
          <w:i/>
          <w:sz w:val="20"/>
          <w:szCs w:val="20"/>
        </w:rPr>
      </w:pPr>
      <w:r w:rsidRPr="00D96E77">
        <w:rPr>
          <w:i/>
          <w:sz w:val="20"/>
          <w:szCs w:val="20"/>
        </w:rPr>
        <w:t xml:space="preserve">2102.01 Parking lot lighting: </w:t>
      </w:r>
      <w:r w:rsidRPr="00D96E77">
        <w:rPr>
          <w:b/>
          <w:sz w:val="20"/>
          <w:szCs w:val="20"/>
        </w:rPr>
        <w:t>Acknowledged.</w:t>
      </w:r>
    </w:p>
    <w:p w14:paraId="27F1DF1F" w14:textId="77777777" w:rsidR="00D96E77" w:rsidRPr="00D96E77" w:rsidRDefault="00D96E77" w:rsidP="00D96E77">
      <w:pPr>
        <w:rPr>
          <w:i/>
          <w:sz w:val="20"/>
          <w:szCs w:val="20"/>
        </w:rPr>
      </w:pPr>
      <w:r w:rsidRPr="00D96E77">
        <w:rPr>
          <w:i/>
          <w:sz w:val="20"/>
          <w:szCs w:val="20"/>
        </w:rPr>
        <w:t xml:space="preserve">A) Parking lot lights shall be designed so that the source of illumination is concealed within the housing of the light fixture. </w:t>
      </w:r>
    </w:p>
    <w:p w14:paraId="05097DE9" w14:textId="77777777" w:rsidR="00D96E77" w:rsidRPr="00D96E77" w:rsidRDefault="00D96E77" w:rsidP="00D96E77">
      <w:pPr>
        <w:rPr>
          <w:i/>
          <w:sz w:val="20"/>
          <w:szCs w:val="20"/>
        </w:rPr>
      </w:pPr>
      <w:r w:rsidRPr="00D96E77">
        <w:rPr>
          <w:i/>
          <w:sz w:val="20"/>
          <w:szCs w:val="20"/>
        </w:rPr>
        <w:t xml:space="preserve">B) All parking lot light fixtures shall be equipped with lenses that are flat and installed parallel to the ground. </w:t>
      </w:r>
    </w:p>
    <w:p w14:paraId="582FF85C" w14:textId="77777777" w:rsidR="00D96E77" w:rsidRPr="00D96E77" w:rsidRDefault="00D96E77" w:rsidP="00D96E77">
      <w:pPr>
        <w:rPr>
          <w:i/>
          <w:sz w:val="20"/>
          <w:szCs w:val="20"/>
        </w:rPr>
      </w:pPr>
      <w:r w:rsidRPr="00D96E77">
        <w:rPr>
          <w:i/>
          <w:sz w:val="20"/>
          <w:szCs w:val="20"/>
        </w:rPr>
        <w:t xml:space="preserve">C) Lighting shall not be provided via floodlight, spotlight, or any fixture that does not direct light downward. </w:t>
      </w:r>
    </w:p>
    <w:p w14:paraId="4357BB69" w14:textId="77777777" w:rsidR="00D96E77" w:rsidRPr="00D96E77" w:rsidRDefault="00D96E77" w:rsidP="00D96E77">
      <w:pPr>
        <w:rPr>
          <w:i/>
          <w:sz w:val="20"/>
          <w:szCs w:val="20"/>
        </w:rPr>
      </w:pPr>
      <w:r w:rsidRPr="00D96E77">
        <w:rPr>
          <w:i/>
          <w:sz w:val="20"/>
          <w:szCs w:val="20"/>
        </w:rPr>
        <w:t xml:space="preserve">D) Parking lot light dispersal from a Lot within a Non-Residential Zoning District shall not exceed one (1) Footcandle at any Lot Line that is Contiguous with a Lot or Tract within a Residential or Planned Residential Zoning District. </w:t>
      </w:r>
    </w:p>
    <w:p w14:paraId="17BD8AC1" w14:textId="77777777" w:rsidR="00D96E77" w:rsidRPr="00D96E77" w:rsidRDefault="00D96E77" w:rsidP="00D96E77">
      <w:pPr>
        <w:rPr>
          <w:i/>
          <w:sz w:val="20"/>
          <w:szCs w:val="20"/>
        </w:rPr>
      </w:pPr>
      <w:r w:rsidRPr="00D96E77">
        <w:rPr>
          <w:i/>
          <w:sz w:val="20"/>
          <w:szCs w:val="20"/>
        </w:rPr>
        <w:t xml:space="preserve">E) Parking lot lights located within fifty (50) feet of any Lot Line Contiguous to a Residential or Planned Residential District shall be designed to not direct any light towards said Lot Line. This shall be achieved by: </w:t>
      </w:r>
    </w:p>
    <w:p w14:paraId="5D80DF42" w14:textId="77777777" w:rsidR="00D96E77" w:rsidRPr="00D96E77" w:rsidRDefault="00D96E77" w:rsidP="00D96E77">
      <w:pPr>
        <w:ind w:firstLine="720"/>
        <w:rPr>
          <w:i/>
          <w:sz w:val="20"/>
          <w:szCs w:val="20"/>
        </w:rPr>
      </w:pPr>
      <w:r w:rsidRPr="00D96E77">
        <w:rPr>
          <w:i/>
          <w:sz w:val="20"/>
          <w:szCs w:val="20"/>
        </w:rPr>
        <w:t xml:space="preserve">1) Shields affixed to the source of illumination: and/or </w:t>
      </w:r>
    </w:p>
    <w:p w14:paraId="3401DC51" w14:textId="77777777" w:rsidR="00D96E77" w:rsidRPr="00D96E77" w:rsidRDefault="00D96E77" w:rsidP="00D96E77">
      <w:pPr>
        <w:ind w:left="720"/>
        <w:rPr>
          <w:b/>
          <w:sz w:val="20"/>
          <w:szCs w:val="20"/>
        </w:rPr>
      </w:pPr>
      <w:r w:rsidRPr="00D96E77">
        <w:rPr>
          <w:b/>
          <w:sz w:val="20"/>
          <w:szCs w:val="20"/>
        </w:rPr>
        <w:t xml:space="preserve">The lighting design and fixtures selected for site illumination shall comply with this regulation. Customized </w:t>
      </w:r>
      <w:proofErr w:type="gramStart"/>
      <w:r w:rsidRPr="00D96E77">
        <w:rPr>
          <w:b/>
          <w:sz w:val="20"/>
          <w:szCs w:val="20"/>
        </w:rPr>
        <w:t>cut off</w:t>
      </w:r>
      <w:proofErr w:type="gramEnd"/>
      <w:r w:rsidRPr="00D96E77">
        <w:rPr>
          <w:b/>
          <w:sz w:val="20"/>
          <w:szCs w:val="20"/>
        </w:rPr>
        <w:t xml:space="preserve"> shields can be made available for the fixtures if needed. The lights </w:t>
      </w:r>
      <w:proofErr w:type="gramStart"/>
      <w:r w:rsidRPr="00D96E77">
        <w:rPr>
          <w:b/>
          <w:sz w:val="20"/>
          <w:szCs w:val="20"/>
        </w:rPr>
        <w:t>shall</w:t>
      </w:r>
      <w:proofErr w:type="gramEnd"/>
      <w:r w:rsidRPr="00D96E77">
        <w:rPr>
          <w:b/>
          <w:sz w:val="20"/>
          <w:szCs w:val="20"/>
        </w:rPr>
        <w:t xml:space="preserve"> be installed with the heads parallel with the ground and not tilted upwards.</w:t>
      </w:r>
    </w:p>
    <w:p w14:paraId="466DD423" w14:textId="77777777" w:rsidR="00D96E77" w:rsidRPr="00D96E77" w:rsidRDefault="00D96E77" w:rsidP="00D96E77">
      <w:pPr>
        <w:ind w:firstLine="720"/>
        <w:rPr>
          <w:i/>
          <w:sz w:val="20"/>
          <w:szCs w:val="20"/>
        </w:rPr>
      </w:pPr>
      <w:r w:rsidRPr="00D96E77">
        <w:rPr>
          <w:i/>
          <w:sz w:val="20"/>
          <w:szCs w:val="20"/>
        </w:rPr>
        <w:t xml:space="preserve">2) Directing LEDs away from said Lot Line; and/or </w:t>
      </w:r>
    </w:p>
    <w:p w14:paraId="7E700BD7" w14:textId="77777777" w:rsidR="00D96E77" w:rsidRPr="00D96E77" w:rsidRDefault="00D96E77" w:rsidP="00D96E77">
      <w:pPr>
        <w:ind w:firstLine="720"/>
        <w:rPr>
          <w:i/>
          <w:sz w:val="20"/>
          <w:szCs w:val="20"/>
        </w:rPr>
      </w:pPr>
      <w:r w:rsidRPr="00D96E77">
        <w:rPr>
          <w:i/>
          <w:sz w:val="20"/>
          <w:szCs w:val="20"/>
        </w:rPr>
        <w:t xml:space="preserve">3) Other innovative forms of control which achieve this requirement. </w:t>
      </w:r>
      <w:r w:rsidRPr="00D96E77">
        <w:rPr>
          <w:b/>
          <w:sz w:val="20"/>
          <w:szCs w:val="20"/>
        </w:rPr>
        <w:t>2-3 Acknowledged.</w:t>
      </w:r>
    </w:p>
    <w:p w14:paraId="2B834219" w14:textId="77777777" w:rsidR="00D96E77" w:rsidRPr="00D96E77" w:rsidRDefault="00D96E77" w:rsidP="00D96E77">
      <w:pPr>
        <w:rPr>
          <w:i/>
          <w:sz w:val="20"/>
          <w:szCs w:val="20"/>
        </w:rPr>
      </w:pPr>
      <w:r w:rsidRPr="00D96E77">
        <w:rPr>
          <w:i/>
          <w:sz w:val="20"/>
          <w:szCs w:val="20"/>
        </w:rPr>
        <w:t xml:space="preserve">F) Parking lot lights may be attached to poles, Buildings, or other Structures, but shall still comply with the provisions herein. </w:t>
      </w:r>
    </w:p>
    <w:p w14:paraId="658B90D2" w14:textId="77777777" w:rsidR="00D96E77" w:rsidRPr="00D96E77" w:rsidRDefault="00D96E77" w:rsidP="00D96E77">
      <w:pPr>
        <w:rPr>
          <w:i/>
          <w:sz w:val="20"/>
          <w:szCs w:val="20"/>
        </w:rPr>
      </w:pPr>
      <w:r w:rsidRPr="00D96E77">
        <w:rPr>
          <w:b/>
          <w:sz w:val="20"/>
          <w:szCs w:val="20"/>
        </w:rPr>
        <w:t>Acknowledged.</w:t>
      </w:r>
    </w:p>
    <w:p w14:paraId="363FBD07" w14:textId="77777777" w:rsidR="00D96E77" w:rsidRPr="00D96E77" w:rsidRDefault="00D96E77" w:rsidP="00D96E77">
      <w:pPr>
        <w:rPr>
          <w:i/>
          <w:sz w:val="20"/>
          <w:szCs w:val="20"/>
        </w:rPr>
      </w:pPr>
      <w:r w:rsidRPr="00D96E77">
        <w:rPr>
          <w:i/>
          <w:sz w:val="20"/>
          <w:szCs w:val="20"/>
        </w:rPr>
        <w:t xml:space="preserve">G) Parking lot lights shall not exceed a maximum height of twenty-five (25) feet. The measurement shall be taken from the finished grade established not closer than fifteen (15) feet to the pole. </w:t>
      </w:r>
    </w:p>
    <w:p w14:paraId="46438F3B" w14:textId="76DE6152" w:rsidR="00D96E77" w:rsidRPr="00D96E77" w:rsidRDefault="00D96E77" w:rsidP="00D96E77">
      <w:pPr>
        <w:rPr>
          <w:b/>
          <w:sz w:val="20"/>
          <w:szCs w:val="20"/>
        </w:rPr>
      </w:pPr>
      <w:r w:rsidRPr="00D96E77">
        <w:rPr>
          <w:b/>
          <w:sz w:val="20"/>
          <w:szCs w:val="20"/>
        </w:rPr>
        <w:t>The pole mounted site lighting fixture chosen for this project compl</w:t>
      </w:r>
      <w:r w:rsidR="00191110">
        <w:rPr>
          <w:b/>
          <w:sz w:val="20"/>
          <w:szCs w:val="20"/>
        </w:rPr>
        <w:t>ies</w:t>
      </w:r>
      <w:r w:rsidRPr="00D96E77">
        <w:rPr>
          <w:b/>
          <w:sz w:val="20"/>
          <w:szCs w:val="20"/>
        </w:rPr>
        <w:t xml:space="preserve"> with this requirement. The light will be mounted on </w:t>
      </w:r>
      <w:r w:rsidR="00191110">
        <w:rPr>
          <w:b/>
          <w:sz w:val="20"/>
          <w:szCs w:val="20"/>
        </w:rPr>
        <w:t xml:space="preserve">a </w:t>
      </w:r>
      <w:r w:rsidRPr="00D96E77">
        <w:rPr>
          <w:b/>
          <w:sz w:val="20"/>
          <w:szCs w:val="20"/>
        </w:rPr>
        <w:t xml:space="preserve">20’-0” pole to match those of the previous project. Installation of the fixture will be closely monitored to ensure proper placement to provide illumination of the site without being detrimental to the neighbors. </w:t>
      </w:r>
    </w:p>
    <w:p w14:paraId="28DAB489" w14:textId="77777777" w:rsidR="00D96E77" w:rsidRPr="00D96E77" w:rsidRDefault="00D96E77" w:rsidP="00D96E77">
      <w:pPr>
        <w:rPr>
          <w:bCs/>
          <w:sz w:val="20"/>
          <w:szCs w:val="20"/>
        </w:rPr>
      </w:pPr>
      <w:r w:rsidRPr="00D96E77">
        <w:rPr>
          <w:i/>
          <w:sz w:val="20"/>
          <w:szCs w:val="20"/>
        </w:rPr>
        <w:t>H) The correlated color temperature (CCT) of any LED fixture shall not exceed 3,000° Kelvin</w:t>
      </w:r>
      <w:r w:rsidRPr="00D96E77">
        <w:rPr>
          <w:bCs/>
          <w:sz w:val="20"/>
          <w:szCs w:val="20"/>
        </w:rPr>
        <w:t xml:space="preserve">. </w:t>
      </w:r>
    </w:p>
    <w:p w14:paraId="694CA709" w14:textId="219B0BA8" w:rsidR="00D96E77" w:rsidRPr="00D96E77" w:rsidRDefault="00D96E77" w:rsidP="00D96E77">
      <w:pPr>
        <w:rPr>
          <w:b/>
          <w:sz w:val="20"/>
          <w:szCs w:val="20"/>
        </w:rPr>
      </w:pPr>
      <w:r w:rsidRPr="00D96E77">
        <w:rPr>
          <w:b/>
          <w:sz w:val="20"/>
          <w:szCs w:val="20"/>
        </w:rPr>
        <w:t xml:space="preserve">The 3,000° selection is available for the pole mounted LED parking lot light fixtures for this project and was incorporated in the site lighting design. </w:t>
      </w:r>
      <w:r w:rsidRPr="00890831">
        <w:rPr>
          <w:b/>
          <w:sz w:val="20"/>
          <w:szCs w:val="20"/>
        </w:rPr>
        <w:t>The fixture provided for the parking lot lighting of the 10 spaces adjacent to the storage space matches the pole mounted lights installed during the construction of the school.</w:t>
      </w:r>
    </w:p>
    <w:p w14:paraId="3CB0F81C" w14:textId="77777777" w:rsidR="00D96E77" w:rsidRPr="00D96E77" w:rsidRDefault="00D96E77" w:rsidP="00D96E77">
      <w:pPr>
        <w:rPr>
          <w:i/>
          <w:sz w:val="20"/>
          <w:szCs w:val="20"/>
        </w:rPr>
      </w:pPr>
      <w:r w:rsidRPr="00D96E77">
        <w:rPr>
          <w:i/>
          <w:sz w:val="20"/>
          <w:szCs w:val="20"/>
        </w:rPr>
        <w:t xml:space="preserve">2102.02 Pedestrian-oriented lighting not located in parking lots: </w:t>
      </w:r>
    </w:p>
    <w:p w14:paraId="6C2B1CF7" w14:textId="77777777" w:rsidR="00D96E77" w:rsidRPr="00D96E77" w:rsidRDefault="00D96E77" w:rsidP="00D96E77">
      <w:pPr>
        <w:ind w:left="720"/>
        <w:rPr>
          <w:i/>
          <w:sz w:val="20"/>
          <w:szCs w:val="20"/>
        </w:rPr>
      </w:pPr>
      <w:r w:rsidRPr="00D96E77">
        <w:rPr>
          <w:i/>
          <w:sz w:val="20"/>
          <w:szCs w:val="20"/>
        </w:rPr>
        <w:t>A) Pedestrian-oriented lights on poles shall be designed so that the source of illumination is housed within the housing of the light fixture.</w:t>
      </w:r>
    </w:p>
    <w:p w14:paraId="4D0324EB" w14:textId="77777777" w:rsidR="00D96E77" w:rsidRPr="00D96E77" w:rsidRDefault="00D96E77" w:rsidP="00D96E77">
      <w:pPr>
        <w:ind w:left="720"/>
        <w:rPr>
          <w:i/>
          <w:sz w:val="20"/>
          <w:szCs w:val="20"/>
        </w:rPr>
      </w:pPr>
      <w:r w:rsidRPr="00D96E77">
        <w:rPr>
          <w:i/>
          <w:sz w:val="20"/>
          <w:szCs w:val="20"/>
        </w:rPr>
        <w:t xml:space="preserve">B) Pedestrian-oriented lighting shall not be via floodlight or spotlight. </w:t>
      </w:r>
    </w:p>
    <w:p w14:paraId="0CAC2883" w14:textId="77777777" w:rsidR="00D96E77" w:rsidRPr="00D96E77" w:rsidRDefault="00D96E77" w:rsidP="00D96E77">
      <w:pPr>
        <w:ind w:left="720"/>
        <w:rPr>
          <w:i/>
          <w:sz w:val="20"/>
          <w:szCs w:val="20"/>
        </w:rPr>
      </w:pPr>
      <w:r w:rsidRPr="00D96E77">
        <w:rPr>
          <w:i/>
          <w:sz w:val="20"/>
          <w:szCs w:val="20"/>
        </w:rPr>
        <w:t>C) Pedestrian-oriented lighting may be achieved by exposed light bulb strings or similar types of fixtures. Such fixtures are intended for lighting of pedestrian-oriented areas and may be placed on Buildings or Structures.</w:t>
      </w:r>
    </w:p>
    <w:p w14:paraId="439AD499" w14:textId="77777777" w:rsidR="00D96E77" w:rsidRPr="00D96E77" w:rsidRDefault="00D96E77" w:rsidP="00D96E77">
      <w:pPr>
        <w:ind w:left="720"/>
        <w:rPr>
          <w:i/>
          <w:sz w:val="20"/>
          <w:szCs w:val="20"/>
        </w:rPr>
      </w:pPr>
      <w:r w:rsidRPr="00D96E77">
        <w:rPr>
          <w:i/>
          <w:sz w:val="20"/>
          <w:szCs w:val="20"/>
        </w:rPr>
        <w:t>D) Illumination shall only be permitted via LED.</w:t>
      </w:r>
    </w:p>
    <w:p w14:paraId="25DAD577" w14:textId="77777777" w:rsidR="00D96E77" w:rsidRPr="00D96E77" w:rsidRDefault="00D96E77" w:rsidP="00D96E77">
      <w:pPr>
        <w:ind w:left="720"/>
        <w:rPr>
          <w:i/>
          <w:sz w:val="20"/>
          <w:szCs w:val="20"/>
        </w:rPr>
      </w:pPr>
      <w:r w:rsidRPr="00D96E77">
        <w:rPr>
          <w:i/>
          <w:sz w:val="20"/>
          <w:szCs w:val="20"/>
        </w:rPr>
        <w:lastRenderedPageBreak/>
        <w:t xml:space="preserve">E) Pedestrian-oriented lighting shall not exceed a maximum height of fifteen (15) feet measured from the adjacent grade. </w:t>
      </w:r>
    </w:p>
    <w:p w14:paraId="573BEE93" w14:textId="77777777" w:rsidR="00D96E77" w:rsidRPr="00D96E77" w:rsidRDefault="00D96E77" w:rsidP="00D96E77">
      <w:pPr>
        <w:ind w:left="720"/>
        <w:rPr>
          <w:i/>
          <w:sz w:val="20"/>
          <w:szCs w:val="20"/>
        </w:rPr>
      </w:pPr>
      <w:r w:rsidRPr="00D96E77">
        <w:rPr>
          <w:i/>
          <w:sz w:val="20"/>
          <w:szCs w:val="20"/>
        </w:rPr>
        <w:t xml:space="preserve">F) Pedestrian-oriented lighting installed integral within sidewalks or other similar types of paved areas shall be installed flush with said surface. </w:t>
      </w:r>
    </w:p>
    <w:p w14:paraId="313C6E05" w14:textId="77777777" w:rsidR="00D96E77" w:rsidRPr="00D96E77" w:rsidRDefault="00D96E77" w:rsidP="00D96E77">
      <w:pPr>
        <w:ind w:left="720"/>
        <w:rPr>
          <w:i/>
          <w:sz w:val="20"/>
          <w:szCs w:val="20"/>
        </w:rPr>
      </w:pPr>
      <w:r w:rsidRPr="00D96E77">
        <w:rPr>
          <w:i/>
          <w:sz w:val="20"/>
          <w:szCs w:val="20"/>
        </w:rPr>
        <w:t xml:space="preserve">G) The correlated color temperature (CCT) of any LED fixture shall not exceed 3,000° Kelvin. </w:t>
      </w:r>
    </w:p>
    <w:p w14:paraId="76558FE1" w14:textId="77777777" w:rsidR="00D96E77" w:rsidRPr="00D96E77" w:rsidRDefault="00D96E77" w:rsidP="00D96E77">
      <w:pPr>
        <w:rPr>
          <w:b/>
          <w:sz w:val="20"/>
          <w:szCs w:val="20"/>
        </w:rPr>
      </w:pPr>
      <w:r w:rsidRPr="00D96E77">
        <w:rPr>
          <w:b/>
          <w:sz w:val="20"/>
          <w:szCs w:val="20"/>
        </w:rPr>
        <w:t>2102.02 A – G Acknowledged</w:t>
      </w:r>
    </w:p>
    <w:p w14:paraId="4B7D9151" w14:textId="77777777" w:rsidR="00D96E77" w:rsidRPr="00D96E77" w:rsidRDefault="00D96E77" w:rsidP="00D96E77">
      <w:pPr>
        <w:rPr>
          <w:b/>
          <w:sz w:val="20"/>
          <w:szCs w:val="20"/>
        </w:rPr>
      </w:pPr>
      <w:r w:rsidRPr="00D96E77">
        <w:rPr>
          <w:i/>
          <w:sz w:val="20"/>
          <w:szCs w:val="20"/>
        </w:rPr>
        <w:t xml:space="preserve">2102.03 Building-mounted lighting, including canopies: </w:t>
      </w:r>
      <w:r w:rsidRPr="00D96E77">
        <w:rPr>
          <w:b/>
          <w:sz w:val="20"/>
          <w:szCs w:val="20"/>
        </w:rPr>
        <w:t>All items in this section have been acknowledged and are either not applicable or are compliant.</w:t>
      </w:r>
    </w:p>
    <w:p w14:paraId="2B3C9D87" w14:textId="77777777" w:rsidR="00D96E77" w:rsidRPr="00D96E77" w:rsidRDefault="00D96E77" w:rsidP="00D96E77">
      <w:pPr>
        <w:ind w:left="720"/>
        <w:rPr>
          <w:i/>
          <w:sz w:val="20"/>
          <w:szCs w:val="20"/>
        </w:rPr>
      </w:pPr>
      <w:r w:rsidRPr="00D96E77">
        <w:rPr>
          <w:i/>
          <w:sz w:val="20"/>
          <w:szCs w:val="20"/>
        </w:rPr>
        <w:t xml:space="preserve"> A) Building-mounted lights shall be designed so that the source of illumination is concealed within the housing of the light fixture. </w:t>
      </w:r>
    </w:p>
    <w:p w14:paraId="4F741A5C" w14:textId="77777777" w:rsidR="00D96E77" w:rsidRPr="00D96E77" w:rsidRDefault="00D96E77" w:rsidP="00D96E77">
      <w:pPr>
        <w:ind w:left="720"/>
        <w:rPr>
          <w:i/>
          <w:sz w:val="20"/>
          <w:szCs w:val="20"/>
        </w:rPr>
      </w:pPr>
      <w:r w:rsidRPr="00D96E77">
        <w:rPr>
          <w:i/>
          <w:sz w:val="20"/>
          <w:szCs w:val="20"/>
        </w:rPr>
        <w:t xml:space="preserve">B) All building-mounted fixtures shall be equipped with lenses that are flat and installed parallel to the ground. </w:t>
      </w:r>
    </w:p>
    <w:p w14:paraId="34241EDA" w14:textId="77777777" w:rsidR="00D96E77" w:rsidRPr="00D96E77" w:rsidRDefault="00D96E77" w:rsidP="00D96E77">
      <w:pPr>
        <w:ind w:left="720"/>
        <w:rPr>
          <w:i/>
          <w:sz w:val="20"/>
          <w:szCs w:val="20"/>
        </w:rPr>
      </w:pPr>
      <w:r w:rsidRPr="00D96E77">
        <w:rPr>
          <w:i/>
          <w:sz w:val="20"/>
          <w:szCs w:val="20"/>
        </w:rPr>
        <w:t>C) Lighting shall not be provided via floodlight, spotlight, or any fixture that does not direct light downward. Lighting required by applicable building or fire codes shall be exempt from this standard.</w:t>
      </w:r>
    </w:p>
    <w:p w14:paraId="68C06C75" w14:textId="77777777" w:rsidR="00D96E77" w:rsidRPr="00D96E77" w:rsidRDefault="00D96E77" w:rsidP="00D96E77">
      <w:pPr>
        <w:ind w:left="720"/>
        <w:rPr>
          <w:i/>
          <w:sz w:val="20"/>
          <w:szCs w:val="20"/>
        </w:rPr>
      </w:pPr>
      <w:r w:rsidRPr="00D96E77">
        <w:rPr>
          <w:i/>
          <w:sz w:val="20"/>
          <w:szCs w:val="20"/>
        </w:rPr>
        <w:t xml:space="preserve"> D) Light dispersal from a Lot within a Non-Residential Zoning District shall not exceed one (1) Footcandle at any Lot Line that is Contiguous with a Lot or Tract within a Residential or Planned Residential Zoning District. </w:t>
      </w:r>
    </w:p>
    <w:p w14:paraId="390DA77C" w14:textId="77777777" w:rsidR="00D96E77" w:rsidRPr="00D96E77" w:rsidRDefault="00D96E77" w:rsidP="00D96E77">
      <w:pPr>
        <w:ind w:left="720"/>
        <w:rPr>
          <w:i/>
          <w:sz w:val="20"/>
          <w:szCs w:val="20"/>
        </w:rPr>
      </w:pPr>
      <w:r w:rsidRPr="00D96E77">
        <w:rPr>
          <w:i/>
          <w:sz w:val="20"/>
          <w:szCs w:val="20"/>
        </w:rPr>
        <w:t xml:space="preserve">E) The correlated color temperature (CCT) of any LED fixture shall not exceed 3,000° Kelvin. </w:t>
      </w:r>
    </w:p>
    <w:p w14:paraId="5BDF17DD" w14:textId="77777777" w:rsidR="00D96E77" w:rsidRPr="00D96E77" w:rsidRDefault="00D96E77" w:rsidP="00D96E77">
      <w:pPr>
        <w:rPr>
          <w:b/>
          <w:sz w:val="20"/>
          <w:szCs w:val="20"/>
        </w:rPr>
      </w:pPr>
      <w:r w:rsidRPr="00D96E77">
        <w:rPr>
          <w:b/>
          <w:sz w:val="20"/>
          <w:szCs w:val="20"/>
        </w:rPr>
        <w:t>2102.03 A – E Acknowledged</w:t>
      </w:r>
    </w:p>
    <w:p w14:paraId="18A34EA2" w14:textId="77777777" w:rsidR="00D96E77" w:rsidRPr="00D96E77" w:rsidRDefault="00D96E77" w:rsidP="00D96E77">
      <w:pPr>
        <w:rPr>
          <w:b/>
          <w:sz w:val="20"/>
          <w:szCs w:val="20"/>
        </w:rPr>
      </w:pPr>
      <w:r w:rsidRPr="00D96E77">
        <w:rPr>
          <w:i/>
          <w:sz w:val="20"/>
          <w:szCs w:val="20"/>
        </w:rPr>
        <w:t xml:space="preserve">2102.04 Architectural lighting intended to highlight architectural features: </w:t>
      </w:r>
      <w:r w:rsidRPr="00D96E77">
        <w:rPr>
          <w:b/>
          <w:sz w:val="20"/>
          <w:szCs w:val="20"/>
        </w:rPr>
        <w:t>All items in this section have been acknowledged and are either not applicable or are compliant.</w:t>
      </w:r>
    </w:p>
    <w:p w14:paraId="4C0C4C0E" w14:textId="77777777" w:rsidR="00D96E77" w:rsidRPr="00D96E77" w:rsidRDefault="00D96E77" w:rsidP="00D96E77">
      <w:pPr>
        <w:rPr>
          <w:i/>
          <w:sz w:val="20"/>
          <w:szCs w:val="20"/>
        </w:rPr>
      </w:pPr>
      <w:r w:rsidRPr="00D96E77">
        <w:rPr>
          <w:i/>
          <w:sz w:val="20"/>
          <w:szCs w:val="20"/>
        </w:rPr>
        <w:t xml:space="preserve">A) Architectural lighting shall not allow the source of light to be directly viewed from any Lot Line’s standard line of sight. </w:t>
      </w:r>
    </w:p>
    <w:p w14:paraId="0ECE9F90" w14:textId="77777777" w:rsidR="00D96E77" w:rsidRPr="00D96E77" w:rsidRDefault="00D96E77" w:rsidP="00D96E77">
      <w:pPr>
        <w:rPr>
          <w:i/>
          <w:sz w:val="20"/>
          <w:szCs w:val="20"/>
        </w:rPr>
      </w:pPr>
      <w:r w:rsidRPr="00D96E77">
        <w:rPr>
          <w:i/>
          <w:sz w:val="20"/>
          <w:szCs w:val="20"/>
        </w:rPr>
        <w:t xml:space="preserve">B) Architectural lighting shall be permitted to have colors or shades that change but shall not be permitted to flash, change, and/or pulse in a rapid manner. </w:t>
      </w:r>
    </w:p>
    <w:p w14:paraId="27CC0F10" w14:textId="77777777" w:rsidR="00D96E77" w:rsidRPr="00D96E77" w:rsidRDefault="00D96E77" w:rsidP="00D96E77">
      <w:pPr>
        <w:rPr>
          <w:b/>
          <w:sz w:val="20"/>
          <w:szCs w:val="20"/>
        </w:rPr>
      </w:pPr>
      <w:r w:rsidRPr="00D96E77">
        <w:rPr>
          <w:i/>
          <w:sz w:val="20"/>
          <w:szCs w:val="20"/>
        </w:rPr>
        <w:t xml:space="preserve">2102.05 Streetlighting: </w:t>
      </w:r>
      <w:r w:rsidRPr="00D96E77">
        <w:rPr>
          <w:b/>
          <w:sz w:val="20"/>
          <w:szCs w:val="20"/>
        </w:rPr>
        <w:t>All items in this section have been acknowledged and are either not applicable or are compliant.</w:t>
      </w:r>
    </w:p>
    <w:p w14:paraId="5A6A91AF" w14:textId="77777777" w:rsidR="00D96E77" w:rsidRPr="00D96E77" w:rsidRDefault="00D96E77" w:rsidP="00D96E77">
      <w:pPr>
        <w:rPr>
          <w:i/>
          <w:sz w:val="20"/>
          <w:szCs w:val="20"/>
        </w:rPr>
      </w:pPr>
      <w:r w:rsidRPr="00D96E77">
        <w:rPr>
          <w:i/>
          <w:sz w:val="20"/>
          <w:szCs w:val="20"/>
        </w:rPr>
        <w:t xml:space="preserve">A) Streetlights </w:t>
      </w:r>
      <w:proofErr w:type="gramStart"/>
      <w:r w:rsidRPr="00D96E77">
        <w:rPr>
          <w:i/>
          <w:sz w:val="20"/>
          <w:szCs w:val="20"/>
        </w:rPr>
        <w:t>shall</w:t>
      </w:r>
      <w:proofErr w:type="gramEnd"/>
      <w:r w:rsidRPr="00D96E77">
        <w:rPr>
          <w:i/>
          <w:sz w:val="20"/>
          <w:szCs w:val="20"/>
        </w:rPr>
        <w:t xml:space="preserve"> be designed so that the source of illumination is a top-down diode concealed within the housing of the light fixture. </w:t>
      </w:r>
    </w:p>
    <w:p w14:paraId="4563BB3E" w14:textId="77777777" w:rsidR="00D96E77" w:rsidRPr="00D96E77" w:rsidRDefault="00D96E77" w:rsidP="00D96E77">
      <w:pPr>
        <w:rPr>
          <w:i/>
          <w:sz w:val="20"/>
          <w:szCs w:val="20"/>
        </w:rPr>
      </w:pPr>
      <w:r w:rsidRPr="00D96E77">
        <w:rPr>
          <w:i/>
          <w:sz w:val="20"/>
          <w:szCs w:val="20"/>
        </w:rPr>
        <w:t>B) Fixtures shall be equipped with lenses that are flat and installed parallel to the ground.</w:t>
      </w:r>
    </w:p>
    <w:p w14:paraId="1E131D1B" w14:textId="77777777" w:rsidR="00D96E77" w:rsidRPr="00D96E77" w:rsidRDefault="00D96E77" w:rsidP="00D96E77">
      <w:pPr>
        <w:rPr>
          <w:b/>
          <w:sz w:val="20"/>
          <w:szCs w:val="20"/>
        </w:rPr>
      </w:pPr>
      <w:r w:rsidRPr="00D96E77">
        <w:rPr>
          <w:i/>
          <w:sz w:val="20"/>
          <w:szCs w:val="20"/>
        </w:rPr>
        <w:t xml:space="preserve"> </w:t>
      </w:r>
      <w:r w:rsidRPr="00D96E77">
        <w:rPr>
          <w:b/>
          <w:sz w:val="20"/>
          <w:szCs w:val="20"/>
        </w:rPr>
        <w:t xml:space="preserve">The lights will be positioned properly to comply with this regulation. Customized </w:t>
      </w:r>
      <w:proofErr w:type="gramStart"/>
      <w:r w:rsidRPr="00D96E77">
        <w:rPr>
          <w:b/>
          <w:sz w:val="20"/>
          <w:szCs w:val="20"/>
        </w:rPr>
        <w:t>cut off</w:t>
      </w:r>
      <w:proofErr w:type="gramEnd"/>
      <w:r w:rsidRPr="00D96E77">
        <w:rPr>
          <w:b/>
          <w:sz w:val="20"/>
          <w:szCs w:val="20"/>
        </w:rPr>
        <w:t xml:space="preserve"> shields can be made available for the fixtures if needed. </w:t>
      </w:r>
    </w:p>
    <w:p w14:paraId="5E5057A5" w14:textId="77777777" w:rsidR="00D96E77" w:rsidRPr="00D96E77" w:rsidRDefault="00D96E77" w:rsidP="00D96E77">
      <w:pPr>
        <w:rPr>
          <w:i/>
          <w:sz w:val="20"/>
          <w:szCs w:val="20"/>
        </w:rPr>
      </w:pPr>
      <w:r w:rsidRPr="00D96E77">
        <w:rPr>
          <w:i/>
          <w:sz w:val="20"/>
          <w:szCs w:val="20"/>
        </w:rPr>
        <w:t xml:space="preserve">C) Streetlights installed integral within sidewalks or other similar types of paved areas shall be installed flush with said surface. </w:t>
      </w:r>
    </w:p>
    <w:p w14:paraId="4B3F2FAE" w14:textId="77777777" w:rsidR="00D96E77" w:rsidRPr="00D96E77" w:rsidRDefault="00D96E77" w:rsidP="00D96E77">
      <w:pPr>
        <w:rPr>
          <w:i/>
          <w:sz w:val="20"/>
          <w:szCs w:val="20"/>
        </w:rPr>
      </w:pPr>
      <w:r w:rsidRPr="00D96E77">
        <w:rPr>
          <w:i/>
          <w:sz w:val="20"/>
          <w:szCs w:val="20"/>
        </w:rPr>
        <w:t xml:space="preserve">D) The correlated color temperature (CCT) of any LED fixture shall not exceed 3,000° Kelvin. </w:t>
      </w:r>
    </w:p>
    <w:p w14:paraId="5214FEC7" w14:textId="77777777" w:rsidR="00D96E77" w:rsidRPr="00D96E77" w:rsidRDefault="00D96E77" w:rsidP="00D96E77">
      <w:pPr>
        <w:rPr>
          <w:i/>
          <w:sz w:val="20"/>
          <w:szCs w:val="20"/>
        </w:rPr>
      </w:pPr>
      <w:r w:rsidRPr="00D96E77">
        <w:rPr>
          <w:i/>
          <w:sz w:val="20"/>
          <w:szCs w:val="20"/>
        </w:rPr>
        <w:t xml:space="preserve">E) The maximum wattage output shall be </w:t>
      </w:r>
      <w:proofErr w:type="gramStart"/>
      <w:r w:rsidRPr="00D96E77">
        <w:rPr>
          <w:i/>
          <w:sz w:val="20"/>
          <w:szCs w:val="20"/>
        </w:rPr>
        <w:t xml:space="preserve">75-watts </w:t>
      </w:r>
      <w:proofErr w:type="gramEnd"/>
      <w:r w:rsidRPr="00D96E77">
        <w:rPr>
          <w:i/>
          <w:sz w:val="20"/>
          <w:szCs w:val="20"/>
        </w:rPr>
        <w:t xml:space="preserve">which shall be achieved by utilizing a wattage selector. </w:t>
      </w:r>
    </w:p>
    <w:p w14:paraId="0A7EE699" w14:textId="77777777" w:rsidR="00D96E77" w:rsidRDefault="00D96E77" w:rsidP="00D96E77">
      <w:pPr>
        <w:rPr>
          <w:b/>
          <w:sz w:val="20"/>
          <w:szCs w:val="20"/>
        </w:rPr>
      </w:pPr>
      <w:r w:rsidRPr="00D96E77">
        <w:rPr>
          <w:i/>
          <w:sz w:val="20"/>
          <w:szCs w:val="20"/>
        </w:rPr>
        <w:t xml:space="preserve">2102.06 In addition to the provisions of this Article, all outdoor light fixtures shall be installed in conformity with all other applicable provisions of this Resolution. </w:t>
      </w:r>
      <w:r w:rsidRPr="00D96E77">
        <w:rPr>
          <w:b/>
          <w:sz w:val="20"/>
          <w:szCs w:val="20"/>
        </w:rPr>
        <w:t xml:space="preserve">Acknowledged. Customized </w:t>
      </w:r>
      <w:proofErr w:type="gramStart"/>
      <w:r w:rsidRPr="00D96E77">
        <w:rPr>
          <w:b/>
          <w:sz w:val="20"/>
          <w:szCs w:val="20"/>
        </w:rPr>
        <w:t>cut off</w:t>
      </w:r>
      <w:proofErr w:type="gramEnd"/>
      <w:r w:rsidRPr="00D96E77">
        <w:rPr>
          <w:b/>
          <w:sz w:val="20"/>
          <w:szCs w:val="20"/>
        </w:rPr>
        <w:t xml:space="preserve"> shields can be made available for the fixtures if needed.</w:t>
      </w:r>
    </w:p>
    <w:p w14:paraId="23CA4EB6" w14:textId="77777777" w:rsidR="00D96E77" w:rsidRDefault="00D96E77" w:rsidP="00A76095">
      <w:pPr>
        <w:rPr>
          <w:b/>
          <w:sz w:val="20"/>
          <w:szCs w:val="20"/>
        </w:rPr>
      </w:pPr>
    </w:p>
    <w:sectPr w:rsidR="00D96E77" w:rsidSect="005E53EF">
      <w:footerReference w:type="default" r:id="rId31"/>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7B613" w14:textId="77777777" w:rsidR="00C36F8A" w:rsidRDefault="00C36F8A" w:rsidP="006F4B8A">
      <w:pPr>
        <w:spacing w:after="0" w:line="240" w:lineRule="auto"/>
      </w:pPr>
      <w:r>
        <w:separator/>
      </w:r>
    </w:p>
  </w:endnote>
  <w:endnote w:type="continuationSeparator" w:id="0">
    <w:p w14:paraId="4E7DEC48" w14:textId="77777777" w:rsidR="00C36F8A" w:rsidRDefault="00C36F8A" w:rsidP="006F4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1843936"/>
      <w:docPartObj>
        <w:docPartGallery w:val="Page Numbers (Bottom of Page)"/>
        <w:docPartUnique/>
      </w:docPartObj>
    </w:sdtPr>
    <w:sdtEndPr>
      <w:rPr>
        <w:color w:val="7F7F7F" w:themeColor="background1" w:themeShade="7F"/>
        <w:spacing w:val="60"/>
      </w:rPr>
    </w:sdtEndPr>
    <w:sdtContent>
      <w:p w14:paraId="474441C5" w14:textId="18941176" w:rsidR="00057794" w:rsidRDefault="0005779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D0B7264" w14:textId="77777777" w:rsidR="00057794" w:rsidRDefault="00057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4FAA5" w14:textId="77777777" w:rsidR="00C36F8A" w:rsidRDefault="00C36F8A" w:rsidP="006F4B8A">
      <w:pPr>
        <w:spacing w:after="0" w:line="240" w:lineRule="auto"/>
      </w:pPr>
      <w:r>
        <w:separator/>
      </w:r>
    </w:p>
  </w:footnote>
  <w:footnote w:type="continuationSeparator" w:id="0">
    <w:p w14:paraId="090AFCE2" w14:textId="77777777" w:rsidR="00C36F8A" w:rsidRDefault="00C36F8A" w:rsidP="006F4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043B"/>
    <w:multiLevelType w:val="hybridMultilevel"/>
    <w:tmpl w:val="A2D0A3A4"/>
    <w:lvl w:ilvl="0" w:tplc="F7C284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45F60"/>
    <w:multiLevelType w:val="hybridMultilevel"/>
    <w:tmpl w:val="3E666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5C8D"/>
    <w:multiLevelType w:val="hybridMultilevel"/>
    <w:tmpl w:val="8E607E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4E5A8D"/>
    <w:multiLevelType w:val="hybridMultilevel"/>
    <w:tmpl w:val="DA907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F48E1"/>
    <w:multiLevelType w:val="hybridMultilevel"/>
    <w:tmpl w:val="990C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F0154"/>
    <w:multiLevelType w:val="hybridMultilevel"/>
    <w:tmpl w:val="5BDA4488"/>
    <w:lvl w:ilvl="0" w:tplc="7D080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E131B8"/>
    <w:multiLevelType w:val="hybridMultilevel"/>
    <w:tmpl w:val="B05C7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E20A9"/>
    <w:multiLevelType w:val="hybridMultilevel"/>
    <w:tmpl w:val="3A8EC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C06ECB"/>
    <w:multiLevelType w:val="hybridMultilevel"/>
    <w:tmpl w:val="1EBA44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FCD2709"/>
    <w:multiLevelType w:val="hybridMultilevel"/>
    <w:tmpl w:val="D5BC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D2129"/>
    <w:multiLevelType w:val="hybridMultilevel"/>
    <w:tmpl w:val="184EF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E211D"/>
    <w:multiLevelType w:val="hybridMultilevel"/>
    <w:tmpl w:val="7504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32492"/>
    <w:multiLevelType w:val="hybridMultilevel"/>
    <w:tmpl w:val="E05011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50258"/>
    <w:multiLevelType w:val="hybridMultilevel"/>
    <w:tmpl w:val="DB24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33D43"/>
    <w:multiLevelType w:val="hybridMultilevel"/>
    <w:tmpl w:val="D428C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AE3F24"/>
    <w:multiLevelType w:val="hybridMultilevel"/>
    <w:tmpl w:val="0E8C8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A03A8"/>
    <w:multiLevelType w:val="hybridMultilevel"/>
    <w:tmpl w:val="E0F8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944ACC"/>
    <w:multiLevelType w:val="hybridMultilevel"/>
    <w:tmpl w:val="D5222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2C24DC3"/>
    <w:multiLevelType w:val="hybridMultilevel"/>
    <w:tmpl w:val="D5BC3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11351"/>
    <w:multiLevelType w:val="hybridMultilevel"/>
    <w:tmpl w:val="572A7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332012"/>
    <w:multiLevelType w:val="hybridMultilevel"/>
    <w:tmpl w:val="0A9C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53A3C"/>
    <w:multiLevelType w:val="hybridMultilevel"/>
    <w:tmpl w:val="8D5ED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0614E"/>
    <w:multiLevelType w:val="hybridMultilevel"/>
    <w:tmpl w:val="8E607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E2F1E"/>
    <w:multiLevelType w:val="hybridMultilevel"/>
    <w:tmpl w:val="52783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25ED0"/>
    <w:multiLevelType w:val="hybridMultilevel"/>
    <w:tmpl w:val="391A2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D8C42CB"/>
    <w:multiLevelType w:val="hybridMultilevel"/>
    <w:tmpl w:val="398C2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F40E98"/>
    <w:multiLevelType w:val="hybridMultilevel"/>
    <w:tmpl w:val="A546F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177173"/>
    <w:multiLevelType w:val="hybridMultilevel"/>
    <w:tmpl w:val="184EF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58184E"/>
    <w:multiLevelType w:val="hybridMultilevel"/>
    <w:tmpl w:val="E05011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2714D"/>
    <w:multiLevelType w:val="hybridMultilevel"/>
    <w:tmpl w:val="D5BC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8B7CBB"/>
    <w:multiLevelType w:val="hybridMultilevel"/>
    <w:tmpl w:val="3752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952267"/>
    <w:multiLevelType w:val="hybridMultilevel"/>
    <w:tmpl w:val="E5C44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1D5545"/>
    <w:multiLevelType w:val="hybridMultilevel"/>
    <w:tmpl w:val="FCDAD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7C02ED"/>
    <w:multiLevelType w:val="hybridMultilevel"/>
    <w:tmpl w:val="C9BCB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534158">
    <w:abstractNumId w:val="27"/>
  </w:num>
  <w:num w:numId="2" w16cid:durableId="1468737936">
    <w:abstractNumId w:val="33"/>
  </w:num>
  <w:num w:numId="3" w16cid:durableId="509760455">
    <w:abstractNumId w:val="29"/>
  </w:num>
  <w:num w:numId="4" w16cid:durableId="1672171567">
    <w:abstractNumId w:val="9"/>
  </w:num>
  <w:num w:numId="5" w16cid:durableId="1688481219">
    <w:abstractNumId w:val="18"/>
  </w:num>
  <w:num w:numId="6" w16cid:durableId="1366978957">
    <w:abstractNumId w:val="28"/>
  </w:num>
  <w:num w:numId="7" w16cid:durableId="1382245180">
    <w:abstractNumId w:val="12"/>
  </w:num>
  <w:num w:numId="8" w16cid:durableId="581717881">
    <w:abstractNumId w:val="10"/>
  </w:num>
  <w:num w:numId="9" w16cid:durableId="1078165256">
    <w:abstractNumId w:val="19"/>
  </w:num>
  <w:num w:numId="10" w16cid:durableId="12522742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9932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7011769">
    <w:abstractNumId w:val="24"/>
  </w:num>
  <w:num w:numId="13" w16cid:durableId="87896440">
    <w:abstractNumId w:val="5"/>
  </w:num>
  <w:num w:numId="14" w16cid:durableId="2037728048">
    <w:abstractNumId w:val="32"/>
  </w:num>
  <w:num w:numId="15" w16cid:durableId="188765573">
    <w:abstractNumId w:val="13"/>
  </w:num>
  <w:num w:numId="16" w16cid:durableId="1335106517">
    <w:abstractNumId w:val="20"/>
  </w:num>
  <w:num w:numId="17" w16cid:durableId="1084493068">
    <w:abstractNumId w:val="1"/>
  </w:num>
  <w:num w:numId="18" w16cid:durableId="2065594034">
    <w:abstractNumId w:val="23"/>
  </w:num>
  <w:num w:numId="19" w16cid:durableId="1969358883">
    <w:abstractNumId w:val="11"/>
  </w:num>
  <w:num w:numId="20" w16cid:durableId="503588728">
    <w:abstractNumId w:val="6"/>
  </w:num>
  <w:num w:numId="21" w16cid:durableId="2075932458">
    <w:abstractNumId w:val="4"/>
  </w:num>
  <w:num w:numId="22" w16cid:durableId="987369172">
    <w:abstractNumId w:val="3"/>
  </w:num>
  <w:num w:numId="23" w16cid:durableId="1590460228">
    <w:abstractNumId w:val="16"/>
  </w:num>
  <w:num w:numId="24" w16cid:durableId="33774746">
    <w:abstractNumId w:val="26"/>
  </w:num>
  <w:num w:numId="25" w16cid:durableId="1214658965">
    <w:abstractNumId w:val="30"/>
  </w:num>
  <w:num w:numId="26" w16cid:durableId="421144286">
    <w:abstractNumId w:val="14"/>
  </w:num>
  <w:num w:numId="27" w16cid:durableId="635063183">
    <w:abstractNumId w:val="21"/>
  </w:num>
  <w:num w:numId="28" w16cid:durableId="830413594">
    <w:abstractNumId w:val="0"/>
  </w:num>
  <w:num w:numId="29" w16cid:durableId="181937271">
    <w:abstractNumId w:val="25"/>
  </w:num>
  <w:num w:numId="30" w16cid:durableId="1585991392">
    <w:abstractNumId w:val="15"/>
  </w:num>
  <w:num w:numId="31" w16cid:durableId="1336809414">
    <w:abstractNumId w:val="22"/>
  </w:num>
  <w:num w:numId="32" w16cid:durableId="7087260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480558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17280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EA"/>
    <w:rsid w:val="000004EC"/>
    <w:rsid w:val="00002A37"/>
    <w:rsid w:val="0001198B"/>
    <w:rsid w:val="00011E5D"/>
    <w:rsid w:val="00015DB9"/>
    <w:rsid w:val="000264F3"/>
    <w:rsid w:val="0002689F"/>
    <w:rsid w:val="0003198D"/>
    <w:rsid w:val="00033006"/>
    <w:rsid w:val="000419EF"/>
    <w:rsid w:val="0004530F"/>
    <w:rsid w:val="0005522B"/>
    <w:rsid w:val="00056326"/>
    <w:rsid w:val="00057794"/>
    <w:rsid w:val="00064B7C"/>
    <w:rsid w:val="00067F1C"/>
    <w:rsid w:val="000702A3"/>
    <w:rsid w:val="000705A7"/>
    <w:rsid w:val="00072AC6"/>
    <w:rsid w:val="00080353"/>
    <w:rsid w:val="000839C2"/>
    <w:rsid w:val="00093848"/>
    <w:rsid w:val="0009474E"/>
    <w:rsid w:val="000953D4"/>
    <w:rsid w:val="000A0D95"/>
    <w:rsid w:val="000B7C5C"/>
    <w:rsid w:val="000D2FAE"/>
    <w:rsid w:val="000D390B"/>
    <w:rsid w:val="000E105A"/>
    <w:rsid w:val="000E45EE"/>
    <w:rsid w:val="000E5EBF"/>
    <w:rsid w:val="000F56BD"/>
    <w:rsid w:val="000F6E33"/>
    <w:rsid w:val="000F7EBD"/>
    <w:rsid w:val="0010607A"/>
    <w:rsid w:val="00116DFE"/>
    <w:rsid w:val="001201E0"/>
    <w:rsid w:val="00124C41"/>
    <w:rsid w:val="00130A4F"/>
    <w:rsid w:val="001357B1"/>
    <w:rsid w:val="00136681"/>
    <w:rsid w:val="00137EC6"/>
    <w:rsid w:val="0014249E"/>
    <w:rsid w:val="00143309"/>
    <w:rsid w:val="0014727A"/>
    <w:rsid w:val="00154F50"/>
    <w:rsid w:val="00164AC8"/>
    <w:rsid w:val="00165BE5"/>
    <w:rsid w:val="001740F5"/>
    <w:rsid w:val="0017514A"/>
    <w:rsid w:val="00182D62"/>
    <w:rsid w:val="001875F0"/>
    <w:rsid w:val="00187E99"/>
    <w:rsid w:val="00190D8A"/>
    <w:rsid w:val="00191110"/>
    <w:rsid w:val="00191464"/>
    <w:rsid w:val="001953A2"/>
    <w:rsid w:val="001A60D1"/>
    <w:rsid w:val="001A7369"/>
    <w:rsid w:val="001C200C"/>
    <w:rsid w:val="001C262B"/>
    <w:rsid w:val="001F2182"/>
    <w:rsid w:val="001F522B"/>
    <w:rsid w:val="001F5D72"/>
    <w:rsid w:val="002021A5"/>
    <w:rsid w:val="00205DAF"/>
    <w:rsid w:val="00213CA5"/>
    <w:rsid w:val="002242E7"/>
    <w:rsid w:val="00227C8E"/>
    <w:rsid w:val="00231150"/>
    <w:rsid w:val="00232192"/>
    <w:rsid w:val="002506E6"/>
    <w:rsid w:val="0026020F"/>
    <w:rsid w:val="00260430"/>
    <w:rsid w:val="00261675"/>
    <w:rsid w:val="002640F4"/>
    <w:rsid w:val="0026720B"/>
    <w:rsid w:val="002805CE"/>
    <w:rsid w:val="00292FD1"/>
    <w:rsid w:val="002975FB"/>
    <w:rsid w:val="002A069E"/>
    <w:rsid w:val="002A1B74"/>
    <w:rsid w:val="002A289D"/>
    <w:rsid w:val="002B0029"/>
    <w:rsid w:val="002B11B5"/>
    <w:rsid w:val="002B1909"/>
    <w:rsid w:val="002B6486"/>
    <w:rsid w:val="002B6BF4"/>
    <w:rsid w:val="002D26D3"/>
    <w:rsid w:val="002E0F75"/>
    <w:rsid w:val="002E3326"/>
    <w:rsid w:val="002F1483"/>
    <w:rsid w:val="002F17B4"/>
    <w:rsid w:val="002F4D30"/>
    <w:rsid w:val="00306B93"/>
    <w:rsid w:val="003106D9"/>
    <w:rsid w:val="00324839"/>
    <w:rsid w:val="003327C0"/>
    <w:rsid w:val="00340DBC"/>
    <w:rsid w:val="00342FDB"/>
    <w:rsid w:val="003446BF"/>
    <w:rsid w:val="00346078"/>
    <w:rsid w:val="00346C2C"/>
    <w:rsid w:val="00347D3B"/>
    <w:rsid w:val="00352EA4"/>
    <w:rsid w:val="00353CEC"/>
    <w:rsid w:val="00354DEE"/>
    <w:rsid w:val="00357A6B"/>
    <w:rsid w:val="00360C5A"/>
    <w:rsid w:val="00370E36"/>
    <w:rsid w:val="00371B1C"/>
    <w:rsid w:val="00376A61"/>
    <w:rsid w:val="00376B42"/>
    <w:rsid w:val="00380206"/>
    <w:rsid w:val="0038400F"/>
    <w:rsid w:val="003908EB"/>
    <w:rsid w:val="003B202C"/>
    <w:rsid w:val="003C26F8"/>
    <w:rsid w:val="003C2E79"/>
    <w:rsid w:val="003C784E"/>
    <w:rsid w:val="003D0313"/>
    <w:rsid w:val="003D1934"/>
    <w:rsid w:val="003D6680"/>
    <w:rsid w:val="003F0622"/>
    <w:rsid w:val="003F0A3B"/>
    <w:rsid w:val="003F4BA2"/>
    <w:rsid w:val="003F5DDA"/>
    <w:rsid w:val="00402488"/>
    <w:rsid w:val="00403B3F"/>
    <w:rsid w:val="00405AB4"/>
    <w:rsid w:val="004064F9"/>
    <w:rsid w:val="00411364"/>
    <w:rsid w:val="004126D4"/>
    <w:rsid w:val="00424DA2"/>
    <w:rsid w:val="00427914"/>
    <w:rsid w:val="004310E4"/>
    <w:rsid w:val="00432B8F"/>
    <w:rsid w:val="00442129"/>
    <w:rsid w:val="00442DCE"/>
    <w:rsid w:val="00452730"/>
    <w:rsid w:val="004542CC"/>
    <w:rsid w:val="00464CF4"/>
    <w:rsid w:val="00472589"/>
    <w:rsid w:val="00477BDD"/>
    <w:rsid w:val="00477CF8"/>
    <w:rsid w:val="0048031A"/>
    <w:rsid w:val="00484C75"/>
    <w:rsid w:val="00485161"/>
    <w:rsid w:val="004B2BF3"/>
    <w:rsid w:val="004B32A8"/>
    <w:rsid w:val="004B5D0E"/>
    <w:rsid w:val="004B71FC"/>
    <w:rsid w:val="004C7866"/>
    <w:rsid w:val="004D015B"/>
    <w:rsid w:val="004D2165"/>
    <w:rsid w:val="004D4EC1"/>
    <w:rsid w:val="004D4FBF"/>
    <w:rsid w:val="004D7DC2"/>
    <w:rsid w:val="004E68AC"/>
    <w:rsid w:val="004E6D9F"/>
    <w:rsid w:val="004F5FBE"/>
    <w:rsid w:val="00501756"/>
    <w:rsid w:val="00502F9F"/>
    <w:rsid w:val="00503625"/>
    <w:rsid w:val="00507397"/>
    <w:rsid w:val="00512C09"/>
    <w:rsid w:val="005130FB"/>
    <w:rsid w:val="00516580"/>
    <w:rsid w:val="005304F6"/>
    <w:rsid w:val="005409FC"/>
    <w:rsid w:val="00541515"/>
    <w:rsid w:val="0054318D"/>
    <w:rsid w:val="00546162"/>
    <w:rsid w:val="00546C49"/>
    <w:rsid w:val="00561075"/>
    <w:rsid w:val="005807BE"/>
    <w:rsid w:val="0058449A"/>
    <w:rsid w:val="00590BA0"/>
    <w:rsid w:val="005A30CE"/>
    <w:rsid w:val="005A42F4"/>
    <w:rsid w:val="005A73D4"/>
    <w:rsid w:val="005B2C82"/>
    <w:rsid w:val="005B2CF0"/>
    <w:rsid w:val="005B3572"/>
    <w:rsid w:val="005B3726"/>
    <w:rsid w:val="005B4019"/>
    <w:rsid w:val="005D2993"/>
    <w:rsid w:val="005D5515"/>
    <w:rsid w:val="005E3A54"/>
    <w:rsid w:val="005E53EF"/>
    <w:rsid w:val="005F0919"/>
    <w:rsid w:val="005F6BF7"/>
    <w:rsid w:val="00600754"/>
    <w:rsid w:val="006039C7"/>
    <w:rsid w:val="006122EE"/>
    <w:rsid w:val="00612F91"/>
    <w:rsid w:val="00616B43"/>
    <w:rsid w:val="006170B5"/>
    <w:rsid w:val="00621127"/>
    <w:rsid w:val="00626A97"/>
    <w:rsid w:val="00630A83"/>
    <w:rsid w:val="00636633"/>
    <w:rsid w:val="00640BEE"/>
    <w:rsid w:val="006410A1"/>
    <w:rsid w:val="00647779"/>
    <w:rsid w:val="0066025A"/>
    <w:rsid w:val="0066372E"/>
    <w:rsid w:val="00670C4A"/>
    <w:rsid w:val="00681368"/>
    <w:rsid w:val="00683583"/>
    <w:rsid w:val="00684AA0"/>
    <w:rsid w:val="00696BE6"/>
    <w:rsid w:val="006B0E6B"/>
    <w:rsid w:val="006B320D"/>
    <w:rsid w:val="006B5263"/>
    <w:rsid w:val="006B7D9C"/>
    <w:rsid w:val="006C49AA"/>
    <w:rsid w:val="006D108C"/>
    <w:rsid w:val="006D61BE"/>
    <w:rsid w:val="006E2ADA"/>
    <w:rsid w:val="006E3779"/>
    <w:rsid w:val="006E43C8"/>
    <w:rsid w:val="006E484F"/>
    <w:rsid w:val="006F221C"/>
    <w:rsid w:val="006F4B8A"/>
    <w:rsid w:val="006F4C20"/>
    <w:rsid w:val="006F6FC8"/>
    <w:rsid w:val="006F7CCC"/>
    <w:rsid w:val="00704CD9"/>
    <w:rsid w:val="00713251"/>
    <w:rsid w:val="007161CB"/>
    <w:rsid w:val="007167EA"/>
    <w:rsid w:val="00725AF6"/>
    <w:rsid w:val="00732632"/>
    <w:rsid w:val="00737534"/>
    <w:rsid w:val="007434C8"/>
    <w:rsid w:val="00743DEA"/>
    <w:rsid w:val="00756E10"/>
    <w:rsid w:val="00772A47"/>
    <w:rsid w:val="00795B29"/>
    <w:rsid w:val="007A5F17"/>
    <w:rsid w:val="007B00BE"/>
    <w:rsid w:val="007B793C"/>
    <w:rsid w:val="007C6F24"/>
    <w:rsid w:val="007D0123"/>
    <w:rsid w:val="007D6803"/>
    <w:rsid w:val="007D6C8E"/>
    <w:rsid w:val="007E08A4"/>
    <w:rsid w:val="007E1AB8"/>
    <w:rsid w:val="007E38CA"/>
    <w:rsid w:val="007E520D"/>
    <w:rsid w:val="007F2556"/>
    <w:rsid w:val="007F3B93"/>
    <w:rsid w:val="007F44AA"/>
    <w:rsid w:val="00801738"/>
    <w:rsid w:val="008029FD"/>
    <w:rsid w:val="00812345"/>
    <w:rsid w:val="008127C0"/>
    <w:rsid w:val="008139D5"/>
    <w:rsid w:val="00814DCF"/>
    <w:rsid w:val="008168CC"/>
    <w:rsid w:val="00816BBC"/>
    <w:rsid w:val="00821A12"/>
    <w:rsid w:val="00825C87"/>
    <w:rsid w:val="0083172B"/>
    <w:rsid w:val="0083262B"/>
    <w:rsid w:val="008333EC"/>
    <w:rsid w:val="0083357C"/>
    <w:rsid w:val="008359EE"/>
    <w:rsid w:val="008363D0"/>
    <w:rsid w:val="00837C14"/>
    <w:rsid w:val="008400F5"/>
    <w:rsid w:val="008402CB"/>
    <w:rsid w:val="00874CA8"/>
    <w:rsid w:val="00883F8E"/>
    <w:rsid w:val="00884D3D"/>
    <w:rsid w:val="00885011"/>
    <w:rsid w:val="00890053"/>
    <w:rsid w:val="00890831"/>
    <w:rsid w:val="0089623A"/>
    <w:rsid w:val="008A0700"/>
    <w:rsid w:val="008A3D2E"/>
    <w:rsid w:val="008A6977"/>
    <w:rsid w:val="008A70B4"/>
    <w:rsid w:val="008A778E"/>
    <w:rsid w:val="008B4309"/>
    <w:rsid w:val="008C07DC"/>
    <w:rsid w:val="008C106D"/>
    <w:rsid w:val="008C21FF"/>
    <w:rsid w:val="008C7D1D"/>
    <w:rsid w:val="008D37C4"/>
    <w:rsid w:val="008D3F04"/>
    <w:rsid w:val="008D5576"/>
    <w:rsid w:val="008F5CFF"/>
    <w:rsid w:val="00902809"/>
    <w:rsid w:val="0090506F"/>
    <w:rsid w:val="00914317"/>
    <w:rsid w:val="009212E2"/>
    <w:rsid w:val="00933FA7"/>
    <w:rsid w:val="009468D2"/>
    <w:rsid w:val="009472E6"/>
    <w:rsid w:val="0095132E"/>
    <w:rsid w:val="009538C4"/>
    <w:rsid w:val="00966B36"/>
    <w:rsid w:val="0097026D"/>
    <w:rsid w:val="00970D5C"/>
    <w:rsid w:val="009719CA"/>
    <w:rsid w:val="009721F6"/>
    <w:rsid w:val="00972E4F"/>
    <w:rsid w:val="00977BE2"/>
    <w:rsid w:val="00981E4F"/>
    <w:rsid w:val="009869A1"/>
    <w:rsid w:val="00990BF3"/>
    <w:rsid w:val="00992427"/>
    <w:rsid w:val="00994AAB"/>
    <w:rsid w:val="009B4CA7"/>
    <w:rsid w:val="009C063F"/>
    <w:rsid w:val="009C4861"/>
    <w:rsid w:val="009C652C"/>
    <w:rsid w:val="009C655F"/>
    <w:rsid w:val="009C6765"/>
    <w:rsid w:val="009D211A"/>
    <w:rsid w:val="009D79F2"/>
    <w:rsid w:val="009E1035"/>
    <w:rsid w:val="009E5A6F"/>
    <w:rsid w:val="009F6579"/>
    <w:rsid w:val="00A056F7"/>
    <w:rsid w:val="00A16E13"/>
    <w:rsid w:val="00A27362"/>
    <w:rsid w:val="00A30CC6"/>
    <w:rsid w:val="00A33E0E"/>
    <w:rsid w:val="00A346C3"/>
    <w:rsid w:val="00A35FD4"/>
    <w:rsid w:val="00A375AF"/>
    <w:rsid w:val="00A4080D"/>
    <w:rsid w:val="00A4129C"/>
    <w:rsid w:val="00A42C8C"/>
    <w:rsid w:val="00A451A2"/>
    <w:rsid w:val="00A45334"/>
    <w:rsid w:val="00A54BBE"/>
    <w:rsid w:val="00A555C6"/>
    <w:rsid w:val="00A64610"/>
    <w:rsid w:val="00A723E9"/>
    <w:rsid w:val="00A76095"/>
    <w:rsid w:val="00A815D7"/>
    <w:rsid w:val="00A820C0"/>
    <w:rsid w:val="00A9066B"/>
    <w:rsid w:val="00A94A65"/>
    <w:rsid w:val="00A95509"/>
    <w:rsid w:val="00AA286C"/>
    <w:rsid w:val="00AA6780"/>
    <w:rsid w:val="00AB189F"/>
    <w:rsid w:val="00AB1E02"/>
    <w:rsid w:val="00AB2A87"/>
    <w:rsid w:val="00AB319F"/>
    <w:rsid w:val="00AB3B9D"/>
    <w:rsid w:val="00AB3F53"/>
    <w:rsid w:val="00AC0761"/>
    <w:rsid w:val="00AC2F95"/>
    <w:rsid w:val="00AC476C"/>
    <w:rsid w:val="00AD3DA1"/>
    <w:rsid w:val="00AD52D8"/>
    <w:rsid w:val="00AD6CE6"/>
    <w:rsid w:val="00AE0913"/>
    <w:rsid w:val="00AE4B3F"/>
    <w:rsid w:val="00AE5F2E"/>
    <w:rsid w:val="00AE676F"/>
    <w:rsid w:val="00AF0BC8"/>
    <w:rsid w:val="00AF5A66"/>
    <w:rsid w:val="00AF6774"/>
    <w:rsid w:val="00AF7C2A"/>
    <w:rsid w:val="00B0096C"/>
    <w:rsid w:val="00B04E7A"/>
    <w:rsid w:val="00B12736"/>
    <w:rsid w:val="00B14933"/>
    <w:rsid w:val="00B23A6F"/>
    <w:rsid w:val="00B542B5"/>
    <w:rsid w:val="00B60DC3"/>
    <w:rsid w:val="00B6510D"/>
    <w:rsid w:val="00B72D5A"/>
    <w:rsid w:val="00B73FE5"/>
    <w:rsid w:val="00B77EA5"/>
    <w:rsid w:val="00B821AB"/>
    <w:rsid w:val="00B8403B"/>
    <w:rsid w:val="00BB01E9"/>
    <w:rsid w:val="00BB4835"/>
    <w:rsid w:val="00BB5FAB"/>
    <w:rsid w:val="00BC421E"/>
    <w:rsid w:val="00BC7CC3"/>
    <w:rsid w:val="00BD3082"/>
    <w:rsid w:val="00BD7085"/>
    <w:rsid w:val="00BD7F2D"/>
    <w:rsid w:val="00BE5063"/>
    <w:rsid w:val="00BE5BB6"/>
    <w:rsid w:val="00BE765D"/>
    <w:rsid w:val="00C048C7"/>
    <w:rsid w:val="00C061BE"/>
    <w:rsid w:val="00C10059"/>
    <w:rsid w:val="00C169D7"/>
    <w:rsid w:val="00C238FE"/>
    <w:rsid w:val="00C36F8A"/>
    <w:rsid w:val="00C375AF"/>
    <w:rsid w:val="00C42DEF"/>
    <w:rsid w:val="00C457C8"/>
    <w:rsid w:val="00C47DB2"/>
    <w:rsid w:val="00C5418D"/>
    <w:rsid w:val="00C56C51"/>
    <w:rsid w:val="00C82848"/>
    <w:rsid w:val="00C9036D"/>
    <w:rsid w:val="00C9386F"/>
    <w:rsid w:val="00C93E7E"/>
    <w:rsid w:val="00CA03E5"/>
    <w:rsid w:val="00CA160D"/>
    <w:rsid w:val="00CA6271"/>
    <w:rsid w:val="00CA70F5"/>
    <w:rsid w:val="00CA7BBF"/>
    <w:rsid w:val="00CB3F92"/>
    <w:rsid w:val="00CC32D6"/>
    <w:rsid w:val="00CC4EC5"/>
    <w:rsid w:val="00CD1A45"/>
    <w:rsid w:val="00CE0FA5"/>
    <w:rsid w:val="00CE6420"/>
    <w:rsid w:val="00CE6871"/>
    <w:rsid w:val="00CE688A"/>
    <w:rsid w:val="00CE696B"/>
    <w:rsid w:val="00CF31A4"/>
    <w:rsid w:val="00CF3D32"/>
    <w:rsid w:val="00CF6E1D"/>
    <w:rsid w:val="00CF7037"/>
    <w:rsid w:val="00D03E95"/>
    <w:rsid w:val="00D056E1"/>
    <w:rsid w:val="00D1052C"/>
    <w:rsid w:val="00D20502"/>
    <w:rsid w:val="00D2414D"/>
    <w:rsid w:val="00D35F7E"/>
    <w:rsid w:val="00D371F7"/>
    <w:rsid w:val="00D423DC"/>
    <w:rsid w:val="00D43DBA"/>
    <w:rsid w:val="00D50306"/>
    <w:rsid w:val="00D61E79"/>
    <w:rsid w:val="00D73027"/>
    <w:rsid w:val="00D738AA"/>
    <w:rsid w:val="00D738C3"/>
    <w:rsid w:val="00D9152B"/>
    <w:rsid w:val="00D93A51"/>
    <w:rsid w:val="00D96E77"/>
    <w:rsid w:val="00DA467E"/>
    <w:rsid w:val="00DB7A42"/>
    <w:rsid w:val="00DC0EC1"/>
    <w:rsid w:val="00DC29AC"/>
    <w:rsid w:val="00DC5A76"/>
    <w:rsid w:val="00DD190B"/>
    <w:rsid w:val="00DD4115"/>
    <w:rsid w:val="00DD4CAB"/>
    <w:rsid w:val="00DE54E1"/>
    <w:rsid w:val="00DF1E53"/>
    <w:rsid w:val="00DF5B76"/>
    <w:rsid w:val="00E0094A"/>
    <w:rsid w:val="00E0340B"/>
    <w:rsid w:val="00E05201"/>
    <w:rsid w:val="00E11112"/>
    <w:rsid w:val="00E219AD"/>
    <w:rsid w:val="00E22AAA"/>
    <w:rsid w:val="00E31BAC"/>
    <w:rsid w:val="00E32615"/>
    <w:rsid w:val="00E33F8A"/>
    <w:rsid w:val="00E41907"/>
    <w:rsid w:val="00E47B1A"/>
    <w:rsid w:val="00E5657D"/>
    <w:rsid w:val="00E62DE4"/>
    <w:rsid w:val="00E63418"/>
    <w:rsid w:val="00E64872"/>
    <w:rsid w:val="00E74738"/>
    <w:rsid w:val="00E77C11"/>
    <w:rsid w:val="00E77E11"/>
    <w:rsid w:val="00E91610"/>
    <w:rsid w:val="00E96178"/>
    <w:rsid w:val="00E9792D"/>
    <w:rsid w:val="00EA0DD9"/>
    <w:rsid w:val="00EA2FB2"/>
    <w:rsid w:val="00EB7FB8"/>
    <w:rsid w:val="00EC3106"/>
    <w:rsid w:val="00ED3898"/>
    <w:rsid w:val="00ED4D93"/>
    <w:rsid w:val="00EE2563"/>
    <w:rsid w:val="00F06966"/>
    <w:rsid w:val="00F0776F"/>
    <w:rsid w:val="00F116EF"/>
    <w:rsid w:val="00F13FEA"/>
    <w:rsid w:val="00F1688B"/>
    <w:rsid w:val="00F30BBB"/>
    <w:rsid w:val="00F375F1"/>
    <w:rsid w:val="00F46840"/>
    <w:rsid w:val="00F472F0"/>
    <w:rsid w:val="00F503CA"/>
    <w:rsid w:val="00F52430"/>
    <w:rsid w:val="00F52F33"/>
    <w:rsid w:val="00F564F3"/>
    <w:rsid w:val="00F57C54"/>
    <w:rsid w:val="00F63FF5"/>
    <w:rsid w:val="00F64AB3"/>
    <w:rsid w:val="00F7200A"/>
    <w:rsid w:val="00F77C32"/>
    <w:rsid w:val="00F85021"/>
    <w:rsid w:val="00F95588"/>
    <w:rsid w:val="00FB1E11"/>
    <w:rsid w:val="00FC3022"/>
    <w:rsid w:val="00FC422F"/>
    <w:rsid w:val="00FD6A95"/>
    <w:rsid w:val="00FD7572"/>
    <w:rsid w:val="00FE7621"/>
    <w:rsid w:val="00FE7F34"/>
    <w:rsid w:val="00FF7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C1A01"/>
  <w15:chartTrackingRefBased/>
  <w15:docId w15:val="{26464824-D3C8-4ACC-83F3-26DD8CE8F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E48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48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137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EC6"/>
    <w:rPr>
      <w:rFonts w:ascii="Segoe UI" w:hAnsi="Segoe UI" w:cs="Segoe UI"/>
      <w:sz w:val="18"/>
      <w:szCs w:val="18"/>
    </w:rPr>
  </w:style>
  <w:style w:type="paragraph" w:styleId="ListParagraph">
    <w:name w:val="List Paragraph"/>
    <w:basedOn w:val="Normal"/>
    <w:uiPriority w:val="34"/>
    <w:qFormat/>
    <w:rsid w:val="007161CB"/>
    <w:pPr>
      <w:ind w:left="720"/>
      <w:contextualSpacing/>
    </w:pPr>
  </w:style>
  <w:style w:type="character" w:styleId="Hyperlink">
    <w:name w:val="Hyperlink"/>
    <w:basedOn w:val="DefaultParagraphFont"/>
    <w:uiPriority w:val="99"/>
    <w:unhideWhenUsed/>
    <w:rsid w:val="00EB7FB8"/>
    <w:rPr>
      <w:color w:val="0000FF" w:themeColor="hyperlink"/>
      <w:u w:val="single"/>
    </w:rPr>
  </w:style>
  <w:style w:type="character" w:styleId="UnresolvedMention">
    <w:name w:val="Unresolved Mention"/>
    <w:basedOn w:val="DefaultParagraphFont"/>
    <w:uiPriority w:val="99"/>
    <w:semiHidden/>
    <w:unhideWhenUsed/>
    <w:rsid w:val="00EB7FB8"/>
    <w:rPr>
      <w:color w:val="605E5C"/>
      <w:shd w:val="clear" w:color="auto" w:fill="E1DFDD"/>
    </w:rPr>
  </w:style>
  <w:style w:type="paragraph" w:styleId="Header">
    <w:name w:val="header"/>
    <w:basedOn w:val="Normal"/>
    <w:link w:val="HeaderChar"/>
    <w:uiPriority w:val="99"/>
    <w:unhideWhenUsed/>
    <w:rsid w:val="006F4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B8A"/>
  </w:style>
  <w:style w:type="paragraph" w:styleId="Footer">
    <w:name w:val="footer"/>
    <w:basedOn w:val="Normal"/>
    <w:link w:val="FooterChar"/>
    <w:uiPriority w:val="99"/>
    <w:unhideWhenUsed/>
    <w:rsid w:val="006F4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B8A"/>
  </w:style>
  <w:style w:type="paragraph" w:styleId="BodyText">
    <w:name w:val="Body Text"/>
    <w:basedOn w:val="Normal"/>
    <w:link w:val="BodyTextChar"/>
    <w:uiPriority w:val="1"/>
    <w:qFormat/>
    <w:rsid w:val="008D5576"/>
    <w:pPr>
      <w:widowControl w:val="0"/>
      <w:autoSpaceDE w:val="0"/>
      <w:autoSpaceDN w:val="0"/>
      <w:spacing w:after="0" w:line="240" w:lineRule="auto"/>
      <w:ind w:left="471" w:hanging="360"/>
      <w:jc w:val="both"/>
    </w:pPr>
    <w:rPr>
      <w:rFonts w:ascii="Calibri" w:eastAsia="Calibri" w:hAnsi="Calibri" w:cs="Calibri"/>
    </w:rPr>
  </w:style>
  <w:style w:type="character" w:customStyle="1" w:styleId="BodyTextChar">
    <w:name w:val="Body Text Char"/>
    <w:basedOn w:val="DefaultParagraphFont"/>
    <w:link w:val="BodyText"/>
    <w:uiPriority w:val="1"/>
    <w:rsid w:val="008D557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8763">
      <w:bodyDiv w:val="1"/>
      <w:marLeft w:val="0"/>
      <w:marRight w:val="0"/>
      <w:marTop w:val="0"/>
      <w:marBottom w:val="0"/>
      <w:divBdr>
        <w:top w:val="none" w:sz="0" w:space="0" w:color="auto"/>
        <w:left w:val="none" w:sz="0" w:space="0" w:color="auto"/>
        <w:bottom w:val="none" w:sz="0" w:space="0" w:color="auto"/>
        <w:right w:val="none" w:sz="0" w:space="0" w:color="auto"/>
      </w:divBdr>
    </w:div>
    <w:div w:id="992640227">
      <w:bodyDiv w:val="1"/>
      <w:marLeft w:val="0"/>
      <w:marRight w:val="0"/>
      <w:marTop w:val="0"/>
      <w:marBottom w:val="0"/>
      <w:divBdr>
        <w:top w:val="none" w:sz="0" w:space="0" w:color="auto"/>
        <w:left w:val="none" w:sz="0" w:space="0" w:color="auto"/>
        <w:bottom w:val="none" w:sz="0" w:space="0" w:color="auto"/>
        <w:right w:val="none" w:sz="0" w:space="0" w:color="auto"/>
      </w:divBdr>
    </w:div>
    <w:div w:id="1086994816">
      <w:bodyDiv w:val="1"/>
      <w:marLeft w:val="0"/>
      <w:marRight w:val="0"/>
      <w:marTop w:val="0"/>
      <w:marBottom w:val="0"/>
      <w:divBdr>
        <w:top w:val="none" w:sz="0" w:space="0" w:color="auto"/>
        <w:left w:val="none" w:sz="0" w:space="0" w:color="auto"/>
        <w:bottom w:val="none" w:sz="0" w:space="0" w:color="auto"/>
        <w:right w:val="none" w:sz="0" w:space="0" w:color="auto"/>
      </w:divBdr>
    </w:div>
    <w:div w:id="1140076864">
      <w:bodyDiv w:val="1"/>
      <w:marLeft w:val="0"/>
      <w:marRight w:val="0"/>
      <w:marTop w:val="0"/>
      <w:marBottom w:val="0"/>
      <w:divBdr>
        <w:top w:val="none" w:sz="0" w:space="0" w:color="auto"/>
        <w:left w:val="none" w:sz="0" w:space="0" w:color="auto"/>
        <w:bottom w:val="none" w:sz="0" w:space="0" w:color="auto"/>
        <w:right w:val="none" w:sz="0" w:space="0" w:color="auto"/>
      </w:divBdr>
    </w:div>
    <w:div w:id="1673332427">
      <w:bodyDiv w:val="1"/>
      <w:marLeft w:val="0"/>
      <w:marRight w:val="0"/>
      <w:marTop w:val="0"/>
      <w:marBottom w:val="0"/>
      <w:divBdr>
        <w:top w:val="none" w:sz="0" w:space="0" w:color="auto"/>
        <w:left w:val="none" w:sz="0" w:space="0" w:color="auto"/>
        <w:bottom w:val="none" w:sz="0" w:space="0" w:color="auto"/>
        <w:right w:val="none" w:sz="0" w:space="0" w:color="auto"/>
      </w:divBdr>
    </w:div>
    <w:div w:id="190540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00925-469C-452A-8015-4F0A63FC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125</Pages>
  <Words>51704</Words>
  <Characters>294717</Characters>
  <Application>Microsoft Office Word</Application>
  <DocSecurity>0</DocSecurity>
  <Lines>2455</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Hargis</dc:creator>
  <cp:keywords/>
  <dc:description/>
  <cp:lastModifiedBy>Jeff Hutcheson</cp:lastModifiedBy>
  <cp:revision>52</cp:revision>
  <cp:lastPrinted>2021-02-05T20:32:00Z</cp:lastPrinted>
  <dcterms:created xsi:type="dcterms:W3CDTF">2024-12-16T10:00:00Z</dcterms:created>
  <dcterms:modified xsi:type="dcterms:W3CDTF">2024-12-16T17:33:00Z</dcterms:modified>
</cp:coreProperties>
</file>